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04E2" w:rsidRPr="001E0A7C" w:rsidRDefault="00B704E2" w:rsidP="00AD7DF6">
      <w:pPr>
        <w:spacing w:after="0"/>
        <w:jc w:val="center"/>
        <w:rPr>
          <w:rFonts w:ascii="Times New Roman" w:eastAsia="Times New Roman" w:hAnsi="Times New Roman" w:cs="Times New Roman"/>
          <w:b/>
          <w:sz w:val="28"/>
          <w:szCs w:val="28"/>
        </w:rPr>
      </w:pPr>
      <w:r w:rsidRPr="001E0A7C">
        <w:rPr>
          <w:rFonts w:ascii="Times New Roman" w:eastAsia="Times New Roman" w:hAnsi="Times New Roman" w:cs="Times New Roman"/>
          <w:b/>
          <w:sz w:val="28"/>
          <w:szCs w:val="28"/>
        </w:rPr>
        <w:t xml:space="preserve">ОТЧЁТ </w:t>
      </w:r>
      <w:r w:rsidR="00EF6A3C">
        <w:rPr>
          <w:rFonts w:ascii="Times New Roman" w:eastAsia="Times New Roman" w:hAnsi="Times New Roman" w:cs="Times New Roman"/>
          <w:b/>
          <w:sz w:val="28"/>
          <w:szCs w:val="28"/>
        </w:rPr>
        <w:t xml:space="preserve">О РЕЗУЛЬТАТАХ САМООБСЛЕДОВАНИЯ </w:t>
      </w:r>
    </w:p>
    <w:p w:rsidR="002E2EBB" w:rsidRPr="001E0A7C" w:rsidRDefault="00B704E2" w:rsidP="00AD7DF6">
      <w:pPr>
        <w:spacing w:after="0"/>
        <w:jc w:val="center"/>
        <w:rPr>
          <w:rFonts w:ascii="Times New Roman" w:eastAsia="Times New Roman" w:hAnsi="Times New Roman" w:cs="Times New Roman"/>
          <w:b/>
          <w:sz w:val="28"/>
          <w:szCs w:val="28"/>
        </w:rPr>
      </w:pPr>
      <w:r w:rsidRPr="001E0A7C">
        <w:rPr>
          <w:rFonts w:ascii="Times New Roman" w:eastAsia="Times New Roman" w:hAnsi="Times New Roman" w:cs="Times New Roman"/>
          <w:b/>
          <w:sz w:val="28"/>
          <w:szCs w:val="28"/>
        </w:rPr>
        <w:t>М</w:t>
      </w:r>
      <w:r w:rsidR="002E2EBB" w:rsidRPr="001E0A7C">
        <w:rPr>
          <w:rFonts w:ascii="Times New Roman" w:eastAsia="Times New Roman" w:hAnsi="Times New Roman" w:cs="Times New Roman"/>
          <w:b/>
          <w:sz w:val="28"/>
          <w:szCs w:val="28"/>
        </w:rPr>
        <w:t xml:space="preserve">униципального бюджетного учреждения дополнительного образования </w:t>
      </w:r>
      <w:r w:rsidRPr="001E0A7C">
        <w:rPr>
          <w:rFonts w:ascii="Times New Roman" w:eastAsia="Times New Roman" w:hAnsi="Times New Roman" w:cs="Times New Roman"/>
          <w:b/>
          <w:sz w:val="28"/>
          <w:szCs w:val="28"/>
        </w:rPr>
        <w:t xml:space="preserve"> </w:t>
      </w:r>
    </w:p>
    <w:p w:rsidR="00B704E2" w:rsidRPr="001E0A7C" w:rsidRDefault="00B704E2" w:rsidP="00AD7DF6">
      <w:pPr>
        <w:spacing w:after="0"/>
        <w:jc w:val="center"/>
        <w:rPr>
          <w:rFonts w:ascii="Times New Roman" w:eastAsia="Times New Roman" w:hAnsi="Times New Roman" w:cs="Times New Roman"/>
          <w:b/>
          <w:sz w:val="28"/>
          <w:szCs w:val="28"/>
        </w:rPr>
      </w:pPr>
      <w:r w:rsidRPr="001E0A7C">
        <w:rPr>
          <w:rFonts w:ascii="Times New Roman" w:eastAsia="Times New Roman" w:hAnsi="Times New Roman" w:cs="Times New Roman"/>
          <w:b/>
          <w:sz w:val="28"/>
          <w:szCs w:val="28"/>
        </w:rPr>
        <w:t xml:space="preserve">«Центр детского творчества «Олимп» Приволжского района г.Казани </w:t>
      </w:r>
    </w:p>
    <w:p w:rsidR="002E2EBB" w:rsidRPr="001E0A7C" w:rsidRDefault="00B704E2" w:rsidP="00AD7DF6">
      <w:pPr>
        <w:spacing w:after="0"/>
        <w:jc w:val="center"/>
        <w:rPr>
          <w:rFonts w:ascii="Times New Roman" w:eastAsia="Times New Roman" w:hAnsi="Times New Roman" w:cs="Times New Roman"/>
          <w:b/>
          <w:sz w:val="28"/>
          <w:szCs w:val="28"/>
        </w:rPr>
      </w:pPr>
      <w:r w:rsidRPr="001E0A7C">
        <w:rPr>
          <w:rFonts w:ascii="Times New Roman" w:eastAsia="Times New Roman" w:hAnsi="Times New Roman" w:cs="Times New Roman"/>
          <w:b/>
          <w:sz w:val="28"/>
          <w:szCs w:val="28"/>
        </w:rPr>
        <w:t>за 20</w:t>
      </w:r>
      <w:r w:rsidR="0032748C">
        <w:rPr>
          <w:rFonts w:ascii="Times New Roman" w:eastAsia="Times New Roman" w:hAnsi="Times New Roman" w:cs="Times New Roman"/>
          <w:b/>
          <w:sz w:val="28"/>
          <w:szCs w:val="28"/>
        </w:rPr>
        <w:t>24</w:t>
      </w:r>
      <w:r w:rsidRPr="001E0A7C">
        <w:rPr>
          <w:rFonts w:ascii="Times New Roman" w:eastAsia="Times New Roman" w:hAnsi="Times New Roman" w:cs="Times New Roman"/>
          <w:b/>
          <w:sz w:val="28"/>
          <w:szCs w:val="28"/>
        </w:rPr>
        <w:t xml:space="preserve"> год</w:t>
      </w:r>
    </w:p>
    <w:p w:rsidR="00301FD5" w:rsidRDefault="002E2EBB" w:rsidP="00AD7DF6">
      <w:pPr>
        <w:pStyle w:val="pc"/>
        <w:spacing w:before="0" w:beforeAutospacing="0" w:after="0" w:afterAutospacing="0" w:line="276" w:lineRule="auto"/>
        <w:ind w:firstLine="851"/>
        <w:jc w:val="both"/>
        <w:rPr>
          <w:sz w:val="28"/>
          <w:szCs w:val="28"/>
        </w:rPr>
      </w:pPr>
      <w:r>
        <w:rPr>
          <w:sz w:val="28"/>
          <w:szCs w:val="28"/>
        </w:rPr>
        <w:t>Самообследование М</w:t>
      </w:r>
      <w:r w:rsidRPr="001864CE">
        <w:rPr>
          <w:sz w:val="28"/>
          <w:szCs w:val="28"/>
        </w:rPr>
        <w:t xml:space="preserve">униципального </w:t>
      </w:r>
      <w:r>
        <w:rPr>
          <w:sz w:val="28"/>
          <w:szCs w:val="28"/>
        </w:rPr>
        <w:t>бюджетного</w:t>
      </w:r>
      <w:r w:rsidRPr="001864CE">
        <w:rPr>
          <w:sz w:val="28"/>
          <w:szCs w:val="28"/>
        </w:rPr>
        <w:t xml:space="preserve"> учреждения дополнительного образования «Центр детского творчества «О</w:t>
      </w:r>
      <w:r>
        <w:rPr>
          <w:sz w:val="28"/>
          <w:szCs w:val="28"/>
        </w:rPr>
        <w:t>лимп</w:t>
      </w:r>
      <w:r w:rsidRPr="001864CE">
        <w:rPr>
          <w:sz w:val="28"/>
          <w:szCs w:val="28"/>
        </w:rPr>
        <w:t xml:space="preserve">»  </w:t>
      </w:r>
      <w:r>
        <w:rPr>
          <w:sz w:val="28"/>
          <w:szCs w:val="28"/>
        </w:rPr>
        <w:t xml:space="preserve">Приволжского района г. Казани </w:t>
      </w:r>
      <w:r w:rsidRPr="001864CE">
        <w:rPr>
          <w:sz w:val="28"/>
          <w:szCs w:val="28"/>
        </w:rPr>
        <w:t>проводится в соответствии  с</w:t>
      </w:r>
      <w:r w:rsidR="00EF6A3C">
        <w:rPr>
          <w:sz w:val="28"/>
          <w:szCs w:val="28"/>
        </w:rPr>
        <w:t>о</w:t>
      </w:r>
      <w:r w:rsidRPr="001864CE">
        <w:rPr>
          <w:sz w:val="28"/>
          <w:szCs w:val="28"/>
        </w:rPr>
        <w:t xml:space="preserve"> </w:t>
      </w:r>
      <w:r w:rsidR="00EF6A3C">
        <w:rPr>
          <w:sz w:val="28"/>
          <w:szCs w:val="28"/>
        </w:rPr>
        <w:t xml:space="preserve">статьей 28, </w:t>
      </w:r>
      <w:hyperlink r:id="rId8" w:anchor="st29_2_3" w:tooltip="Федеральный закон от 29.12.2012 № 273-ФЗ (ред. от 07.05.2013) &quot;Об образовании в Российской Федерации&quot;{КонсультантПлюс}" w:history="1">
        <w:r w:rsidRPr="001864CE">
          <w:rPr>
            <w:sz w:val="28"/>
            <w:szCs w:val="28"/>
          </w:rPr>
          <w:t>пунктом 3 части 2 статьи 29</w:t>
        </w:r>
      </w:hyperlink>
      <w:r w:rsidRPr="001864CE">
        <w:rPr>
          <w:sz w:val="28"/>
          <w:szCs w:val="28"/>
        </w:rPr>
        <w:t xml:space="preserve"> Федерального закона от 29 декабря 2012 г. № 273-ФЗ «Об образовании в Российской Федера</w:t>
      </w:r>
      <w:r>
        <w:rPr>
          <w:sz w:val="28"/>
          <w:szCs w:val="28"/>
        </w:rPr>
        <w:t>ции»,</w:t>
      </w:r>
      <w:r w:rsidRPr="001864CE">
        <w:rPr>
          <w:sz w:val="28"/>
          <w:szCs w:val="28"/>
        </w:rPr>
        <w:t xml:space="preserve"> </w:t>
      </w:r>
      <w:r>
        <w:rPr>
          <w:sz w:val="28"/>
          <w:szCs w:val="28"/>
        </w:rPr>
        <w:t xml:space="preserve">с приказом МО и Н РФ </w:t>
      </w:r>
      <w:r w:rsidR="00301FD5">
        <w:rPr>
          <w:sz w:val="28"/>
          <w:szCs w:val="28"/>
        </w:rPr>
        <w:t xml:space="preserve">№ 1218 от 14.12.2017г. </w:t>
      </w:r>
      <w:r w:rsidRPr="001864CE">
        <w:rPr>
          <w:sz w:val="28"/>
          <w:szCs w:val="28"/>
        </w:rPr>
        <w:t>«</w:t>
      </w:r>
      <w:r w:rsidR="00301FD5">
        <w:rPr>
          <w:sz w:val="28"/>
          <w:szCs w:val="28"/>
        </w:rPr>
        <w:t xml:space="preserve">О внесении изменений в </w:t>
      </w:r>
      <w:r w:rsidRPr="001864CE">
        <w:rPr>
          <w:sz w:val="28"/>
          <w:szCs w:val="28"/>
        </w:rPr>
        <w:t>Поряд</w:t>
      </w:r>
      <w:r w:rsidR="00301FD5">
        <w:rPr>
          <w:sz w:val="28"/>
          <w:szCs w:val="28"/>
        </w:rPr>
        <w:t>ок</w:t>
      </w:r>
      <w:r w:rsidRPr="001864CE">
        <w:rPr>
          <w:sz w:val="28"/>
          <w:szCs w:val="28"/>
        </w:rPr>
        <w:t xml:space="preserve"> проведения самообследования образовательной организаци</w:t>
      </w:r>
      <w:r w:rsidR="00301FD5">
        <w:rPr>
          <w:sz w:val="28"/>
          <w:szCs w:val="28"/>
        </w:rPr>
        <w:t>и</w:t>
      </w:r>
      <w:r w:rsidRPr="001864CE">
        <w:rPr>
          <w:sz w:val="28"/>
          <w:szCs w:val="28"/>
        </w:rPr>
        <w:t>, утвержденн</w:t>
      </w:r>
      <w:r w:rsidR="00301FD5">
        <w:rPr>
          <w:sz w:val="28"/>
          <w:szCs w:val="28"/>
        </w:rPr>
        <w:t>ый п</w:t>
      </w:r>
      <w:r w:rsidRPr="001864CE">
        <w:rPr>
          <w:sz w:val="28"/>
          <w:szCs w:val="28"/>
        </w:rPr>
        <w:t>риказом Министерства образования и науки Российской Федера</w:t>
      </w:r>
      <w:r w:rsidR="00301FD5">
        <w:rPr>
          <w:sz w:val="28"/>
          <w:szCs w:val="28"/>
        </w:rPr>
        <w:t>ции от 14 июня 2013</w:t>
      </w:r>
      <w:r w:rsidRPr="001864CE">
        <w:rPr>
          <w:sz w:val="28"/>
          <w:szCs w:val="28"/>
        </w:rPr>
        <w:t>г. № 462</w:t>
      </w:r>
      <w:r w:rsidR="00301FD5">
        <w:rPr>
          <w:sz w:val="28"/>
          <w:szCs w:val="28"/>
        </w:rPr>
        <w:t>» и приказом МО и Н РФ от 10.12.2013г. №1324 (ред. от 15.02.2017г.) «Об утверждении показателей деятельности образовательной организации, подлежащей самообследованию».</w:t>
      </w:r>
    </w:p>
    <w:p w:rsidR="002E2EBB" w:rsidRPr="00301FD5" w:rsidRDefault="002E2EBB" w:rsidP="00AD7DF6">
      <w:pPr>
        <w:pStyle w:val="pc"/>
        <w:spacing w:before="0" w:beforeAutospacing="0" w:after="0" w:afterAutospacing="0" w:line="276" w:lineRule="auto"/>
        <w:ind w:firstLine="851"/>
        <w:jc w:val="both"/>
      </w:pPr>
      <w:r w:rsidRPr="001864CE">
        <w:rPr>
          <w:sz w:val="28"/>
          <w:szCs w:val="28"/>
        </w:rPr>
        <w:t xml:space="preserve">Целью проведения самообследования является обеспечение доступности и открытости информации о деятельности </w:t>
      </w:r>
      <w:r w:rsidR="000D0BF1">
        <w:rPr>
          <w:sz w:val="28"/>
          <w:szCs w:val="28"/>
        </w:rPr>
        <w:t xml:space="preserve">образовательной </w:t>
      </w:r>
      <w:r w:rsidRPr="001864CE">
        <w:rPr>
          <w:sz w:val="28"/>
          <w:szCs w:val="28"/>
        </w:rPr>
        <w:t>организации, а также подготовка отчета для обеспечения публичности.</w:t>
      </w:r>
    </w:p>
    <w:p w:rsidR="001E0A7C" w:rsidRDefault="002E2EBB" w:rsidP="00AD7DF6">
      <w:pPr>
        <w:spacing w:after="0"/>
        <w:ind w:firstLine="851"/>
        <w:jc w:val="both"/>
        <w:rPr>
          <w:rFonts w:ascii="Times New Roman" w:eastAsia="Times New Roman" w:hAnsi="Times New Roman"/>
          <w:sz w:val="28"/>
          <w:szCs w:val="28"/>
        </w:rPr>
      </w:pPr>
      <w:r w:rsidRPr="001864CE">
        <w:rPr>
          <w:rFonts w:ascii="Times New Roman" w:eastAsia="Times New Roman" w:hAnsi="Times New Roman"/>
          <w:sz w:val="28"/>
          <w:szCs w:val="28"/>
        </w:rPr>
        <w:t>Отчет включает оценку образовательной деятельности, системы управления Центра, содержания и качества подготовки обучающихся, организации учебного процесса, качества кадрового, учебно-</w:t>
      </w:r>
      <w:r w:rsidR="00B90C60" w:rsidRPr="001864CE">
        <w:rPr>
          <w:rFonts w:ascii="Times New Roman" w:eastAsia="Times New Roman" w:hAnsi="Times New Roman"/>
          <w:sz w:val="28"/>
          <w:szCs w:val="28"/>
        </w:rPr>
        <w:t>методического обеспечения</w:t>
      </w:r>
      <w:r w:rsidRPr="001864CE">
        <w:rPr>
          <w:rFonts w:ascii="Times New Roman" w:eastAsia="Times New Roman" w:hAnsi="Times New Roman"/>
          <w:sz w:val="28"/>
          <w:szCs w:val="28"/>
        </w:rPr>
        <w:t>, материально-технической базы, функционирования внутренней системы оценки качества образования.</w:t>
      </w:r>
    </w:p>
    <w:p w:rsidR="001E0A7C" w:rsidRDefault="002E2EBB" w:rsidP="00AD7DF6">
      <w:pPr>
        <w:spacing w:after="0"/>
        <w:ind w:firstLine="851"/>
        <w:jc w:val="both"/>
        <w:rPr>
          <w:rFonts w:ascii="Times New Roman" w:eastAsia="Times New Roman" w:hAnsi="Times New Roman"/>
          <w:sz w:val="28"/>
          <w:szCs w:val="28"/>
        </w:rPr>
      </w:pPr>
      <w:r w:rsidRPr="001864CE">
        <w:rPr>
          <w:rFonts w:ascii="Times New Roman" w:eastAsia="Times New Roman" w:hAnsi="Times New Roman"/>
          <w:sz w:val="28"/>
          <w:szCs w:val="28"/>
        </w:rPr>
        <w:t xml:space="preserve">Для проведения самообследования </w:t>
      </w:r>
      <w:r w:rsidR="000D0BF1">
        <w:rPr>
          <w:rFonts w:ascii="Times New Roman" w:eastAsia="Times New Roman" w:hAnsi="Times New Roman"/>
          <w:sz w:val="28"/>
          <w:szCs w:val="28"/>
        </w:rPr>
        <w:t>на основании</w:t>
      </w:r>
      <w:r w:rsidR="00647875">
        <w:rPr>
          <w:rFonts w:ascii="Times New Roman" w:eastAsia="Times New Roman" w:hAnsi="Times New Roman"/>
          <w:sz w:val="28"/>
          <w:szCs w:val="28"/>
        </w:rPr>
        <w:t xml:space="preserve"> приказа по Центру от 03.04.2023</w:t>
      </w:r>
      <w:r w:rsidR="000D0BF1">
        <w:rPr>
          <w:rFonts w:ascii="Times New Roman" w:eastAsia="Times New Roman" w:hAnsi="Times New Roman"/>
          <w:sz w:val="28"/>
          <w:szCs w:val="28"/>
        </w:rPr>
        <w:t xml:space="preserve"> года №</w:t>
      </w:r>
      <w:r w:rsidR="00B90C60">
        <w:rPr>
          <w:rFonts w:ascii="Times New Roman" w:eastAsia="Times New Roman" w:hAnsi="Times New Roman"/>
          <w:sz w:val="28"/>
          <w:szCs w:val="28"/>
        </w:rPr>
        <w:t>75</w:t>
      </w:r>
      <w:r w:rsidR="000D0BF1">
        <w:rPr>
          <w:rFonts w:ascii="Times New Roman" w:eastAsia="Times New Roman" w:hAnsi="Times New Roman"/>
          <w:sz w:val="28"/>
          <w:szCs w:val="28"/>
        </w:rPr>
        <w:t xml:space="preserve"> </w:t>
      </w:r>
      <w:r w:rsidRPr="001864CE">
        <w:rPr>
          <w:rFonts w:ascii="Times New Roman" w:eastAsia="Times New Roman" w:hAnsi="Times New Roman"/>
          <w:sz w:val="28"/>
          <w:szCs w:val="28"/>
        </w:rPr>
        <w:t xml:space="preserve">была сформирована комиссия под председательством директора Центра </w:t>
      </w:r>
      <w:r w:rsidR="000D0BF1">
        <w:rPr>
          <w:rFonts w:ascii="Times New Roman" w:eastAsia="Times New Roman" w:hAnsi="Times New Roman"/>
          <w:sz w:val="28"/>
          <w:szCs w:val="28"/>
        </w:rPr>
        <w:t>Бариевой А.Г</w:t>
      </w:r>
      <w:r w:rsidRPr="001864CE">
        <w:rPr>
          <w:rFonts w:ascii="Times New Roman" w:eastAsia="Times New Roman" w:hAnsi="Times New Roman"/>
          <w:sz w:val="28"/>
          <w:szCs w:val="28"/>
        </w:rPr>
        <w:t xml:space="preserve">. в составе заместителя директора по учебно-воспитательной работе </w:t>
      </w:r>
      <w:r w:rsidR="000D0BF1">
        <w:rPr>
          <w:rFonts w:ascii="Times New Roman" w:eastAsia="Times New Roman" w:hAnsi="Times New Roman"/>
          <w:sz w:val="28"/>
          <w:szCs w:val="28"/>
        </w:rPr>
        <w:t>Андреевой Т</w:t>
      </w:r>
      <w:r w:rsidRPr="001864CE">
        <w:rPr>
          <w:rFonts w:ascii="Times New Roman" w:eastAsia="Times New Roman" w:hAnsi="Times New Roman"/>
          <w:sz w:val="28"/>
          <w:szCs w:val="28"/>
        </w:rPr>
        <w:t>.</w:t>
      </w:r>
      <w:r w:rsidR="000D0BF1">
        <w:rPr>
          <w:rFonts w:ascii="Times New Roman" w:eastAsia="Times New Roman" w:hAnsi="Times New Roman"/>
          <w:sz w:val="28"/>
          <w:szCs w:val="28"/>
        </w:rPr>
        <w:t>В.</w:t>
      </w:r>
      <w:r w:rsidRPr="001864CE">
        <w:rPr>
          <w:rFonts w:ascii="Times New Roman" w:eastAsia="Times New Roman" w:hAnsi="Times New Roman"/>
          <w:sz w:val="28"/>
          <w:szCs w:val="28"/>
        </w:rPr>
        <w:t xml:space="preserve">, заместителя директора по административно-хозяйственной работе </w:t>
      </w:r>
      <w:r w:rsidR="000D0BF1">
        <w:rPr>
          <w:rFonts w:ascii="Times New Roman" w:eastAsia="Times New Roman" w:hAnsi="Times New Roman"/>
          <w:sz w:val="28"/>
          <w:szCs w:val="28"/>
        </w:rPr>
        <w:t>Зеленовой А.В</w:t>
      </w:r>
      <w:r w:rsidRPr="001864CE">
        <w:rPr>
          <w:rFonts w:ascii="Times New Roman" w:eastAsia="Times New Roman" w:hAnsi="Times New Roman"/>
          <w:sz w:val="28"/>
          <w:szCs w:val="28"/>
        </w:rPr>
        <w:t>., заведую</w:t>
      </w:r>
      <w:r w:rsidR="000D0BF1">
        <w:rPr>
          <w:rFonts w:ascii="Times New Roman" w:eastAsia="Times New Roman" w:hAnsi="Times New Roman"/>
          <w:sz w:val="28"/>
          <w:szCs w:val="28"/>
        </w:rPr>
        <w:t>щих отделами</w:t>
      </w:r>
      <w:r w:rsidRPr="001864CE">
        <w:rPr>
          <w:rFonts w:ascii="Times New Roman" w:eastAsia="Times New Roman" w:hAnsi="Times New Roman"/>
          <w:sz w:val="28"/>
          <w:szCs w:val="28"/>
        </w:rPr>
        <w:t xml:space="preserve"> </w:t>
      </w:r>
      <w:r w:rsidR="00CB56FA">
        <w:rPr>
          <w:rFonts w:ascii="Times New Roman" w:eastAsia="Times New Roman" w:hAnsi="Times New Roman"/>
          <w:sz w:val="28"/>
          <w:szCs w:val="28"/>
        </w:rPr>
        <w:t>Демидовой</w:t>
      </w:r>
      <w:r w:rsidR="00647875">
        <w:rPr>
          <w:rFonts w:ascii="Times New Roman" w:eastAsia="Times New Roman" w:hAnsi="Times New Roman"/>
          <w:sz w:val="28"/>
          <w:szCs w:val="28"/>
        </w:rPr>
        <w:t xml:space="preserve"> Г.М</w:t>
      </w:r>
      <w:r w:rsidR="000D0BF1">
        <w:rPr>
          <w:rFonts w:ascii="Times New Roman" w:eastAsia="Times New Roman" w:hAnsi="Times New Roman"/>
          <w:sz w:val="28"/>
          <w:szCs w:val="28"/>
        </w:rPr>
        <w:t>.,</w:t>
      </w:r>
      <w:r w:rsidRPr="001864CE">
        <w:rPr>
          <w:rFonts w:ascii="Times New Roman" w:eastAsia="Times New Roman" w:hAnsi="Times New Roman"/>
          <w:sz w:val="28"/>
          <w:szCs w:val="28"/>
        </w:rPr>
        <w:t xml:space="preserve"> </w:t>
      </w:r>
      <w:r w:rsidR="000D0BF1">
        <w:rPr>
          <w:rFonts w:ascii="Times New Roman" w:eastAsia="Times New Roman" w:hAnsi="Times New Roman"/>
          <w:sz w:val="28"/>
          <w:szCs w:val="28"/>
        </w:rPr>
        <w:t>Никитина А.С., Хабибуллина Р.Р.,</w:t>
      </w:r>
      <w:r w:rsidRPr="001864CE">
        <w:rPr>
          <w:rFonts w:ascii="Times New Roman" w:eastAsia="Times New Roman" w:hAnsi="Times New Roman"/>
          <w:sz w:val="28"/>
          <w:szCs w:val="28"/>
        </w:rPr>
        <w:t xml:space="preserve"> методистов </w:t>
      </w:r>
      <w:r w:rsidR="000D0BF1">
        <w:rPr>
          <w:rFonts w:ascii="Times New Roman" w:eastAsia="Times New Roman" w:hAnsi="Times New Roman"/>
          <w:sz w:val="28"/>
          <w:szCs w:val="28"/>
        </w:rPr>
        <w:t>Фазлеевой Н.А</w:t>
      </w:r>
      <w:r w:rsidRPr="001864CE">
        <w:rPr>
          <w:rFonts w:ascii="Times New Roman" w:eastAsia="Times New Roman" w:hAnsi="Times New Roman"/>
          <w:sz w:val="28"/>
          <w:szCs w:val="28"/>
        </w:rPr>
        <w:t xml:space="preserve">., педагога-организатора </w:t>
      </w:r>
      <w:r w:rsidR="000D0BF1">
        <w:rPr>
          <w:rFonts w:ascii="Times New Roman" w:eastAsia="Times New Roman" w:hAnsi="Times New Roman"/>
          <w:sz w:val="28"/>
          <w:szCs w:val="28"/>
        </w:rPr>
        <w:t>Сулейманова Р.М</w:t>
      </w:r>
      <w:r w:rsidRPr="001864CE">
        <w:rPr>
          <w:rFonts w:ascii="Times New Roman" w:eastAsia="Times New Roman" w:hAnsi="Times New Roman"/>
          <w:sz w:val="28"/>
          <w:szCs w:val="28"/>
        </w:rPr>
        <w:t xml:space="preserve">., </w:t>
      </w:r>
      <w:r w:rsidR="00647875">
        <w:rPr>
          <w:rFonts w:ascii="Times New Roman" w:eastAsia="Times New Roman" w:hAnsi="Times New Roman"/>
          <w:sz w:val="28"/>
          <w:szCs w:val="28"/>
        </w:rPr>
        <w:t>методистами Плехановой</w:t>
      </w:r>
      <w:r w:rsidR="000D0BF1">
        <w:rPr>
          <w:rFonts w:ascii="Times New Roman" w:eastAsia="Times New Roman" w:hAnsi="Times New Roman"/>
          <w:sz w:val="28"/>
          <w:szCs w:val="28"/>
        </w:rPr>
        <w:t xml:space="preserve"> Л.Ф.</w:t>
      </w:r>
      <w:r w:rsidR="00647875">
        <w:rPr>
          <w:rFonts w:ascii="Times New Roman" w:eastAsia="Times New Roman" w:hAnsi="Times New Roman"/>
          <w:sz w:val="28"/>
          <w:szCs w:val="28"/>
        </w:rPr>
        <w:t xml:space="preserve">, Дерябиной Н.Н., Сафиной В.М., </w:t>
      </w:r>
      <w:proofErr w:type="spellStart"/>
      <w:r w:rsidR="00647875">
        <w:rPr>
          <w:rFonts w:ascii="Times New Roman" w:eastAsia="Times New Roman" w:hAnsi="Times New Roman"/>
          <w:sz w:val="28"/>
          <w:szCs w:val="28"/>
        </w:rPr>
        <w:t>Шабаевой</w:t>
      </w:r>
      <w:proofErr w:type="spellEnd"/>
      <w:r w:rsidR="00647875">
        <w:rPr>
          <w:rFonts w:ascii="Times New Roman" w:eastAsia="Times New Roman" w:hAnsi="Times New Roman"/>
          <w:sz w:val="28"/>
          <w:szCs w:val="28"/>
        </w:rPr>
        <w:t xml:space="preserve"> В.А.</w:t>
      </w:r>
    </w:p>
    <w:p w:rsidR="001E0A7C" w:rsidRDefault="002E2EBB" w:rsidP="00AD7DF6">
      <w:pPr>
        <w:spacing w:after="0"/>
        <w:ind w:firstLine="851"/>
        <w:jc w:val="both"/>
        <w:rPr>
          <w:rFonts w:ascii="Times New Roman" w:eastAsia="Times New Roman" w:hAnsi="Times New Roman"/>
          <w:sz w:val="28"/>
          <w:szCs w:val="28"/>
        </w:rPr>
      </w:pPr>
      <w:r w:rsidRPr="001864CE">
        <w:rPr>
          <w:rFonts w:ascii="Times New Roman" w:eastAsia="Times New Roman" w:hAnsi="Times New Roman"/>
          <w:sz w:val="28"/>
          <w:szCs w:val="28"/>
        </w:rPr>
        <w:t xml:space="preserve">В ходе самообследования были проанализированы </w:t>
      </w:r>
      <w:r w:rsidR="004344A1" w:rsidRPr="001864CE">
        <w:rPr>
          <w:rFonts w:ascii="Times New Roman" w:eastAsia="Times New Roman" w:hAnsi="Times New Roman"/>
          <w:sz w:val="28"/>
          <w:szCs w:val="28"/>
        </w:rPr>
        <w:t xml:space="preserve">аналитические справки, </w:t>
      </w:r>
      <w:r w:rsidRPr="001864CE">
        <w:rPr>
          <w:rFonts w:ascii="Times New Roman" w:eastAsia="Times New Roman" w:hAnsi="Times New Roman"/>
          <w:sz w:val="28"/>
          <w:szCs w:val="28"/>
        </w:rPr>
        <w:t xml:space="preserve">отчеты, протоколы, представленные заместителями директора,  </w:t>
      </w:r>
      <w:r w:rsidR="000D0BF1">
        <w:rPr>
          <w:rFonts w:ascii="Times New Roman" w:eastAsia="Times New Roman" w:hAnsi="Times New Roman"/>
          <w:sz w:val="28"/>
          <w:szCs w:val="28"/>
        </w:rPr>
        <w:t xml:space="preserve">заведующими отделами, </w:t>
      </w:r>
      <w:r w:rsidRPr="001864CE">
        <w:rPr>
          <w:rFonts w:ascii="Times New Roman" w:eastAsia="Times New Roman" w:hAnsi="Times New Roman"/>
          <w:sz w:val="28"/>
          <w:szCs w:val="28"/>
        </w:rPr>
        <w:t>изучены аналитические отчеты</w:t>
      </w:r>
      <w:r w:rsidR="009C3BDD">
        <w:rPr>
          <w:rFonts w:ascii="Times New Roman" w:eastAsia="Times New Roman" w:hAnsi="Times New Roman"/>
          <w:sz w:val="28"/>
          <w:szCs w:val="28"/>
        </w:rPr>
        <w:t>.</w:t>
      </w:r>
    </w:p>
    <w:p w:rsidR="002E2EBB" w:rsidRPr="001864CE" w:rsidRDefault="002E2EBB" w:rsidP="00AD7DF6">
      <w:pPr>
        <w:spacing w:after="0"/>
        <w:ind w:firstLine="851"/>
        <w:jc w:val="both"/>
        <w:rPr>
          <w:rFonts w:ascii="Times New Roman" w:eastAsia="Times New Roman" w:hAnsi="Times New Roman"/>
          <w:sz w:val="28"/>
          <w:szCs w:val="28"/>
        </w:rPr>
      </w:pPr>
      <w:r w:rsidRPr="001864CE">
        <w:rPr>
          <w:rFonts w:ascii="Times New Roman" w:eastAsia="Times New Roman" w:hAnsi="Times New Roman"/>
          <w:sz w:val="28"/>
          <w:szCs w:val="28"/>
        </w:rPr>
        <w:t>Комиссия изучила материалы самооб</w:t>
      </w:r>
      <w:r w:rsidR="009C3BDD">
        <w:rPr>
          <w:rFonts w:ascii="Times New Roman" w:eastAsia="Times New Roman" w:hAnsi="Times New Roman"/>
          <w:sz w:val="28"/>
          <w:szCs w:val="28"/>
        </w:rPr>
        <w:t>следования МБУДО ЦДТ</w:t>
      </w:r>
      <w:r w:rsidRPr="001864CE">
        <w:rPr>
          <w:rFonts w:ascii="Times New Roman" w:eastAsia="Times New Roman" w:hAnsi="Times New Roman"/>
          <w:sz w:val="28"/>
          <w:szCs w:val="28"/>
        </w:rPr>
        <w:t xml:space="preserve"> «</w:t>
      </w:r>
      <w:r w:rsidR="009C3BDD">
        <w:rPr>
          <w:rFonts w:ascii="Times New Roman" w:eastAsia="Times New Roman" w:hAnsi="Times New Roman"/>
          <w:sz w:val="28"/>
          <w:szCs w:val="28"/>
        </w:rPr>
        <w:t>Олимп</w:t>
      </w:r>
      <w:r w:rsidRPr="001864CE">
        <w:rPr>
          <w:rFonts w:ascii="Times New Roman" w:eastAsia="Times New Roman" w:hAnsi="Times New Roman"/>
          <w:sz w:val="28"/>
          <w:szCs w:val="28"/>
        </w:rPr>
        <w:t>» о состоянии образовательной деятельности, системы управления организацией, результаты освоения обучающимися  дополнительных общеобразовательных общеразвивающих программ, особенности и условия эффективности организации воспитательной и культурно-досуговой деятельности, результаты научно-мето</w:t>
      </w:r>
      <w:r w:rsidRPr="001864CE">
        <w:rPr>
          <w:rFonts w:ascii="Times New Roman" w:eastAsia="Times New Roman" w:hAnsi="Times New Roman"/>
          <w:sz w:val="28"/>
          <w:szCs w:val="28"/>
        </w:rPr>
        <w:lastRenderedPageBreak/>
        <w:t>дической работы и инновационной деятельности педагогов,  данные об инфраструктуре, состоянии материально-технической базы, финансовые отчеты и др. Результаты изучения представлены в настоящем отчете о самообследовании.</w:t>
      </w:r>
    </w:p>
    <w:p w:rsidR="009C3BDD" w:rsidRPr="00AD7DF6" w:rsidRDefault="009C3BDD" w:rsidP="00AD7DF6">
      <w:pPr>
        <w:spacing w:after="0"/>
        <w:jc w:val="center"/>
        <w:rPr>
          <w:rFonts w:ascii="Times New Roman" w:hAnsi="Times New Roman"/>
          <w:b/>
          <w:sz w:val="28"/>
          <w:szCs w:val="28"/>
        </w:rPr>
      </w:pPr>
      <w:r w:rsidRPr="001864CE">
        <w:rPr>
          <w:rFonts w:ascii="Times New Roman" w:hAnsi="Times New Roman"/>
          <w:b/>
          <w:sz w:val="28"/>
          <w:szCs w:val="28"/>
        </w:rPr>
        <w:t xml:space="preserve">1. </w:t>
      </w:r>
      <w:r w:rsidR="00AD7DF6">
        <w:rPr>
          <w:rFonts w:ascii="Times New Roman" w:hAnsi="Times New Roman"/>
          <w:b/>
          <w:sz w:val="28"/>
          <w:szCs w:val="28"/>
        </w:rPr>
        <w:t>Общие сведения об образовательном учреждении</w:t>
      </w:r>
    </w:p>
    <w:p w:rsidR="009C3BDD" w:rsidRPr="001864CE" w:rsidRDefault="009C3BDD" w:rsidP="00AD7DF6">
      <w:pPr>
        <w:spacing w:after="0"/>
        <w:ind w:left="-284" w:firstLine="285"/>
        <w:jc w:val="center"/>
        <w:rPr>
          <w:rFonts w:ascii="Times New Roman" w:hAnsi="Times New Roman"/>
          <w:b/>
          <w:sz w:val="28"/>
          <w:szCs w:val="28"/>
        </w:rPr>
      </w:pPr>
    </w:p>
    <w:p w:rsidR="004344A1" w:rsidRDefault="009C3BDD" w:rsidP="00AD7DF6">
      <w:pPr>
        <w:spacing w:after="0"/>
        <w:ind w:firstLine="1"/>
        <w:jc w:val="both"/>
        <w:rPr>
          <w:rFonts w:ascii="Times New Roman" w:hAnsi="Times New Roman"/>
          <w:sz w:val="28"/>
          <w:szCs w:val="28"/>
        </w:rPr>
      </w:pPr>
      <w:r>
        <w:rPr>
          <w:rFonts w:ascii="Times New Roman" w:hAnsi="Times New Roman"/>
          <w:b/>
          <w:i/>
          <w:sz w:val="28"/>
          <w:szCs w:val="28"/>
        </w:rPr>
        <w:t xml:space="preserve">Полное </w:t>
      </w:r>
      <w:r w:rsidR="004344A1">
        <w:rPr>
          <w:rFonts w:ascii="Times New Roman" w:hAnsi="Times New Roman"/>
          <w:b/>
          <w:i/>
          <w:sz w:val="28"/>
          <w:szCs w:val="28"/>
        </w:rPr>
        <w:t>наименование образовательного учреждения в соответствии с Уставом</w:t>
      </w:r>
      <w:r w:rsidRPr="001864CE">
        <w:rPr>
          <w:rFonts w:ascii="Times New Roman" w:hAnsi="Times New Roman"/>
          <w:sz w:val="28"/>
          <w:szCs w:val="28"/>
        </w:rPr>
        <w:t xml:space="preserve">: </w:t>
      </w:r>
      <w:r>
        <w:rPr>
          <w:rFonts w:ascii="Times New Roman" w:hAnsi="Times New Roman"/>
          <w:sz w:val="28"/>
          <w:szCs w:val="28"/>
        </w:rPr>
        <w:t>М</w:t>
      </w:r>
      <w:r w:rsidRPr="001864CE">
        <w:rPr>
          <w:rFonts w:ascii="Times New Roman" w:hAnsi="Times New Roman"/>
          <w:sz w:val="28"/>
          <w:szCs w:val="28"/>
        </w:rPr>
        <w:t xml:space="preserve">униципальное </w:t>
      </w:r>
      <w:r>
        <w:rPr>
          <w:rFonts w:ascii="Times New Roman" w:hAnsi="Times New Roman"/>
          <w:sz w:val="28"/>
          <w:szCs w:val="28"/>
        </w:rPr>
        <w:t>бюджетное учреждение</w:t>
      </w:r>
      <w:r w:rsidRPr="001864CE">
        <w:rPr>
          <w:rFonts w:ascii="Times New Roman" w:hAnsi="Times New Roman"/>
          <w:sz w:val="28"/>
          <w:szCs w:val="28"/>
        </w:rPr>
        <w:t xml:space="preserve"> дополнительного образования «Центр детского творчества «</w:t>
      </w:r>
      <w:r>
        <w:rPr>
          <w:rFonts w:ascii="Times New Roman" w:hAnsi="Times New Roman"/>
          <w:sz w:val="28"/>
          <w:szCs w:val="28"/>
        </w:rPr>
        <w:t>Олимп</w:t>
      </w:r>
      <w:r w:rsidRPr="001864CE">
        <w:rPr>
          <w:rFonts w:ascii="Times New Roman" w:hAnsi="Times New Roman"/>
          <w:sz w:val="28"/>
          <w:szCs w:val="28"/>
        </w:rPr>
        <w:t>»</w:t>
      </w:r>
      <w:r>
        <w:rPr>
          <w:rFonts w:ascii="Times New Roman" w:hAnsi="Times New Roman"/>
          <w:sz w:val="28"/>
          <w:szCs w:val="28"/>
        </w:rPr>
        <w:t xml:space="preserve"> Приволжского района г.</w:t>
      </w:r>
      <w:r w:rsidR="004344A1">
        <w:rPr>
          <w:rFonts w:ascii="Times New Roman" w:hAnsi="Times New Roman"/>
          <w:sz w:val="28"/>
          <w:szCs w:val="28"/>
        </w:rPr>
        <w:t xml:space="preserve"> </w:t>
      </w:r>
      <w:r>
        <w:rPr>
          <w:rFonts w:ascii="Times New Roman" w:hAnsi="Times New Roman"/>
          <w:sz w:val="28"/>
          <w:szCs w:val="28"/>
        </w:rPr>
        <w:t>Казани</w:t>
      </w:r>
      <w:r w:rsidR="004344A1">
        <w:rPr>
          <w:rFonts w:ascii="Times New Roman" w:hAnsi="Times New Roman"/>
          <w:sz w:val="28"/>
          <w:szCs w:val="28"/>
        </w:rPr>
        <w:t>.</w:t>
      </w:r>
    </w:p>
    <w:p w:rsidR="004344A1" w:rsidRPr="004344A1" w:rsidRDefault="004344A1" w:rsidP="00AD7DF6">
      <w:pPr>
        <w:spacing w:after="0"/>
        <w:ind w:firstLine="1"/>
        <w:jc w:val="both"/>
        <w:rPr>
          <w:rFonts w:ascii="Times New Roman" w:hAnsi="Times New Roman"/>
          <w:sz w:val="28"/>
          <w:szCs w:val="28"/>
        </w:rPr>
      </w:pPr>
      <w:r w:rsidRPr="004344A1">
        <w:rPr>
          <w:rFonts w:ascii="Times New Roman" w:hAnsi="Times New Roman"/>
          <w:b/>
          <w:bCs/>
          <w:i/>
          <w:iCs/>
          <w:sz w:val="28"/>
          <w:szCs w:val="28"/>
        </w:rPr>
        <w:t>Сокращённое наименование</w:t>
      </w:r>
      <w:r>
        <w:rPr>
          <w:rFonts w:ascii="Times New Roman" w:hAnsi="Times New Roman"/>
          <w:b/>
          <w:bCs/>
          <w:i/>
          <w:iCs/>
          <w:sz w:val="28"/>
          <w:szCs w:val="28"/>
        </w:rPr>
        <w:t xml:space="preserve">: </w:t>
      </w:r>
      <w:r>
        <w:rPr>
          <w:rFonts w:ascii="Times New Roman" w:hAnsi="Times New Roman"/>
          <w:sz w:val="28"/>
          <w:szCs w:val="28"/>
        </w:rPr>
        <w:t>МБУДО ЦДТ «Олимп».</w:t>
      </w:r>
    </w:p>
    <w:p w:rsidR="009C3BDD" w:rsidRPr="001864CE" w:rsidRDefault="009C3BDD" w:rsidP="00AD7DF6">
      <w:pPr>
        <w:spacing w:after="0"/>
        <w:ind w:firstLine="1"/>
        <w:jc w:val="both"/>
        <w:rPr>
          <w:rFonts w:ascii="Times New Roman" w:hAnsi="Times New Roman"/>
          <w:sz w:val="28"/>
          <w:szCs w:val="28"/>
        </w:rPr>
      </w:pPr>
      <w:r w:rsidRPr="001864CE">
        <w:rPr>
          <w:rFonts w:ascii="Times New Roman" w:hAnsi="Times New Roman"/>
          <w:sz w:val="28"/>
          <w:szCs w:val="28"/>
        </w:rPr>
        <w:t xml:space="preserve"> </w:t>
      </w:r>
      <w:r w:rsidR="004344A1">
        <w:rPr>
          <w:rFonts w:ascii="Times New Roman" w:hAnsi="Times New Roman"/>
          <w:sz w:val="28"/>
          <w:szCs w:val="28"/>
        </w:rPr>
        <w:t>М</w:t>
      </w:r>
      <w:r w:rsidRPr="001864CE">
        <w:rPr>
          <w:rFonts w:ascii="Times New Roman" w:hAnsi="Times New Roman"/>
          <w:sz w:val="28"/>
          <w:szCs w:val="28"/>
        </w:rPr>
        <w:t>ногопрофильная организация дополнительного образования детей.</w:t>
      </w:r>
    </w:p>
    <w:p w:rsidR="009C3BDD" w:rsidRPr="001864CE" w:rsidRDefault="009C3BDD" w:rsidP="00AD7DF6">
      <w:pPr>
        <w:spacing w:after="0"/>
        <w:ind w:firstLine="1"/>
        <w:jc w:val="both"/>
        <w:rPr>
          <w:rFonts w:ascii="Times New Roman" w:hAnsi="Times New Roman"/>
          <w:sz w:val="28"/>
          <w:szCs w:val="28"/>
        </w:rPr>
      </w:pPr>
      <w:r w:rsidRPr="001864CE">
        <w:rPr>
          <w:rFonts w:ascii="Times New Roman" w:hAnsi="Times New Roman"/>
          <w:b/>
          <w:i/>
          <w:sz w:val="28"/>
          <w:szCs w:val="28"/>
        </w:rPr>
        <w:t>Тип строения</w:t>
      </w:r>
      <w:r w:rsidRPr="001864CE">
        <w:rPr>
          <w:rFonts w:ascii="Times New Roman" w:hAnsi="Times New Roman"/>
          <w:sz w:val="28"/>
          <w:szCs w:val="28"/>
        </w:rPr>
        <w:t xml:space="preserve">: кирпичное, двухэтажное здание, построенное </w:t>
      </w:r>
      <w:r>
        <w:rPr>
          <w:rFonts w:ascii="Times New Roman" w:hAnsi="Times New Roman"/>
          <w:sz w:val="28"/>
          <w:szCs w:val="28"/>
        </w:rPr>
        <w:t>в 1960 году.</w:t>
      </w:r>
    </w:p>
    <w:p w:rsidR="009C3BDD" w:rsidRPr="001864CE" w:rsidRDefault="009C3BDD" w:rsidP="00AD7DF6">
      <w:pPr>
        <w:spacing w:after="0"/>
        <w:ind w:firstLine="1"/>
        <w:jc w:val="both"/>
        <w:rPr>
          <w:rFonts w:ascii="Times New Roman" w:hAnsi="Times New Roman"/>
          <w:sz w:val="28"/>
          <w:szCs w:val="28"/>
        </w:rPr>
      </w:pPr>
      <w:r w:rsidRPr="001864CE">
        <w:rPr>
          <w:rFonts w:ascii="Times New Roman" w:hAnsi="Times New Roman"/>
          <w:b/>
          <w:i/>
          <w:sz w:val="28"/>
          <w:szCs w:val="28"/>
        </w:rPr>
        <w:t>Сведения о местоположении объекта</w:t>
      </w:r>
      <w:r w:rsidRPr="001864CE">
        <w:rPr>
          <w:rFonts w:ascii="Times New Roman" w:hAnsi="Times New Roman"/>
          <w:sz w:val="28"/>
          <w:szCs w:val="28"/>
        </w:rPr>
        <w:t xml:space="preserve">: здание расположено на территории   </w:t>
      </w:r>
      <w:r>
        <w:rPr>
          <w:rFonts w:ascii="Times New Roman" w:hAnsi="Times New Roman"/>
          <w:sz w:val="28"/>
          <w:szCs w:val="28"/>
        </w:rPr>
        <w:t>Приволжского</w:t>
      </w:r>
      <w:r w:rsidRPr="001864CE">
        <w:rPr>
          <w:rFonts w:ascii="Times New Roman" w:hAnsi="Times New Roman"/>
          <w:sz w:val="28"/>
          <w:szCs w:val="28"/>
        </w:rPr>
        <w:t xml:space="preserve"> района муниципального образования город</w:t>
      </w:r>
      <w:r>
        <w:rPr>
          <w:rFonts w:ascii="Times New Roman" w:hAnsi="Times New Roman"/>
          <w:sz w:val="28"/>
          <w:szCs w:val="28"/>
        </w:rPr>
        <w:t>а</w:t>
      </w:r>
      <w:r w:rsidRPr="001864CE">
        <w:rPr>
          <w:rFonts w:ascii="Times New Roman" w:hAnsi="Times New Roman"/>
          <w:sz w:val="28"/>
          <w:szCs w:val="28"/>
        </w:rPr>
        <w:t xml:space="preserve"> </w:t>
      </w:r>
      <w:r>
        <w:rPr>
          <w:rFonts w:ascii="Times New Roman" w:hAnsi="Times New Roman"/>
          <w:sz w:val="28"/>
          <w:szCs w:val="28"/>
        </w:rPr>
        <w:t>Казани.</w:t>
      </w:r>
    </w:p>
    <w:p w:rsidR="009C3BDD" w:rsidRPr="009C3BDD" w:rsidRDefault="009C3BDD" w:rsidP="00AD7DF6">
      <w:pPr>
        <w:spacing w:after="0"/>
        <w:ind w:firstLine="1"/>
        <w:jc w:val="both"/>
        <w:rPr>
          <w:rFonts w:ascii="Times New Roman" w:hAnsi="Times New Roman"/>
          <w:sz w:val="28"/>
          <w:szCs w:val="28"/>
        </w:rPr>
      </w:pPr>
      <w:r w:rsidRPr="001864CE">
        <w:rPr>
          <w:rFonts w:ascii="Times New Roman" w:hAnsi="Times New Roman"/>
          <w:b/>
          <w:i/>
          <w:sz w:val="28"/>
          <w:szCs w:val="28"/>
        </w:rPr>
        <w:t>Фактический адрес</w:t>
      </w:r>
      <w:r w:rsidRPr="001864CE">
        <w:rPr>
          <w:rFonts w:ascii="Times New Roman" w:hAnsi="Times New Roman"/>
          <w:sz w:val="28"/>
          <w:szCs w:val="28"/>
        </w:rPr>
        <w:t>:  42</w:t>
      </w:r>
      <w:r>
        <w:rPr>
          <w:rFonts w:ascii="Times New Roman" w:hAnsi="Times New Roman"/>
          <w:sz w:val="28"/>
          <w:szCs w:val="28"/>
        </w:rPr>
        <w:t>0054</w:t>
      </w:r>
      <w:r w:rsidRPr="001864CE">
        <w:rPr>
          <w:rFonts w:ascii="Times New Roman" w:hAnsi="Times New Roman"/>
          <w:sz w:val="28"/>
          <w:szCs w:val="28"/>
        </w:rPr>
        <w:t xml:space="preserve">, Республика Татарстан,  город </w:t>
      </w:r>
      <w:r>
        <w:rPr>
          <w:rFonts w:ascii="Times New Roman" w:hAnsi="Times New Roman"/>
          <w:sz w:val="28"/>
          <w:szCs w:val="28"/>
        </w:rPr>
        <w:t>Казань</w:t>
      </w:r>
      <w:r w:rsidRPr="001864CE">
        <w:rPr>
          <w:rFonts w:ascii="Times New Roman" w:hAnsi="Times New Roman"/>
          <w:sz w:val="28"/>
          <w:szCs w:val="28"/>
        </w:rPr>
        <w:t>,</w:t>
      </w:r>
      <w:r>
        <w:rPr>
          <w:rFonts w:ascii="Times New Roman" w:hAnsi="Times New Roman"/>
          <w:sz w:val="28"/>
          <w:szCs w:val="28"/>
        </w:rPr>
        <w:t xml:space="preserve"> улица Актайская, 15\2</w:t>
      </w:r>
      <w:r w:rsidRPr="001864CE">
        <w:rPr>
          <w:rFonts w:ascii="Times New Roman" w:hAnsi="Times New Roman"/>
          <w:sz w:val="28"/>
          <w:szCs w:val="28"/>
        </w:rPr>
        <w:t xml:space="preserve">  тел.: </w:t>
      </w:r>
      <w:r>
        <w:rPr>
          <w:rFonts w:ascii="Times New Roman" w:hAnsi="Times New Roman"/>
          <w:sz w:val="28"/>
          <w:szCs w:val="28"/>
        </w:rPr>
        <w:t>8</w:t>
      </w:r>
      <w:r w:rsidRPr="001864CE">
        <w:rPr>
          <w:rFonts w:ascii="Times New Roman" w:hAnsi="Times New Roman"/>
          <w:sz w:val="28"/>
          <w:szCs w:val="28"/>
        </w:rPr>
        <w:t>(</w:t>
      </w:r>
      <w:r>
        <w:rPr>
          <w:rFonts w:ascii="Times New Roman" w:hAnsi="Times New Roman"/>
          <w:sz w:val="28"/>
          <w:szCs w:val="28"/>
        </w:rPr>
        <w:t>843</w:t>
      </w:r>
      <w:r w:rsidRPr="001864CE">
        <w:rPr>
          <w:rFonts w:ascii="Times New Roman" w:hAnsi="Times New Roman"/>
          <w:sz w:val="28"/>
          <w:szCs w:val="28"/>
        </w:rPr>
        <w:t>)</w:t>
      </w:r>
      <w:r>
        <w:rPr>
          <w:rFonts w:ascii="Times New Roman" w:hAnsi="Times New Roman"/>
          <w:sz w:val="28"/>
          <w:szCs w:val="28"/>
        </w:rPr>
        <w:t>278-62-91.  факс:8</w:t>
      </w:r>
      <w:r w:rsidRPr="001864CE">
        <w:rPr>
          <w:rFonts w:ascii="Times New Roman" w:hAnsi="Times New Roman"/>
          <w:sz w:val="28"/>
          <w:szCs w:val="28"/>
        </w:rPr>
        <w:t>(</w:t>
      </w:r>
      <w:r>
        <w:rPr>
          <w:rFonts w:ascii="Times New Roman" w:hAnsi="Times New Roman"/>
          <w:sz w:val="28"/>
          <w:szCs w:val="28"/>
        </w:rPr>
        <w:t>843</w:t>
      </w:r>
      <w:r w:rsidRPr="001864CE">
        <w:rPr>
          <w:rFonts w:ascii="Times New Roman" w:hAnsi="Times New Roman"/>
          <w:sz w:val="28"/>
          <w:szCs w:val="28"/>
        </w:rPr>
        <w:t>)</w:t>
      </w:r>
      <w:r>
        <w:rPr>
          <w:rFonts w:ascii="Times New Roman" w:hAnsi="Times New Roman"/>
          <w:sz w:val="28"/>
          <w:szCs w:val="28"/>
        </w:rPr>
        <w:t>278-62-91</w:t>
      </w:r>
      <w:r w:rsidRPr="001864CE">
        <w:rPr>
          <w:rFonts w:ascii="Times New Roman" w:hAnsi="Times New Roman"/>
          <w:sz w:val="28"/>
          <w:szCs w:val="28"/>
        </w:rPr>
        <w:t xml:space="preserve">, </w:t>
      </w:r>
    </w:p>
    <w:p w:rsidR="009C3BDD" w:rsidRPr="001864CE" w:rsidRDefault="009C3BDD" w:rsidP="00AD7DF6">
      <w:pPr>
        <w:spacing w:after="0"/>
        <w:ind w:firstLine="1"/>
        <w:jc w:val="both"/>
        <w:rPr>
          <w:rFonts w:ascii="Times New Roman" w:hAnsi="Times New Roman"/>
          <w:sz w:val="28"/>
          <w:szCs w:val="28"/>
        </w:rPr>
      </w:pPr>
      <w:proofErr w:type="spellStart"/>
      <w:r w:rsidRPr="001864CE">
        <w:rPr>
          <w:rFonts w:ascii="Times New Roman" w:hAnsi="Times New Roman"/>
          <w:sz w:val="28"/>
          <w:szCs w:val="28"/>
        </w:rPr>
        <w:t>эл.адрес</w:t>
      </w:r>
      <w:proofErr w:type="spellEnd"/>
      <w:r w:rsidRPr="001864CE">
        <w:rPr>
          <w:rFonts w:ascii="Times New Roman" w:hAnsi="Times New Roman"/>
          <w:sz w:val="28"/>
          <w:szCs w:val="28"/>
        </w:rPr>
        <w:t>:</w:t>
      </w:r>
      <w:r>
        <w:rPr>
          <w:rFonts w:ascii="Times New Roman" w:hAnsi="Times New Roman"/>
          <w:sz w:val="28"/>
          <w:szCs w:val="28"/>
        </w:rPr>
        <w:t xml:space="preserve"> </w:t>
      </w:r>
      <w:proofErr w:type="spellStart"/>
      <w:r>
        <w:rPr>
          <w:rFonts w:ascii="Times New Roman" w:hAnsi="Times New Roman"/>
          <w:sz w:val="28"/>
          <w:szCs w:val="28"/>
          <w:lang w:val="en-US"/>
        </w:rPr>
        <w:t>olimpograd</w:t>
      </w:r>
      <w:proofErr w:type="spellEnd"/>
      <w:r w:rsidR="00CB56FA">
        <w:fldChar w:fldCharType="begin"/>
      </w:r>
      <w:r w:rsidR="00CB56FA">
        <w:instrText xml:space="preserve"> HYPERLINK "mailto:ognivo_chelny@mail.ru" </w:instrText>
      </w:r>
      <w:r w:rsidR="00CB56FA">
        <w:fldChar w:fldCharType="separate"/>
      </w:r>
      <w:r>
        <w:rPr>
          <w:rFonts w:ascii="Times New Roman" w:hAnsi="Times New Roman"/>
          <w:sz w:val="28"/>
          <w:szCs w:val="28"/>
        </w:rPr>
        <w:t>@</w:t>
      </w:r>
      <w:proofErr w:type="spellStart"/>
      <w:r>
        <w:rPr>
          <w:rFonts w:ascii="Times New Roman" w:hAnsi="Times New Roman"/>
          <w:sz w:val="28"/>
          <w:szCs w:val="28"/>
          <w:lang w:val="en-US"/>
        </w:rPr>
        <w:t>yandex</w:t>
      </w:r>
      <w:proofErr w:type="spellEnd"/>
      <w:r w:rsidRPr="001864CE">
        <w:rPr>
          <w:rFonts w:ascii="Times New Roman" w:hAnsi="Times New Roman"/>
          <w:sz w:val="28"/>
          <w:szCs w:val="28"/>
        </w:rPr>
        <w:t>.</w:t>
      </w:r>
      <w:proofErr w:type="spellStart"/>
      <w:r w:rsidRPr="001864CE">
        <w:rPr>
          <w:rFonts w:ascii="Times New Roman" w:hAnsi="Times New Roman"/>
          <w:sz w:val="28"/>
          <w:szCs w:val="28"/>
        </w:rPr>
        <w:t>ru</w:t>
      </w:r>
      <w:proofErr w:type="spellEnd"/>
      <w:r w:rsidR="00CB56FA">
        <w:rPr>
          <w:rFonts w:ascii="Times New Roman" w:hAnsi="Times New Roman"/>
          <w:sz w:val="28"/>
          <w:szCs w:val="28"/>
        </w:rPr>
        <w:fldChar w:fldCharType="end"/>
      </w:r>
    </w:p>
    <w:p w:rsidR="009C3BDD" w:rsidRPr="001864CE" w:rsidRDefault="009C3BDD" w:rsidP="00AD7DF6">
      <w:pPr>
        <w:spacing w:after="0"/>
        <w:ind w:firstLine="1"/>
        <w:jc w:val="both"/>
        <w:rPr>
          <w:rFonts w:ascii="Times New Roman" w:hAnsi="Times New Roman"/>
          <w:sz w:val="28"/>
          <w:szCs w:val="28"/>
        </w:rPr>
      </w:pPr>
      <w:r w:rsidRPr="001864CE">
        <w:rPr>
          <w:rFonts w:ascii="Times New Roman" w:hAnsi="Times New Roman"/>
          <w:b/>
          <w:i/>
          <w:sz w:val="28"/>
          <w:szCs w:val="28"/>
        </w:rPr>
        <w:t>Площади, занимаемые организацией</w:t>
      </w:r>
      <w:r w:rsidRPr="001864CE">
        <w:rPr>
          <w:rFonts w:ascii="Times New Roman" w:hAnsi="Times New Roman"/>
          <w:sz w:val="28"/>
          <w:szCs w:val="28"/>
        </w:rPr>
        <w:t>: общая</w:t>
      </w:r>
      <w:r w:rsidR="002507BF">
        <w:rPr>
          <w:rFonts w:ascii="Times New Roman" w:hAnsi="Times New Roman"/>
          <w:sz w:val="28"/>
          <w:szCs w:val="28"/>
        </w:rPr>
        <w:t xml:space="preserve"> </w:t>
      </w:r>
      <w:r w:rsidRPr="001864CE">
        <w:rPr>
          <w:rFonts w:ascii="Times New Roman" w:hAnsi="Times New Roman"/>
          <w:sz w:val="28"/>
          <w:szCs w:val="28"/>
        </w:rPr>
        <w:t xml:space="preserve">– </w:t>
      </w:r>
      <w:r w:rsidR="0072562F" w:rsidRPr="0072562F">
        <w:rPr>
          <w:rFonts w:ascii="Times New Roman" w:hAnsi="Times New Roman"/>
          <w:sz w:val="28"/>
          <w:szCs w:val="28"/>
        </w:rPr>
        <w:t>841</w:t>
      </w:r>
      <w:r w:rsidRPr="001864CE">
        <w:rPr>
          <w:rFonts w:ascii="Times New Roman" w:hAnsi="Times New Roman"/>
          <w:sz w:val="28"/>
          <w:szCs w:val="28"/>
        </w:rPr>
        <w:t xml:space="preserve"> кв.м. </w:t>
      </w:r>
    </w:p>
    <w:p w:rsidR="00AD7DF6" w:rsidRDefault="009C3BDD" w:rsidP="00AD7DF6">
      <w:pPr>
        <w:widowControl w:val="0"/>
        <w:autoSpaceDE w:val="0"/>
        <w:autoSpaceDN w:val="0"/>
        <w:adjustRightInd w:val="0"/>
        <w:spacing w:after="0"/>
        <w:jc w:val="both"/>
        <w:rPr>
          <w:rFonts w:ascii="Times New Roman" w:hAnsi="Times New Roman"/>
          <w:iCs/>
          <w:sz w:val="28"/>
          <w:szCs w:val="28"/>
        </w:rPr>
      </w:pPr>
      <w:r w:rsidRPr="001864CE">
        <w:rPr>
          <w:rFonts w:ascii="Times New Roman" w:hAnsi="Times New Roman"/>
          <w:b/>
          <w:bCs/>
          <w:i/>
          <w:sz w:val="28"/>
          <w:szCs w:val="28"/>
        </w:rPr>
        <w:t xml:space="preserve">Учредитель </w:t>
      </w:r>
      <w:r w:rsidRPr="001864CE">
        <w:rPr>
          <w:rFonts w:ascii="Times New Roman" w:hAnsi="Times New Roman"/>
          <w:b/>
          <w:i/>
          <w:sz w:val="28"/>
          <w:szCs w:val="28"/>
        </w:rPr>
        <w:t>организации</w:t>
      </w:r>
      <w:r w:rsidRPr="001864CE">
        <w:rPr>
          <w:rFonts w:ascii="Times New Roman" w:hAnsi="Times New Roman"/>
          <w:sz w:val="28"/>
          <w:szCs w:val="28"/>
        </w:rPr>
        <w:t xml:space="preserve">: </w:t>
      </w:r>
    </w:p>
    <w:p w:rsidR="009C3BDD" w:rsidRPr="004344A1" w:rsidRDefault="00AD7DF6" w:rsidP="00AD7DF6">
      <w:pPr>
        <w:widowControl w:val="0"/>
        <w:autoSpaceDE w:val="0"/>
        <w:autoSpaceDN w:val="0"/>
        <w:adjustRightInd w:val="0"/>
        <w:spacing w:after="0"/>
        <w:jc w:val="both"/>
        <w:rPr>
          <w:rFonts w:ascii="Times New Roman" w:hAnsi="Times New Roman"/>
          <w:iCs/>
          <w:sz w:val="28"/>
          <w:szCs w:val="28"/>
        </w:rPr>
      </w:pPr>
      <w:r>
        <w:rPr>
          <w:rFonts w:ascii="Times New Roman" w:hAnsi="Times New Roman"/>
          <w:iCs/>
          <w:sz w:val="28"/>
          <w:szCs w:val="28"/>
        </w:rPr>
        <w:t>М</w:t>
      </w:r>
      <w:r w:rsidR="009C3BDD" w:rsidRPr="004344A1">
        <w:rPr>
          <w:rFonts w:ascii="Times New Roman" w:hAnsi="Times New Roman"/>
          <w:iCs/>
          <w:sz w:val="28"/>
          <w:szCs w:val="28"/>
        </w:rPr>
        <w:t>униципальное образование город Казань (далее − Учредитель).</w:t>
      </w:r>
    </w:p>
    <w:p w:rsidR="009C3BDD" w:rsidRPr="004344A1" w:rsidRDefault="009C3BDD" w:rsidP="00AD7DF6">
      <w:pPr>
        <w:spacing w:after="0"/>
        <w:ind w:firstLine="1"/>
        <w:jc w:val="both"/>
        <w:rPr>
          <w:rFonts w:ascii="Times New Roman" w:hAnsi="Times New Roman"/>
          <w:iCs/>
          <w:sz w:val="28"/>
          <w:szCs w:val="28"/>
        </w:rPr>
      </w:pPr>
      <w:r w:rsidRPr="004344A1">
        <w:rPr>
          <w:rFonts w:ascii="Times New Roman" w:hAnsi="Times New Roman"/>
          <w:iCs/>
          <w:sz w:val="28"/>
          <w:szCs w:val="28"/>
        </w:rPr>
        <w:t xml:space="preserve">Муниципальное казенное учреждение «Комитет земельных и имущественных отношений Исполнительного комитета муниципального образования города Казани» </w:t>
      </w:r>
    </w:p>
    <w:p w:rsidR="009C3BDD" w:rsidRPr="001864CE" w:rsidRDefault="009C3BDD" w:rsidP="00AD7DF6">
      <w:pPr>
        <w:spacing w:after="0"/>
        <w:ind w:left="-284" w:firstLine="285"/>
        <w:jc w:val="both"/>
        <w:rPr>
          <w:rFonts w:ascii="Times New Roman" w:hAnsi="Times New Roman"/>
          <w:sz w:val="28"/>
          <w:szCs w:val="28"/>
        </w:rPr>
      </w:pPr>
      <w:r w:rsidRPr="001864CE">
        <w:rPr>
          <w:rFonts w:ascii="Times New Roman" w:hAnsi="Times New Roman"/>
          <w:b/>
          <w:i/>
          <w:sz w:val="28"/>
          <w:szCs w:val="28"/>
        </w:rPr>
        <w:t>Форма собственности</w:t>
      </w:r>
      <w:r w:rsidRPr="001864CE">
        <w:rPr>
          <w:rFonts w:ascii="Times New Roman" w:hAnsi="Times New Roman"/>
          <w:sz w:val="28"/>
          <w:szCs w:val="28"/>
        </w:rPr>
        <w:t>: муниципальная.</w:t>
      </w:r>
    </w:p>
    <w:p w:rsidR="009C3BDD" w:rsidRPr="001864CE" w:rsidRDefault="009C3BDD" w:rsidP="00AD7DF6">
      <w:pPr>
        <w:spacing w:after="0"/>
        <w:jc w:val="both"/>
        <w:rPr>
          <w:rFonts w:ascii="Times New Roman" w:hAnsi="Times New Roman"/>
          <w:sz w:val="28"/>
          <w:szCs w:val="28"/>
        </w:rPr>
      </w:pPr>
      <w:r w:rsidRPr="001864CE">
        <w:rPr>
          <w:rFonts w:ascii="Times New Roman" w:hAnsi="Times New Roman"/>
          <w:b/>
          <w:i/>
          <w:sz w:val="28"/>
          <w:szCs w:val="28"/>
        </w:rPr>
        <w:t>Форма владения помещениями, строениями</w:t>
      </w:r>
      <w:r w:rsidRPr="001864CE">
        <w:rPr>
          <w:rFonts w:ascii="Times New Roman" w:hAnsi="Times New Roman"/>
          <w:sz w:val="28"/>
          <w:szCs w:val="28"/>
        </w:rPr>
        <w:t>: на праве оперативного управления.</w:t>
      </w:r>
    </w:p>
    <w:p w:rsidR="00710E22" w:rsidRDefault="009C3BDD" w:rsidP="00AD7DF6">
      <w:pPr>
        <w:jc w:val="both"/>
        <w:rPr>
          <w:rFonts w:ascii="Times New Roman" w:hAnsi="Times New Roman" w:cs="Times New Roman"/>
          <w:sz w:val="28"/>
          <w:szCs w:val="28"/>
        </w:rPr>
      </w:pPr>
      <w:r w:rsidRPr="001864CE">
        <w:rPr>
          <w:rFonts w:ascii="Times New Roman" w:hAnsi="Times New Roman"/>
          <w:b/>
          <w:i/>
          <w:sz w:val="28"/>
          <w:szCs w:val="28"/>
        </w:rPr>
        <w:t xml:space="preserve">Основание предоставления права на ведение образовательной </w:t>
      </w:r>
      <w:r w:rsidR="004344A1" w:rsidRPr="001864CE">
        <w:rPr>
          <w:rFonts w:ascii="Times New Roman" w:hAnsi="Times New Roman"/>
          <w:b/>
          <w:i/>
          <w:sz w:val="28"/>
          <w:szCs w:val="28"/>
        </w:rPr>
        <w:t>деятельности</w:t>
      </w:r>
      <w:r w:rsidR="004344A1">
        <w:rPr>
          <w:rFonts w:ascii="Times New Roman" w:hAnsi="Times New Roman"/>
          <w:sz w:val="28"/>
          <w:szCs w:val="28"/>
        </w:rPr>
        <w:t>: Лицензия</w:t>
      </w:r>
      <w:r w:rsidR="00710E22" w:rsidRPr="00710E22">
        <w:rPr>
          <w:rFonts w:ascii="Times New Roman" w:hAnsi="Times New Roman" w:cs="Times New Roman"/>
          <w:sz w:val="28"/>
          <w:szCs w:val="28"/>
        </w:rPr>
        <w:t xml:space="preserve"> Министерства образования и науки Республики Татарстан на осуществление образовательной деятельности № 8128 от 04.04. 2016 года, серия 16 Л 01 № 0004153, бессрочная.</w:t>
      </w:r>
    </w:p>
    <w:p w:rsidR="004344A1" w:rsidRDefault="004344A1" w:rsidP="00AD7DF6">
      <w:pPr>
        <w:jc w:val="both"/>
        <w:rPr>
          <w:rFonts w:ascii="Times New Roman" w:hAnsi="Times New Roman" w:cs="Times New Roman"/>
          <w:sz w:val="28"/>
          <w:szCs w:val="28"/>
        </w:rPr>
      </w:pPr>
      <w:r>
        <w:rPr>
          <w:rFonts w:ascii="Times New Roman" w:hAnsi="Times New Roman" w:cs="Times New Roman"/>
          <w:b/>
          <w:bCs/>
          <w:i/>
          <w:iCs/>
          <w:sz w:val="28"/>
          <w:szCs w:val="28"/>
        </w:rPr>
        <w:t xml:space="preserve">Директор учреждения </w:t>
      </w:r>
      <w:r>
        <w:rPr>
          <w:rFonts w:ascii="Times New Roman" w:hAnsi="Times New Roman" w:cs="Times New Roman"/>
          <w:sz w:val="28"/>
          <w:szCs w:val="28"/>
        </w:rPr>
        <w:t>– Бариева Асия Габделхаевна.</w:t>
      </w:r>
    </w:p>
    <w:p w:rsidR="004344A1" w:rsidRDefault="004344A1" w:rsidP="00AD7DF6">
      <w:pPr>
        <w:spacing w:after="0"/>
        <w:jc w:val="both"/>
        <w:rPr>
          <w:rFonts w:ascii="Times New Roman" w:hAnsi="Times New Roman" w:cs="Times New Roman"/>
          <w:b/>
          <w:bCs/>
          <w:i/>
          <w:iCs/>
          <w:sz w:val="28"/>
          <w:szCs w:val="28"/>
        </w:rPr>
      </w:pPr>
      <w:r w:rsidRPr="004344A1">
        <w:rPr>
          <w:rFonts w:ascii="Times New Roman" w:hAnsi="Times New Roman" w:cs="Times New Roman"/>
          <w:b/>
          <w:bCs/>
          <w:i/>
          <w:iCs/>
          <w:sz w:val="28"/>
          <w:szCs w:val="28"/>
        </w:rPr>
        <w:t>Заместители директора:</w:t>
      </w:r>
      <w:r>
        <w:rPr>
          <w:rFonts w:ascii="Times New Roman" w:hAnsi="Times New Roman" w:cs="Times New Roman"/>
          <w:b/>
          <w:bCs/>
          <w:i/>
          <w:iCs/>
          <w:sz w:val="28"/>
          <w:szCs w:val="28"/>
        </w:rPr>
        <w:t xml:space="preserve"> </w:t>
      </w:r>
    </w:p>
    <w:p w:rsidR="004344A1" w:rsidRDefault="004344A1" w:rsidP="00AD7DF6">
      <w:pPr>
        <w:pStyle w:val="ae"/>
        <w:numPr>
          <w:ilvl w:val="0"/>
          <w:numId w:val="5"/>
        </w:numPr>
        <w:spacing w:after="0"/>
        <w:ind w:left="0" w:firstLine="0"/>
        <w:jc w:val="both"/>
        <w:rPr>
          <w:rFonts w:ascii="Times New Roman" w:hAnsi="Times New Roman" w:cs="Times New Roman"/>
          <w:sz w:val="28"/>
          <w:szCs w:val="28"/>
        </w:rPr>
      </w:pPr>
      <w:r w:rsidRPr="004344A1">
        <w:rPr>
          <w:rFonts w:ascii="Times New Roman" w:hAnsi="Times New Roman" w:cs="Times New Roman"/>
          <w:sz w:val="28"/>
          <w:szCs w:val="28"/>
        </w:rPr>
        <w:t>Андреева Татьяна Валентиновна, заместитель директора по учебно-воспитательной работе</w:t>
      </w:r>
      <w:r>
        <w:rPr>
          <w:rFonts w:ascii="Times New Roman" w:hAnsi="Times New Roman" w:cs="Times New Roman"/>
          <w:sz w:val="28"/>
          <w:szCs w:val="28"/>
        </w:rPr>
        <w:t>;</w:t>
      </w:r>
    </w:p>
    <w:p w:rsidR="004344A1" w:rsidRPr="004344A1" w:rsidRDefault="004344A1" w:rsidP="00AD7DF6">
      <w:pPr>
        <w:pStyle w:val="ae"/>
        <w:numPr>
          <w:ilvl w:val="0"/>
          <w:numId w:val="5"/>
        </w:numPr>
        <w:ind w:left="0" w:firstLine="0"/>
        <w:jc w:val="both"/>
        <w:rPr>
          <w:rFonts w:ascii="Times New Roman" w:hAnsi="Times New Roman" w:cs="Times New Roman"/>
          <w:sz w:val="28"/>
          <w:szCs w:val="28"/>
        </w:rPr>
      </w:pPr>
      <w:r>
        <w:rPr>
          <w:rFonts w:ascii="Times New Roman" w:hAnsi="Times New Roman" w:cs="Times New Roman"/>
          <w:sz w:val="28"/>
          <w:szCs w:val="28"/>
        </w:rPr>
        <w:t>Зеленова Анна Васильевна, заместитель директора по административно-хозяйственной работе.</w:t>
      </w:r>
    </w:p>
    <w:p w:rsidR="009C3BDD" w:rsidRPr="001864CE" w:rsidRDefault="009C3BDD" w:rsidP="00AD7DF6">
      <w:pPr>
        <w:spacing w:after="0"/>
        <w:ind w:firstLine="567"/>
        <w:jc w:val="both"/>
        <w:rPr>
          <w:rFonts w:ascii="Times New Roman" w:hAnsi="Times New Roman"/>
          <w:sz w:val="28"/>
          <w:szCs w:val="28"/>
        </w:rPr>
      </w:pPr>
      <w:r w:rsidRPr="001864CE">
        <w:rPr>
          <w:rFonts w:ascii="Times New Roman" w:hAnsi="Times New Roman"/>
          <w:sz w:val="28"/>
          <w:szCs w:val="28"/>
        </w:rPr>
        <w:lastRenderedPageBreak/>
        <w:t>Отношения с обучающимися и их родителями (законными представителями) несовершеннолетних детей регулируются в порядке, установленном действующим законодательством, Ус</w:t>
      </w:r>
      <w:r>
        <w:rPr>
          <w:rFonts w:ascii="Times New Roman" w:hAnsi="Times New Roman"/>
          <w:sz w:val="28"/>
          <w:szCs w:val="28"/>
        </w:rPr>
        <w:t>тавом и договором с родителями.</w:t>
      </w:r>
    </w:p>
    <w:p w:rsidR="009C3BDD" w:rsidRPr="00710E22" w:rsidRDefault="009C3BDD" w:rsidP="00AD7DF6">
      <w:pPr>
        <w:spacing w:after="0"/>
        <w:ind w:firstLine="567"/>
        <w:jc w:val="both"/>
        <w:rPr>
          <w:rFonts w:ascii="Times New Roman" w:hAnsi="Times New Roman"/>
          <w:b/>
          <w:sz w:val="28"/>
          <w:szCs w:val="28"/>
        </w:rPr>
      </w:pPr>
      <w:r w:rsidRPr="001864CE">
        <w:rPr>
          <w:rFonts w:ascii="Times New Roman" w:hAnsi="Times New Roman"/>
          <w:sz w:val="28"/>
          <w:szCs w:val="28"/>
        </w:rPr>
        <w:t xml:space="preserve">Образовательная деятельность в </w:t>
      </w:r>
      <w:r w:rsidR="0032748C">
        <w:rPr>
          <w:rFonts w:ascii="Times New Roman" w:hAnsi="Times New Roman"/>
          <w:sz w:val="28"/>
          <w:szCs w:val="28"/>
        </w:rPr>
        <w:t>2024</w:t>
      </w:r>
      <w:r w:rsidRPr="001864CE">
        <w:rPr>
          <w:rFonts w:ascii="Times New Roman" w:hAnsi="Times New Roman"/>
          <w:sz w:val="28"/>
          <w:szCs w:val="28"/>
        </w:rPr>
        <w:t xml:space="preserve"> году организована в соответствии с образовательной программой Центра</w:t>
      </w:r>
      <w:r>
        <w:rPr>
          <w:rFonts w:ascii="Times New Roman" w:hAnsi="Times New Roman"/>
          <w:sz w:val="28"/>
          <w:szCs w:val="28"/>
        </w:rPr>
        <w:t xml:space="preserve"> детского творчества «Олимп»</w:t>
      </w:r>
      <w:r w:rsidRPr="001864CE">
        <w:rPr>
          <w:rFonts w:ascii="Times New Roman" w:hAnsi="Times New Roman"/>
          <w:sz w:val="28"/>
          <w:szCs w:val="28"/>
        </w:rPr>
        <w:t xml:space="preserve">, дополнительными общеобразовательными </w:t>
      </w:r>
      <w:r w:rsidR="001E0A7C" w:rsidRPr="001864CE">
        <w:rPr>
          <w:rFonts w:ascii="Times New Roman" w:hAnsi="Times New Roman"/>
          <w:sz w:val="28"/>
          <w:szCs w:val="28"/>
        </w:rPr>
        <w:t>общеразвивающим</w:t>
      </w:r>
      <w:r w:rsidR="001E0A7C">
        <w:rPr>
          <w:rFonts w:ascii="Times New Roman" w:hAnsi="Times New Roman"/>
          <w:sz w:val="28"/>
          <w:szCs w:val="28"/>
        </w:rPr>
        <w:t>и</w:t>
      </w:r>
      <w:r w:rsidRPr="001864CE">
        <w:rPr>
          <w:rFonts w:ascii="Times New Roman" w:hAnsi="Times New Roman"/>
          <w:sz w:val="28"/>
          <w:szCs w:val="28"/>
        </w:rPr>
        <w:t xml:space="preserve"> программами,</w:t>
      </w:r>
      <w:r w:rsidR="00096EFA">
        <w:rPr>
          <w:rFonts w:ascii="Times New Roman" w:hAnsi="Times New Roman"/>
          <w:sz w:val="28"/>
          <w:szCs w:val="28"/>
        </w:rPr>
        <w:t xml:space="preserve"> рабочими программами</w:t>
      </w:r>
      <w:r w:rsidR="00096EFA" w:rsidRPr="001864CE">
        <w:rPr>
          <w:rFonts w:ascii="Times New Roman" w:hAnsi="Times New Roman"/>
          <w:sz w:val="28"/>
          <w:szCs w:val="28"/>
        </w:rPr>
        <w:t xml:space="preserve"> детских объединений, </w:t>
      </w:r>
      <w:r w:rsidRPr="001864CE">
        <w:rPr>
          <w:rFonts w:ascii="Times New Roman" w:hAnsi="Times New Roman"/>
          <w:sz w:val="28"/>
          <w:szCs w:val="28"/>
        </w:rPr>
        <w:t xml:space="preserve">утвержденными на педагогическом совете Центра </w:t>
      </w:r>
      <w:r w:rsidR="0032748C">
        <w:rPr>
          <w:rFonts w:ascii="Times New Roman" w:hAnsi="Times New Roman"/>
          <w:b/>
          <w:sz w:val="28"/>
          <w:szCs w:val="28"/>
        </w:rPr>
        <w:t>(Протокол №1 от 05.09</w:t>
      </w:r>
      <w:r w:rsidRPr="00224852">
        <w:rPr>
          <w:rFonts w:ascii="Times New Roman" w:hAnsi="Times New Roman"/>
          <w:b/>
          <w:sz w:val="28"/>
          <w:szCs w:val="28"/>
        </w:rPr>
        <w:t>.</w:t>
      </w:r>
      <w:r w:rsidR="0032748C">
        <w:rPr>
          <w:rFonts w:ascii="Times New Roman" w:hAnsi="Times New Roman"/>
          <w:b/>
          <w:sz w:val="28"/>
          <w:szCs w:val="28"/>
        </w:rPr>
        <w:t>2024</w:t>
      </w:r>
      <w:r w:rsidRPr="00224852">
        <w:rPr>
          <w:rFonts w:ascii="Times New Roman" w:hAnsi="Times New Roman"/>
          <w:b/>
          <w:sz w:val="28"/>
          <w:szCs w:val="28"/>
        </w:rPr>
        <w:t xml:space="preserve"> г.). </w:t>
      </w:r>
    </w:p>
    <w:p w:rsidR="004621F6" w:rsidRDefault="004621F6" w:rsidP="00AD7DF6">
      <w:pPr>
        <w:spacing w:after="0"/>
        <w:ind w:firstLine="1"/>
        <w:jc w:val="center"/>
        <w:rPr>
          <w:rFonts w:ascii="Times New Roman" w:hAnsi="Times New Roman"/>
          <w:b/>
          <w:iCs/>
          <w:sz w:val="28"/>
          <w:szCs w:val="28"/>
        </w:rPr>
      </w:pPr>
    </w:p>
    <w:p w:rsidR="009C3BDD" w:rsidRPr="001864CE" w:rsidRDefault="009C3BDD" w:rsidP="00AD7DF6">
      <w:pPr>
        <w:spacing w:after="0"/>
        <w:ind w:firstLine="1"/>
        <w:jc w:val="center"/>
        <w:rPr>
          <w:rFonts w:ascii="Times New Roman" w:hAnsi="Times New Roman"/>
          <w:b/>
          <w:iCs/>
          <w:sz w:val="28"/>
          <w:szCs w:val="28"/>
        </w:rPr>
      </w:pPr>
      <w:r w:rsidRPr="001864CE">
        <w:rPr>
          <w:rFonts w:ascii="Times New Roman" w:hAnsi="Times New Roman"/>
          <w:b/>
          <w:iCs/>
          <w:sz w:val="28"/>
          <w:szCs w:val="28"/>
        </w:rPr>
        <w:t>Миссия, стратегические цели Центра</w:t>
      </w:r>
    </w:p>
    <w:p w:rsidR="009C3BDD" w:rsidRPr="001864CE" w:rsidRDefault="009C3BDD" w:rsidP="00AD7DF6">
      <w:pPr>
        <w:pStyle w:val="a8"/>
        <w:spacing w:line="276" w:lineRule="auto"/>
        <w:ind w:firstLine="540"/>
        <w:jc w:val="both"/>
        <w:rPr>
          <w:sz w:val="28"/>
          <w:szCs w:val="28"/>
        </w:rPr>
      </w:pPr>
      <w:r w:rsidRPr="001864CE">
        <w:rPr>
          <w:b/>
          <w:i/>
          <w:sz w:val="28"/>
          <w:szCs w:val="28"/>
        </w:rPr>
        <w:t>Миссия</w:t>
      </w:r>
      <w:r w:rsidRPr="001864CE">
        <w:rPr>
          <w:sz w:val="28"/>
          <w:szCs w:val="28"/>
        </w:rPr>
        <w:t xml:space="preserve">: быть организацией, реализующей широкий спектр программ дополнительного образования, удовлетворяющих потребности детей и родителей и способствующих развитию способностей, самореализации личности ребенка, успешной адаптации в обществе. </w:t>
      </w:r>
    </w:p>
    <w:p w:rsidR="009C3BDD" w:rsidRPr="001864CE" w:rsidRDefault="009C3BDD" w:rsidP="00AD7DF6">
      <w:pPr>
        <w:pStyle w:val="a8"/>
        <w:spacing w:line="276" w:lineRule="auto"/>
        <w:ind w:firstLine="540"/>
        <w:jc w:val="both"/>
        <w:rPr>
          <w:i/>
          <w:sz w:val="28"/>
          <w:szCs w:val="28"/>
        </w:rPr>
      </w:pPr>
      <w:r w:rsidRPr="001864CE">
        <w:rPr>
          <w:b/>
          <w:i/>
          <w:sz w:val="28"/>
          <w:szCs w:val="28"/>
        </w:rPr>
        <w:t>Стратегические цели</w:t>
      </w:r>
      <w:r w:rsidRPr="001864CE">
        <w:rPr>
          <w:i/>
          <w:sz w:val="28"/>
          <w:szCs w:val="28"/>
        </w:rPr>
        <w:t>:</w:t>
      </w:r>
    </w:p>
    <w:p w:rsidR="009C3BDD" w:rsidRPr="001864CE" w:rsidRDefault="009C3BDD" w:rsidP="00AD7DF6">
      <w:pPr>
        <w:numPr>
          <w:ilvl w:val="2"/>
          <w:numId w:val="2"/>
        </w:numPr>
        <w:tabs>
          <w:tab w:val="clear" w:pos="2340"/>
          <w:tab w:val="left" w:pos="426"/>
          <w:tab w:val="left" w:pos="851"/>
        </w:tabs>
        <w:spacing w:after="0"/>
        <w:ind w:left="0" w:firstLine="540"/>
        <w:jc w:val="both"/>
        <w:rPr>
          <w:rFonts w:ascii="Times New Roman" w:hAnsi="Times New Roman"/>
          <w:sz w:val="28"/>
          <w:szCs w:val="28"/>
        </w:rPr>
      </w:pPr>
      <w:r w:rsidRPr="001864CE">
        <w:rPr>
          <w:rFonts w:ascii="Times New Roman" w:hAnsi="Times New Roman"/>
          <w:sz w:val="28"/>
          <w:szCs w:val="28"/>
        </w:rPr>
        <w:t xml:space="preserve">обновление и </w:t>
      </w:r>
      <w:r w:rsidR="00096EFA" w:rsidRPr="001864CE">
        <w:rPr>
          <w:rFonts w:ascii="Times New Roman" w:hAnsi="Times New Roman"/>
          <w:sz w:val="28"/>
          <w:szCs w:val="28"/>
        </w:rPr>
        <w:t>развитие деятельности</w:t>
      </w:r>
      <w:r w:rsidRPr="001864CE">
        <w:rPr>
          <w:rFonts w:ascii="Times New Roman" w:hAnsi="Times New Roman"/>
          <w:sz w:val="28"/>
          <w:szCs w:val="28"/>
        </w:rPr>
        <w:t xml:space="preserve"> </w:t>
      </w:r>
      <w:r w:rsidR="00096EFA" w:rsidRPr="001864CE">
        <w:rPr>
          <w:rFonts w:ascii="Times New Roman" w:hAnsi="Times New Roman"/>
          <w:sz w:val="28"/>
          <w:szCs w:val="28"/>
        </w:rPr>
        <w:t>Центра на</w:t>
      </w:r>
      <w:r w:rsidRPr="001864CE">
        <w:rPr>
          <w:rFonts w:ascii="Times New Roman" w:hAnsi="Times New Roman"/>
          <w:sz w:val="28"/>
          <w:szCs w:val="28"/>
        </w:rPr>
        <w:t xml:space="preserve"> основе </w:t>
      </w:r>
      <w:r w:rsidR="00096EFA" w:rsidRPr="001864CE">
        <w:rPr>
          <w:rFonts w:ascii="Times New Roman" w:hAnsi="Times New Roman"/>
          <w:sz w:val="28"/>
          <w:szCs w:val="28"/>
        </w:rPr>
        <w:t>изучения потребностей</w:t>
      </w:r>
      <w:r w:rsidRPr="001864CE">
        <w:rPr>
          <w:rFonts w:ascii="Times New Roman" w:hAnsi="Times New Roman"/>
          <w:sz w:val="28"/>
          <w:szCs w:val="28"/>
        </w:rPr>
        <w:t xml:space="preserve"> заказчиков и анализа </w:t>
      </w:r>
      <w:r w:rsidR="00096EFA" w:rsidRPr="001864CE">
        <w:rPr>
          <w:rFonts w:ascii="Times New Roman" w:hAnsi="Times New Roman"/>
          <w:sz w:val="28"/>
          <w:szCs w:val="28"/>
        </w:rPr>
        <w:t>меняющейся внешней</w:t>
      </w:r>
      <w:r w:rsidRPr="001864CE">
        <w:rPr>
          <w:rFonts w:ascii="Times New Roman" w:hAnsi="Times New Roman"/>
          <w:sz w:val="28"/>
          <w:szCs w:val="28"/>
        </w:rPr>
        <w:t xml:space="preserve"> среды;</w:t>
      </w:r>
    </w:p>
    <w:p w:rsidR="009C3BDD" w:rsidRPr="001864CE" w:rsidRDefault="009C3BDD" w:rsidP="00AD7DF6">
      <w:pPr>
        <w:numPr>
          <w:ilvl w:val="2"/>
          <w:numId w:val="2"/>
        </w:numPr>
        <w:tabs>
          <w:tab w:val="clear" w:pos="2340"/>
          <w:tab w:val="left" w:pos="426"/>
          <w:tab w:val="left" w:pos="851"/>
        </w:tabs>
        <w:spacing w:after="0"/>
        <w:ind w:left="0" w:firstLine="540"/>
        <w:jc w:val="both"/>
        <w:rPr>
          <w:rFonts w:ascii="Times New Roman" w:hAnsi="Times New Roman"/>
          <w:sz w:val="28"/>
          <w:szCs w:val="28"/>
        </w:rPr>
      </w:pPr>
      <w:r w:rsidRPr="001864CE">
        <w:rPr>
          <w:rFonts w:ascii="Times New Roman" w:hAnsi="Times New Roman"/>
          <w:sz w:val="28"/>
          <w:szCs w:val="28"/>
        </w:rPr>
        <w:t xml:space="preserve">обеспечение использования в деятельности Центра достижений педагогической </w:t>
      </w:r>
      <w:r w:rsidR="00096EFA" w:rsidRPr="001864CE">
        <w:rPr>
          <w:rFonts w:ascii="Times New Roman" w:hAnsi="Times New Roman"/>
          <w:sz w:val="28"/>
          <w:szCs w:val="28"/>
        </w:rPr>
        <w:t>науки, внедрение</w:t>
      </w:r>
      <w:r w:rsidRPr="001864CE">
        <w:rPr>
          <w:rFonts w:ascii="Times New Roman" w:hAnsi="Times New Roman"/>
          <w:sz w:val="28"/>
          <w:szCs w:val="28"/>
        </w:rPr>
        <w:t xml:space="preserve"> прогрессивных методов, форм и средств обучения и воспитания;</w:t>
      </w:r>
    </w:p>
    <w:p w:rsidR="009C3BDD" w:rsidRPr="001864CE" w:rsidRDefault="009C3BDD" w:rsidP="00AD7DF6">
      <w:pPr>
        <w:numPr>
          <w:ilvl w:val="2"/>
          <w:numId w:val="2"/>
        </w:numPr>
        <w:tabs>
          <w:tab w:val="clear" w:pos="2340"/>
          <w:tab w:val="left" w:pos="426"/>
          <w:tab w:val="left" w:pos="851"/>
        </w:tabs>
        <w:spacing w:after="0"/>
        <w:ind w:left="0" w:firstLine="540"/>
        <w:jc w:val="both"/>
        <w:rPr>
          <w:rFonts w:ascii="Times New Roman" w:hAnsi="Times New Roman"/>
          <w:sz w:val="28"/>
          <w:szCs w:val="28"/>
        </w:rPr>
      </w:pPr>
      <w:r w:rsidRPr="001864CE">
        <w:rPr>
          <w:rFonts w:ascii="Times New Roman" w:hAnsi="Times New Roman"/>
          <w:sz w:val="28"/>
          <w:szCs w:val="28"/>
        </w:rPr>
        <w:t>создание условий для профессионального развития педагогических кадров;</w:t>
      </w:r>
    </w:p>
    <w:p w:rsidR="009C3BDD" w:rsidRPr="001864CE" w:rsidRDefault="009C3BDD" w:rsidP="00AD7DF6">
      <w:pPr>
        <w:numPr>
          <w:ilvl w:val="2"/>
          <w:numId w:val="2"/>
        </w:numPr>
        <w:tabs>
          <w:tab w:val="clear" w:pos="2340"/>
          <w:tab w:val="left" w:pos="426"/>
          <w:tab w:val="left" w:pos="851"/>
        </w:tabs>
        <w:spacing w:after="0"/>
        <w:ind w:left="0" w:firstLine="540"/>
        <w:jc w:val="both"/>
        <w:rPr>
          <w:rFonts w:ascii="Times New Roman" w:hAnsi="Times New Roman"/>
          <w:sz w:val="28"/>
          <w:szCs w:val="28"/>
        </w:rPr>
      </w:pPr>
      <w:r w:rsidRPr="001864CE">
        <w:rPr>
          <w:rFonts w:ascii="Times New Roman" w:hAnsi="Times New Roman"/>
          <w:sz w:val="28"/>
          <w:szCs w:val="28"/>
        </w:rPr>
        <w:t>обеспечение нового качественного содержания дополнительного образования посредством:</w:t>
      </w:r>
    </w:p>
    <w:p w:rsidR="001E0A7C" w:rsidRPr="001864CE" w:rsidRDefault="001E0A7C" w:rsidP="00AD7DF6">
      <w:pPr>
        <w:numPr>
          <w:ilvl w:val="0"/>
          <w:numId w:val="3"/>
        </w:numPr>
        <w:tabs>
          <w:tab w:val="clear" w:pos="1560"/>
          <w:tab w:val="left" w:pos="426"/>
          <w:tab w:val="num" w:pos="709"/>
          <w:tab w:val="num" w:pos="928"/>
          <w:tab w:val="left" w:pos="1134"/>
        </w:tabs>
        <w:spacing w:after="0"/>
        <w:ind w:left="0" w:firstLine="540"/>
        <w:jc w:val="both"/>
        <w:rPr>
          <w:rFonts w:ascii="Times New Roman" w:hAnsi="Times New Roman"/>
          <w:sz w:val="28"/>
          <w:szCs w:val="28"/>
        </w:rPr>
      </w:pPr>
      <w:r w:rsidRPr="001864CE">
        <w:rPr>
          <w:rFonts w:ascii="Times New Roman" w:hAnsi="Times New Roman"/>
          <w:sz w:val="28"/>
          <w:szCs w:val="28"/>
        </w:rPr>
        <w:t>повышение профессиональной компетентности педагогических и руководящих кадров;</w:t>
      </w:r>
    </w:p>
    <w:p w:rsidR="009C3BDD" w:rsidRPr="001864CE" w:rsidRDefault="009C3BDD" w:rsidP="00AD7DF6">
      <w:pPr>
        <w:numPr>
          <w:ilvl w:val="0"/>
          <w:numId w:val="3"/>
        </w:numPr>
        <w:tabs>
          <w:tab w:val="clear" w:pos="1560"/>
          <w:tab w:val="left" w:pos="426"/>
          <w:tab w:val="num" w:pos="709"/>
          <w:tab w:val="num" w:pos="928"/>
          <w:tab w:val="left" w:pos="1134"/>
        </w:tabs>
        <w:spacing w:after="0"/>
        <w:ind w:left="0" w:firstLine="540"/>
        <w:jc w:val="both"/>
        <w:rPr>
          <w:rFonts w:ascii="Times New Roman" w:hAnsi="Times New Roman"/>
          <w:sz w:val="28"/>
          <w:szCs w:val="28"/>
        </w:rPr>
      </w:pPr>
      <w:r w:rsidRPr="001864CE">
        <w:rPr>
          <w:rFonts w:ascii="Times New Roman" w:hAnsi="Times New Roman"/>
          <w:sz w:val="28"/>
          <w:szCs w:val="28"/>
        </w:rPr>
        <w:t>совершенствование программно-методического обеспечения;</w:t>
      </w:r>
    </w:p>
    <w:p w:rsidR="009C3BDD" w:rsidRPr="001864CE" w:rsidRDefault="009C3BDD" w:rsidP="00AD7DF6">
      <w:pPr>
        <w:numPr>
          <w:ilvl w:val="0"/>
          <w:numId w:val="3"/>
        </w:numPr>
        <w:tabs>
          <w:tab w:val="clear" w:pos="1560"/>
          <w:tab w:val="left" w:pos="426"/>
          <w:tab w:val="num" w:pos="709"/>
          <w:tab w:val="num" w:pos="928"/>
          <w:tab w:val="left" w:pos="1134"/>
        </w:tabs>
        <w:spacing w:after="0"/>
        <w:ind w:left="0" w:firstLine="540"/>
        <w:jc w:val="both"/>
        <w:rPr>
          <w:rFonts w:ascii="Times New Roman" w:hAnsi="Times New Roman"/>
          <w:sz w:val="28"/>
          <w:szCs w:val="28"/>
        </w:rPr>
      </w:pPr>
      <w:r w:rsidRPr="001864CE">
        <w:rPr>
          <w:rFonts w:ascii="Times New Roman" w:hAnsi="Times New Roman"/>
          <w:sz w:val="28"/>
          <w:szCs w:val="28"/>
        </w:rPr>
        <w:t>реализация системно</w:t>
      </w:r>
      <w:r w:rsidR="00710E22">
        <w:rPr>
          <w:rFonts w:ascii="Times New Roman" w:hAnsi="Times New Roman"/>
          <w:sz w:val="28"/>
          <w:szCs w:val="28"/>
        </w:rPr>
        <w:t xml:space="preserve"> </w:t>
      </w:r>
      <w:r w:rsidRPr="001864CE">
        <w:rPr>
          <w:rFonts w:ascii="Times New Roman" w:hAnsi="Times New Roman"/>
          <w:sz w:val="28"/>
          <w:szCs w:val="28"/>
        </w:rPr>
        <w:t>-</w:t>
      </w:r>
      <w:r w:rsidR="00710E22">
        <w:rPr>
          <w:rFonts w:ascii="Times New Roman" w:hAnsi="Times New Roman"/>
          <w:sz w:val="28"/>
          <w:szCs w:val="28"/>
        </w:rPr>
        <w:t xml:space="preserve"> </w:t>
      </w:r>
      <w:r w:rsidRPr="001864CE">
        <w:rPr>
          <w:rFonts w:ascii="Times New Roman" w:hAnsi="Times New Roman"/>
          <w:sz w:val="28"/>
          <w:szCs w:val="28"/>
        </w:rPr>
        <w:t xml:space="preserve">деятельностного и компетентностного </w:t>
      </w:r>
      <w:r w:rsidR="00096EFA" w:rsidRPr="001864CE">
        <w:rPr>
          <w:rFonts w:ascii="Times New Roman" w:hAnsi="Times New Roman"/>
          <w:sz w:val="28"/>
          <w:szCs w:val="28"/>
        </w:rPr>
        <w:t>подхода в</w:t>
      </w:r>
      <w:r w:rsidRPr="001864CE">
        <w:rPr>
          <w:rFonts w:ascii="Times New Roman" w:hAnsi="Times New Roman"/>
          <w:sz w:val="28"/>
          <w:szCs w:val="28"/>
        </w:rPr>
        <w:t xml:space="preserve"> организации образовательной деятельности;</w:t>
      </w:r>
    </w:p>
    <w:p w:rsidR="001E0A7C" w:rsidRDefault="001E0A7C" w:rsidP="00AD7DF6">
      <w:pPr>
        <w:numPr>
          <w:ilvl w:val="0"/>
          <w:numId w:val="3"/>
        </w:numPr>
        <w:tabs>
          <w:tab w:val="clear" w:pos="1560"/>
          <w:tab w:val="left" w:pos="426"/>
          <w:tab w:val="num" w:pos="709"/>
          <w:tab w:val="num" w:pos="928"/>
          <w:tab w:val="left" w:pos="1134"/>
        </w:tabs>
        <w:spacing w:after="0"/>
        <w:ind w:left="0" w:firstLine="540"/>
        <w:jc w:val="both"/>
        <w:rPr>
          <w:rFonts w:ascii="Times New Roman" w:hAnsi="Times New Roman"/>
          <w:sz w:val="28"/>
          <w:szCs w:val="28"/>
        </w:rPr>
      </w:pPr>
      <w:r w:rsidRPr="001864CE">
        <w:rPr>
          <w:rFonts w:ascii="Times New Roman" w:hAnsi="Times New Roman"/>
          <w:sz w:val="28"/>
          <w:szCs w:val="28"/>
        </w:rPr>
        <w:t>создание условий для определения ребенком индивидуальной образовательной траектории</w:t>
      </w:r>
      <w:r>
        <w:rPr>
          <w:rFonts w:ascii="Times New Roman" w:hAnsi="Times New Roman"/>
          <w:sz w:val="28"/>
          <w:szCs w:val="28"/>
        </w:rPr>
        <w:t>;</w:t>
      </w:r>
      <w:r w:rsidRPr="001864CE">
        <w:rPr>
          <w:rFonts w:ascii="Times New Roman" w:hAnsi="Times New Roman"/>
          <w:sz w:val="28"/>
          <w:szCs w:val="28"/>
        </w:rPr>
        <w:t xml:space="preserve"> </w:t>
      </w:r>
    </w:p>
    <w:p w:rsidR="009C3BDD" w:rsidRPr="001864CE" w:rsidRDefault="009C3BDD" w:rsidP="00AD7DF6">
      <w:pPr>
        <w:numPr>
          <w:ilvl w:val="0"/>
          <w:numId w:val="3"/>
        </w:numPr>
        <w:tabs>
          <w:tab w:val="clear" w:pos="1560"/>
          <w:tab w:val="left" w:pos="426"/>
          <w:tab w:val="num" w:pos="709"/>
          <w:tab w:val="num" w:pos="928"/>
          <w:tab w:val="left" w:pos="1134"/>
        </w:tabs>
        <w:spacing w:after="0"/>
        <w:ind w:left="0" w:firstLine="540"/>
        <w:jc w:val="both"/>
        <w:rPr>
          <w:rFonts w:ascii="Times New Roman" w:hAnsi="Times New Roman"/>
          <w:sz w:val="28"/>
          <w:szCs w:val="28"/>
        </w:rPr>
      </w:pPr>
      <w:r w:rsidRPr="001864CE">
        <w:rPr>
          <w:rFonts w:ascii="Times New Roman" w:hAnsi="Times New Roman"/>
          <w:sz w:val="28"/>
          <w:szCs w:val="28"/>
        </w:rPr>
        <w:t xml:space="preserve">обеспечение доступности дополнительного образования для детей (в том </w:t>
      </w:r>
      <w:r w:rsidR="00096EFA" w:rsidRPr="001864CE">
        <w:rPr>
          <w:rFonts w:ascii="Times New Roman" w:hAnsi="Times New Roman"/>
          <w:sz w:val="28"/>
          <w:szCs w:val="28"/>
        </w:rPr>
        <w:t>числе для</w:t>
      </w:r>
      <w:r w:rsidRPr="001864CE">
        <w:rPr>
          <w:rFonts w:ascii="Times New Roman" w:hAnsi="Times New Roman"/>
          <w:sz w:val="28"/>
          <w:szCs w:val="28"/>
        </w:rPr>
        <w:t xml:space="preserve"> одаренных и для детей с особыми образовательными потребностями);</w:t>
      </w:r>
    </w:p>
    <w:p w:rsidR="009C3BDD" w:rsidRPr="001864CE" w:rsidRDefault="009C3BDD" w:rsidP="00AD7DF6">
      <w:pPr>
        <w:numPr>
          <w:ilvl w:val="0"/>
          <w:numId w:val="3"/>
        </w:numPr>
        <w:tabs>
          <w:tab w:val="clear" w:pos="1560"/>
          <w:tab w:val="left" w:pos="426"/>
          <w:tab w:val="num" w:pos="709"/>
          <w:tab w:val="num" w:pos="928"/>
          <w:tab w:val="left" w:pos="1134"/>
        </w:tabs>
        <w:spacing w:after="0"/>
        <w:ind w:left="0" w:firstLine="540"/>
        <w:jc w:val="both"/>
        <w:rPr>
          <w:rFonts w:ascii="Times New Roman" w:hAnsi="Times New Roman"/>
          <w:sz w:val="28"/>
          <w:szCs w:val="28"/>
        </w:rPr>
      </w:pPr>
      <w:r w:rsidRPr="001864CE">
        <w:rPr>
          <w:rFonts w:ascii="Times New Roman" w:hAnsi="Times New Roman"/>
          <w:sz w:val="28"/>
          <w:szCs w:val="28"/>
        </w:rPr>
        <w:t xml:space="preserve">развитие новых видов деятельности с </w:t>
      </w:r>
      <w:r w:rsidR="00096EFA" w:rsidRPr="001864CE">
        <w:rPr>
          <w:rFonts w:ascii="Times New Roman" w:hAnsi="Times New Roman"/>
          <w:sz w:val="28"/>
          <w:szCs w:val="28"/>
        </w:rPr>
        <w:t>учетом задатков</w:t>
      </w:r>
      <w:r w:rsidRPr="001864CE">
        <w:rPr>
          <w:rFonts w:ascii="Times New Roman" w:hAnsi="Times New Roman"/>
          <w:sz w:val="28"/>
          <w:szCs w:val="28"/>
        </w:rPr>
        <w:t>, склонностей и интересов детей, содействие определению жизненных планов</w:t>
      </w:r>
      <w:r w:rsidR="001E0A7C">
        <w:rPr>
          <w:rFonts w:ascii="Times New Roman" w:hAnsi="Times New Roman"/>
          <w:sz w:val="28"/>
          <w:szCs w:val="28"/>
        </w:rPr>
        <w:t>.</w:t>
      </w:r>
    </w:p>
    <w:p w:rsidR="009C3BDD" w:rsidRPr="001864CE" w:rsidRDefault="00096EFA" w:rsidP="00AD7DF6">
      <w:pPr>
        <w:pStyle w:val="a8"/>
        <w:spacing w:line="276" w:lineRule="auto"/>
        <w:ind w:firstLine="540"/>
        <w:jc w:val="both"/>
        <w:rPr>
          <w:sz w:val="28"/>
          <w:szCs w:val="28"/>
        </w:rPr>
      </w:pPr>
      <w:r>
        <w:rPr>
          <w:sz w:val="28"/>
          <w:szCs w:val="28"/>
        </w:rPr>
        <w:t>Основной деятельностью Центра</w:t>
      </w:r>
      <w:r w:rsidR="001E0A7C">
        <w:rPr>
          <w:sz w:val="28"/>
          <w:szCs w:val="28"/>
        </w:rPr>
        <w:t xml:space="preserve"> детского творчества «Олимп»</w:t>
      </w:r>
      <w:r w:rsidR="009C3BDD" w:rsidRPr="001864CE">
        <w:rPr>
          <w:sz w:val="28"/>
          <w:szCs w:val="28"/>
        </w:rPr>
        <w:t xml:space="preserve"> является оказание услуг в сфере дополнительного образования, в том числе путем реализации дополнительных общеобразовательных общеразвивающих программ, организации культурно-досуговой деятельности. </w:t>
      </w:r>
    </w:p>
    <w:p w:rsidR="009C3BDD" w:rsidRPr="001864CE" w:rsidRDefault="009C3BDD" w:rsidP="00AD7DF6">
      <w:pPr>
        <w:spacing w:after="0"/>
        <w:ind w:firstLine="540"/>
        <w:jc w:val="both"/>
        <w:rPr>
          <w:rFonts w:ascii="Times New Roman" w:hAnsi="Times New Roman"/>
          <w:sz w:val="28"/>
          <w:szCs w:val="28"/>
        </w:rPr>
      </w:pPr>
      <w:r w:rsidRPr="001864CE">
        <w:rPr>
          <w:rFonts w:ascii="Times New Roman" w:hAnsi="Times New Roman"/>
          <w:iCs/>
          <w:sz w:val="28"/>
          <w:szCs w:val="28"/>
        </w:rPr>
        <w:lastRenderedPageBreak/>
        <w:t>1.</w:t>
      </w:r>
      <w:r w:rsidRPr="001864CE">
        <w:rPr>
          <w:rFonts w:ascii="Times New Roman" w:hAnsi="Times New Roman"/>
          <w:sz w:val="28"/>
          <w:szCs w:val="28"/>
        </w:rPr>
        <w:t>Дополнительные общеобразовательные общеразвивающие программы реализуются по направлен</w:t>
      </w:r>
      <w:r w:rsidR="00096EFA">
        <w:rPr>
          <w:rFonts w:ascii="Times New Roman" w:hAnsi="Times New Roman"/>
          <w:sz w:val="28"/>
          <w:szCs w:val="28"/>
        </w:rPr>
        <w:t>иям</w:t>
      </w:r>
      <w:r w:rsidRPr="001864CE">
        <w:rPr>
          <w:rFonts w:ascii="Times New Roman" w:hAnsi="Times New Roman"/>
          <w:sz w:val="28"/>
          <w:szCs w:val="28"/>
        </w:rPr>
        <w:t>:</w:t>
      </w:r>
    </w:p>
    <w:p w:rsidR="009C3BDD" w:rsidRPr="001864CE" w:rsidRDefault="009C3BDD" w:rsidP="00AD7DF6">
      <w:pPr>
        <w:numPr>
          <w:ilvl w:val="0"/>
          <w:numId w:val="4"/>
        </w:numPr>
        <w:spacing w:after="0"/>
        <w:jc w:val="both"/>
        <w:rPr>
          <w:rFonts w:ascii="Times New Roman" w:hAnsi="Times New Roman"/>
          <w:sz w:val="28"/>
          <w:szCs w:val="28"/>
        </w:rPr>
      </w:pPr>
      <w:r w:rsidRPr="001864CE">
        <w:rPr>
          <w:rFonts w:ascii="Times New Roman" w:hAnsi="Times New Roman"/>
          <w:sz w:val="28"/>
          <w:szCs w:val="28"/>
        </w:rPr>
        <w:t>техническая;</w:t>
      </w:r>
    </w:p>
    <w:p w:rsidR="009C3BDD" w:rsidRPr="001864CE" w:rsidRDefault="009C3BDD" w:rsidP="00AD7DF6">
      <w:pPr>
        <w:numPr>
          <w:ilvl w:val="0"/>
          <w:numId w:val="4"/>
        </w:numPr>
        <w:spacing w:after="0"/>
        <w:jc w:val="both"/>
        <w:rPr>
          <w:rFonts w:ascii="Times New Roman" w:hAnsi="Times New Roman"/>
          <w:sz w:val="28"/>
          <w:szCs w:val="28"/>
        </w:rPr>
      </w:pPr>
      <w:r w:rsidRPr="001864CE">
        <w:rPr>
          <w:rFonts w:ascii="Times New Roman" w:hAnsi="Times New Roman"/>
          <w:sz w:val="28"/>
          <w:szCs w:val="28"/>
        </w:rPr>
        <w:t>художественная;</w:t>
      </w:r>
    </w:p>
    <w:p w:rsidR="009C3BDD" w:rsidRPr="001864CE" w:rsidRDefault="009C3BDD" w:rsidP="00AD7DF6">
      <w:pPr>
        <w:numPr>
          <w:ilvl w:val="0"/>
          <w:numId w:val="4"/>
        </w:numPr>
        <w:spacing w:after="0"/>
        <w:jc w:val="both"/>
        <w:rPr>
          <w:rFonts w:ascii="Times New Roman" w:hAnsi="Times New Roman"/>
          <w:sz w:val="28"/>
          <w:szCs w:val="28"/>
        </w:rPr>
      </w:pPr>
      <w:r w:rsidRPr="001864CE">
        <w:rPr>
          <w:rFonts w:ascii="Times New Roman" w:hAnsi="Times New Roman"/>
          <w:sz w:val="28"/>
          <w:szCs w:val="28"/>
        </w:rPr>
        <w:t>социально-педагогическая;</w:t>
      </w:r>
    </w:p>
    <w:p w:rsidR="009C3BDD" w:rsidRDefault="009C3BDD" w:rsidP="00AD7DF6">
      <w:pPr>
        <w:numPr>
          <w:ilvl w:val="0"/>
          <w:numId w:val="4"/>
        </w:numPr>
        <w:spacing w:after="0"/>
        <w:jc w:val="both"/>
        <w:rPr>
          <w:rFonts w:ascii="Times New Roman" w:hAnsi="Times New Roman"/>
          <w:sz w:val="28"/>
          <w:szCs w:val="28"/>
        </w:rPr>
      </w:pPr>
      <w:r w:rsidRPr="001864CE">
        <w:rPr>
          <w:rFonts w:ascii="Times New Roman" w:hAnsi="Times New Roman"/>
          <w:sz w:val="28"/>
          <w:szCs w:val="28"/>
        </w:rPr>
        <w:t>физкультурно-спортивная</w:t>
      </w:r>
      <w:r>
        <w:rPr>
          <w:rFonts w:ascii="Times New Roman" w:hAnsi="Times New Roman"/>
          <w:sz w:val="28"/>
          <w:szCs w:val="28"/>
        </w:rPr>
        <w:t>;</w:t>
      </w:r>
    </w:p>
    <w:p w:rsidR="009C3BDD" w:rsidRDefault="009C3BDD" w:rsidP="00AD7DF6">
      <w:pPr>
        <w:numPr>
          <w:ilvl w:val="0"/>
          <w:numId w:val="4"/>
        </w:numPr>
        <w:spacing w:after="0"/>
        <w:jc w:val="both"/>
        <w:rPr>
          <w:rFonts w:ascii="Times New Roman" w:hAnsi="Times New Roman"/>
          <w:sz w:val="28"/>
          <w:szCs w:val="28"/>
        </w:rPr>
      </w:pPr>
      <w:r>
        <w:rPr>
          <w:rFonts w:ascii="Times New Roman" w:hAnsi="Times New Roman"/>
          <w:sz w:val="28"/>
          <w:szCs w:val="28"/>
        </w:rPr>
        <w:t>естественнонаучная;</w:t>
      </w:r>
    </w:p>
    <w:p w:rsidR="009C3BDD" w:rsidRPr="001864CE" w:rsidRDefault="009C3BDD" w:rsidP="00AD7DF6">
      <w:pPr>
        <w:numPr>
          <w:ilvl w:val="0"/>
          <w:numId w:val="4"/>
        </w:numPr>
        <w:spacing w:after="0"/>
        <w:jc w:val="both"/>
        <w:rPr>
          <w:rFonts w:ascii="Times New Roman" w:hAnsi="Times New Roman"/>
          <w:sz w:val="28"/>
          <w:szCs w:val="28"/>
        </w:rPr>
      </w:pPr>
      <w:r>
        <w:rPr>
          <w:rFonts w:ascii="Times New Roman" w:hAnsi="Times New Roman"/>
          <w:sz w:val="28"/>
          <w:szCs w:val="28"/>
        </w:rPr>
        <w:t>туристско-краеведческая</w:t>
      </w:r>
      <w:r w:rsidRPr="001864CE">
        <w:rPr>
          <w:rFonts w:ascii="Times New Roman" w:hAnsi="Times New Roman"/>
          <w:sz w:val="28"/>
          <w:szCs w:val="28"/>
        </w:rPr>
        <w:t>.</w:t>
      </w:r>
    </w:p>
    <w:p w:rsidR="009C3BDD" w:rsidRPr="001864CE" w:rsidRDefault="009C3BDD" w:rsidP="00AD7DF6">
      <w:pPr>
        <w:spacing w:after="0"/>
        <w:ind w:firstLine="540"/>
        <w:jc w:val="both"/>
        <w:rPr>
          <w:rFonts w:ascii="Times New Roman" w:hAnsi="Times New Roman"/>
          <w:iCs/>
          <w:sz w:val="28"/>
          <w:szCs w:val="28"/>
        </w:rPr>
      </w:pPr>
      <w:r w:rsidRPr="001864CE">
        <w:rPr>
          <w:rFonts w:ascii="Times New Roman" w:hAnsi="Times New Roman"/>
          <w:iCs/>
          <w:sz w:val="28"/>
          <w:szCs w:val="28"/>
        </w:rPr>
        <w:t xml:space="preserve">2.Услуги в сфере культурно–досуговой деятельности включают: </w:t>
      </w:r>
    </w:p>
    <w:p w:rsidR="009C3BDD" w:rsidRPr="001864CE" w:rsidRDefault="009C3BDD" w:rsidP="004621F6">
      <w:pPr>
        <w:numPr>
          <w:ilvl w:val="0"/>
          <w:numId w:val="1"/>
        </w:numPr>
        <w:tabs>
          <w:tab w:val="clear" w:pos="720"/>
          <w:tab w:val="num" w:pos="284"/>
        </w:tabs>
        <w:spacing w:after="0"/>
        <w:ind w:left="0" w:firstLine="0"/>
        <w:jc w:val="both"/>
        <w:rPr>
          <w:rFonts w:ascii="Times New Roman" w:hAnsi="Times New Roman"/>
          <w:sz w:val="28"/>
          <w:szCs w:val="28"/>
        </w:rPr>
      </w:pPr>
      <w:r w:rsidRPr="001864CE">
        <w:rPr>
          <w:rFonts w:ascii="Times New Roman" w:hAnsi="Times New Roman"/>
          <w:sz w:val="28"/>
          <w:szCs w:val="28"/>
        </w:rPr>
        <w:t>реализацию культурно-досуговых программ для школьников;</w:t>
      </w:r>
    </w:p>
    <w:p w:rsidR="009C3BDD" w:rsidRPr="001864CE" w:rsidRDefault="009C3BDD" w:rsidP="004621F6">
      <w:pPr>
        <w:numPr>
          <w:ilvl w:val="0"/>
          <w:numId w:val="1"/>
        </w:numPr>
        <w:tabs>
          <w:tab w:val="clear" w:pos="720"/>
          <w:tab w:val="num" w:pos="284"/>
        </w:tabs>
        <w:spacing w:after="0"/>
        <w:ind w:left="0" w:firstLine="0"/>
        <w:jc w:val="both"/>
        <w:rPr>
          <w:rFonts w:ascii="Times New Roman" w:hAnsi="Times New Roman"/>
          <w:sz w:val="28"/>
          <w:szCs w:val="28"/>
        </w:rPr>
      </w:pPr>
      <w:r w:rsidRPr="001864CE">
        <w:rPr>
          <w:rFonts w:ascii="Times New Roman" w:hAnsi="Times New Roman"/>
          <w:sz w:val="28"/>
          <w:szCs w:val="28"/>
        </w:rPr>
        <w:t>организацию мероприятий в период школьных каникул;</w:t>
      </w:r>
    </w:p>
    <w:p w:rsidR="009C3BDD" w:rsidRPr="001864CE" w:rsidRDefault="009C3BDD" w:rsidP="004621F6">
      <w:pPr>
        <w:numPr>
          <w:ilvl w:val="0"/>
          <w:numId w:val="1"/>
        </w:numPr>
        <w:tabs>
          <w:tab w:val="clear" w:pos="720"/>
          <w:tab w:val="num" w:pos="284"/>
        </w:tabs>
        <w:spacing w:after="0"/>
        <w:ind w:left="0" w:right="-285" w:firstLine="0"/>
        <w:jc w:val="both"/>
        <w:rPr>
          <w:rFonts w:ascii="Times New Roman" w:hAnsi="Times New Roman"/>
          <w:sz w:val="28"/>
          <w:szCs w:val="28"/>
        </w:rPr>
      </w:pPr>
      <w:r w:rsidRPr="001864CE">
        <w:rPr>
          <w:rFonts w:ascii="Times New Roman" w:hAnsi="Times New Roman"/>
          <w:sz w:val="28"/>
          <w:szCs w:val="28"/>
        </w:rPr>
        <w:t>организацию конкурсов, фестивалей, выставок, соревнований разного уровня;</w:t>
      </w:r>
    </w:p>
    <w:p w:rsidR="009C3BDD" w:rsidRPr="001864CE" w:rsidRDefault="009C3BDD" w:rsidP="00AD7DF6">
      <w:pPr>
        <w:numPr>
          <w:ilvl w:val="0"/>
          <w:numId w:val="1"/>
        </w:numPr>
        <w:spacing w:after="0"/>
        <w:ind w:left="0" w:firstLine="540"/>
        <w:jc w:val="both"/>
        <w:rPr>
          <w:rFonts w:ascii="Times New Roman" w:hAnsi="Times New Roman"/>
          <w:sz w:val="28"/>
          <w:szCs w:val="28"/>
        </w:rPr>
      </w:pPr>
      <w:r w:rsidRPr="001864CE">
        <w:rPr>
          <w:rFonts w:ascii="Times New Roman" w:hAnsi="Times New Roman"/>
          <w:sz w:val="28"/>
          <w:szCs w:val="28"/>
        </w:rPr>
        <w:t xml:space="preserve">участие в </w:t>
      </w:r>
      <w:r w:rsidR="00096EFA">
        <w:rPr>
          <w:rFonts w:ascii="Times New Roman" w:hAnsi="Times New Roman"/>
          <w:sz w:val="28"/>
          <w:szCs w:val="28"/>
        </w:rPr>
        <w:t xml:space="preserve">организации и проведении </w:t>
      </w:r>
      <w:r w:rsidR="001E0A7C">
        <w:rPr>
          <w:rFonts w:ascii="Times New Roman" w:hAnsi="Times New Roman"/>
          <w:sz w:val="28"/>
          <w:szCs w:val="28"/>
        </w:rPr>
        <w:t xml:space="preserve">районных, </w:t>
      </w:r>
      <w:r w:rsidRPr="001864CE">
        <w:rPr>
          <w:rFonts w:ascii="Times New Roman" w:hAnsi="Times New Roman"/>
          <w:sz w:val="28"/>
          <w:szCs w:val="28"/>
        </w:rPr>
        <w:t>городских</w:t>
      </w:r>
      <w:r w:rsidR="001E0A7C">
        <w:rPr>
          <w:rFonts w:ascii="Times New Roman" w:hAnsi="Times New Roman"/>
          <w:sz w:val="28"/>
          <w:szCs w:val="28"/>
        </w:rPr>
        <w:t>, республиканских</w:t>
      </w:r>
      <w:r w:rsidRPr="001864CE">
        <w:rPr>
          <w:rFonts w:ascii="Times New Roman" w:hAnsi="Times New Roman"/>
          <w:sz w:val="28"/>
          <w:szCs w:val="28"/>
        </w:rPr>
        <w:t xml:space="preserve"> массовых мероприятиях и праздниках;</w:t>
      </w:r>
    </w:p>
    <w:p w:rsidR="009C3BDD" w:rsidRPr="001864CE" w:rsidRDefault="009C3BDD" w:rsidP="00AD7DF6">
      <w:pPr>
        <w:numPr>
          <w:ilvl w:val="0"/>
          <w:numId w:val="1"/>
        </w:numPr>
        <w:spacing w:after="0"/>
        <w:ind w:left="0" w:firstLine="540"/>
        <w:jc w:val="both"/>
        <w:rPr>
          <w:rFonts w:ascii="Times New Roman" w:hAnsi="Times New Roman"/>
          <w:sz w:val="28"/>
          <w:szCs w:val="28"/>
        </w:rPr>
      </w:pPr>
      <w:r w:rsidRPr="001864CE">
        <w:rPr>
          <w:rFonts w:ascii="Times New Roman" w:hAnsi="Times New Roman"/>
          <w:sz w:val="28"/>
          <w:szCs w:val="28"/>
        </w:rPr>
        <w:t xml:space="preserve">организацию праздников, массовых мероприятий по поручению учредителя и Исполкома </w:t>
      </w:r>
      <w:r w:rsidR="00710E22">
        <w:rPr>
          <w:rFonts w:ascii="Times New Roman" w:hAnsi="Times New Roman"/>
          <w:sz w:val="28"/>
          <w:szCs w:val="28"/>
        </w:rPr>
        <w:t xml:space="preserve">Вахитовского и </w:t>
      </w:r>
      <w:r w:rsidR="001E0A7C">
        <w:rPr>
          <w:rFonts w:ascii="Times New Roman" w:hAnsi="Times New Roman"/>
          <w:sz w:val="28"/>
          <w:szCs w:val="28"/>
        </w:rPr>
        <w:t>Приволжского</w:t>
      </w:r>
      <w:r w:rsidR="00710E22">
        <w:rPr>
          <w:rFonts w:ascii="Times New Roman" w:hAnsi="Times New Roman"/>
          <w:sz w:val="28"/>
          <w:szCs w:val="28"/>
        </w:rPr>
        <w:t xml:space="preserve"> районов</w:t>
      </w:r>
      <w:r w:rsidRPr="001864CE">
        <w:rPr>
          <w:rFonts w:ascii="Times New Roman" w:hAnsi="Times New Roman"/>
          <w:sz w:val="28"/>
          <w:szCs w:val="28"/>
        </w:rPr>
        <w:t xml:space="preserve">, </w:t>
      </w:r>
      <w:r w:rsidR="00710E22">
        <w:rPr>
          <w:rFonts w:ascii="Times New Roman" w:hAnsi="Times New Roman"/>
          <w:sz w:val="28"/>
          <w:szCs w:val="28"/>
        </w:rPr>
        <w:t xml:space="preserve">Управления образования г. Казани, </w:t>
      </w:r>
      <w:r w:rsidRPr="001864CE">
        <w:rPr>
          <w:rFonts w:ascii="Times New Roman" w:hAnsi="Times New Roman"/>
          <w:sz w:val="28"/>
          <w:szCs w:val="28"/>
        </w:rPr>
        <w:t>а также по заявкам школ, дошкольных образовательных организаций, предприятий и организаций города.</w:t>
      </w:r>
    </w:p>
    <w:p w:rsidR="00076738" w:rsidRDefault="00076738" w:rsidP="00AD7DF6">
      <w:pPr>
        <w:spacing w:after="0"/>
        <w:jc w:val="center"/>
        <w:rPr>
          <w:rFonts w:ascii="Times New Roman" w:eastAsia="Times New Roman" w:hAnsi="Times New Roman" w:cs="Times New Roman"/>
          <w:b/>
          <w:sz w:val="24"/>
          <w:szCs w:val="24"/>
        </w:rPr>
      </w:pPr>
    </w:p>
    <w:p w:rsidR="004621F6" w:rsidRDefault="004621F6">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096EFA" w:rsidRDefault="00096EFA" w:rsidP="00AD7DF6">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СТРУКТУРА МБУДО ЦДТ «Олимп»</w:t>
      </w:r>
    </w:p>
    <w:p w:rsidR="00096EFA" w:rsidRDefault="00A33D03" w:rsidP="00AD7DF6">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mc:AlternateContent>
          <mc:Choice Requires="wps">
            <w:drawing>
              <wp:anchor distT="0" distB="0" distL="114300" distR="114300" simplePos="0" relativeHeight="251659264" behindDoc="0" locked="0" layoutInCell="1" allowOverlap="1">
                <wp:simplePos x="0" y="0"/>
                <wp:positionH relativeFrom="column">
                  <wp:posOffset>3585845</wp:posOffset>
                </wp:positionH>
                <wp:positionV relativeFrom="paragraph">
                  <wp:posOffset>144145</wp:posOffset>
                </wp:positionV>
                <wp:extent cx="2247900" cy="885825"/>
                <wp:effectExtent l="57150" t="57150" r="38100" b="47625"/>
                <wp:wrapNone/>
                <wp:docPr id="42"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0" cy="885825"/>
                        </a:xfrm>
                        <a:prstGeom prst="rect">
                          <a:avLst/>
                        </a:prstGeom>
                        <a:solidFill>
                          <a:srgbClr val="4472C4"/>
                        </a:solidFill>
                        <a:ln w="19050" cap="flat" cmpd="sng" algn="ctr">
                          <a:solidFill>
                            <a:sysClr val="window" lastClr="FFFFFF"/>
                          </a:solidFill>
                          <a:prstDash val="solid"/>
                          <a:miter lim="800000"/>
                        </a:ln>
                        <a:effectLst/>
                        <a:scene3d>
                          <a:camera prst="orthographicFront"/>
                          <a:lightRig rig="threePt" dir="t"/>
                        </a:scene3d>
                        <a:sp3d>
                          <a:bevelT/>
                        </a:sp3d>
                      </wps:spPr>
                      <wps:txbx>
                        <w:txbxContent>
                          <w:p w:rsidR="007D3B14" w:rsidRPr="00076738" w:rsidRDefault="007D3B14" w:rsidP="005C4D86">
                            <w:pPr>
                              <w:jc w:val="center"/>
                              <w:rPr>
                                <w:sz w:val="16"/>
                                <w:szCs w:val="16"/>
                              </w:rPr>
                            </w:pPr>
                          </w:p>
                          <w:p w:rsidR="007D3B14" w:rsidRPr="006D5F08" w:rsidRDefault="007D3B14" w:rsidP="005C4D86">
                            <w:pPr>
                              <w:jc w:val="center"/>
                              <w:rPr>
                                <w:b/>
                                <w:sz w:val="36"/>
                                <w:szCs w:val="36"/>
                              </w:rPr>
                            </w:pPr>
                            <w:r w:rsidRPr="006D5F08">
                              <w:rPr>
                                <w:b/>
                                <w:sz w:val="36"/>
                                <w:szCs w:val="36"/>
                              </w:rPr>
                              <w:t>Директор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7" o:spid="_x0000_s1026" type="#_x0000_t202" style="position:absolute;left:0;text-align:left;margin-left:282.35pt;margin-top:11.35pt;width:177pt;height:6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" fillcolor="#4472c4" strokecolor="window" strokeweight="1.5pt">
                <v:path arrowok="t"/>
                <v:textbox>
                  <w:txbxContent>
                    <w:p w:rsidR="007D3B14" w:rsidRPr="00076738" w:rsidRDefault="007D3B14" w:rsidP="005C4D86">
                      <w:pPr>
                        <w:jc w:val="center"/>
                        <w:rPr>
                          <w:sz w:val="16"/>
                          <w:szCs w:val="16"/>
                        </w:rPr>
                      </w:pPr>
                    </w:p>
                    <w:p w:rsidR="007D3B14" w:rsidRPr="006D5F08" w:rsidRDefault="007D3B14" w:rsidP="005C4D86">
                      <w:pPr>
                        <w:jc w:val="center"/>
                        <w:rPr>
                          <w:b/>
                          <w:sz w:val="36"/>
                          <w:szCs w:val="36"/>
                        </w:rPr>
                      </w:pPr>
                      <w:r w:rsidRPr="006D5F08">
                        <w:rPr>
                          <w:b/>
                          <w:sz w:val="36"/>
                          <w:szCs w:val="36"/>
                        </w:rPr>
                        <w:t>Директор</w:t>
                      </w:r>
                    </w:p>
                  </w:txbxContent>
                </v:textbox>
              </v:shape>
            </w:pict>
          </mc:Fallback>
        </mc:AlternateContent>
      </w:r>
    </w:p>
    <w:p w:rsidR="00096EFA" w:rsidRDefault="00A33D03" w:rsidP="00AD7DF6">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mc:AlternateContent>
          <mc:Choice Requires="wps">
            <w:drawing>
              <wp:anchor distT="0" distB="0" distL="114300" distR="114300" simplePos="0" relativeHeight="251671552" behindDoc="0" locked="0" layoutInCell="1" allowOverlap="1">
                <wp:simplePos x="0" y="0"/>
                <wp:positionH relativeFrom="column">
                  <wp:posOffset>-211455</wp:posOffset>
                </wp:positionH>
                <wp:positionV relativeFrom="paragraph">
                  <wp:posOffset>38100</wp:posOffset>
                </wp:positionV>
                <wp:extent cx="3183255" cy="891540"/>
                <wp:effectExtent l="3175" t="0" r="4445" b="23495"/>
                <wp:wrapNone/>
                <wp:docPr id="4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3255" cy="891540"/>
                        </a:xfrm>
                        <a:prstGeom prst="rect">
                          <a:avLst/>
                        </a:prstGeom>
                        <a:blipFill dpi="0" rotWithShape="1">
                          <a:blip r:embed="rId9"/>
                          <a:srcRect/>
                          <a:tile tx="0" ty="0" sx="100000" sy="100000" flip="none" algn="tl"/>
                        </a:blipFill>
                        <a:ln>
                          <a:noFill/>
                        </a:ln>
                        <a:effectLst>
                          <a:outerShdw dist="27940" dir="5400000" algn="ctr" rotWithShape="0">
                            <a:srgbClr val="000000">
                              <a:alpha val="31999"/>
                            </a:srgbClr>
                          </a:outerShdw>
                        </a:effectLst>
                        <a:extLst>
                          <a:ext uri="{91240B29-F687-4F45-9708-019B960494DF}">
                            <a14:hiddenLine xmlns:a14="http://schemas.microsoft.com/office/drawing/2010/main" w="12700">
                              <a:solidFill>
                                <a:srgbClr val="000000"/>
                              </a:solidFill>
                              <a:miter lim="800000"/>
                              <a:headEnd/>
                              <a:tailEnd/>
                            </a14:hiddenLine>
                          </a:ext>
                        </a:extLst>
                      </wps:spPr>
                      <wps:txbx>
                        <w:txbxContent>
                          <w:p w:rsidR="007D3B14" w:rsidRDefault="007D3B14" w:rsidP="005C4D86">
                            <w:pPr>
                              <w:spacing w:after="0"/>
                              <w:jc w:val="center"/>
                              <w:rPr>
                                <w:b/>
                              </w:rPr>
                            </w:pPr>
                            <w:r w:rsidRPr="0068274E">
                              <w:rPr>
                                <w:b/>
                              </w:rPr>
                              <w:t xml:space="preserve">Органы самоуправления </w:t>
                            </w:r>
                          </w:p>
                          <w:p w:rsidR="007D3B14" w:rsidRPr="00076738" w:rsidRDefault="007D3B14" w:rsidP="00076738">
                            <w:pPr>
                              <w:spacing w:after="0"/>
                              <w:jc w:val="center"/>
                            </w:pPr>
                            <w:r>
                              <w:t>(педагогический, методический, художественный советы, собрание трудового коллектива,        профсоюзное собрание)</w:t>
                            </w:r>
                          </w:p>
                          <w:p w:rsidR="007D3B14" w:rsidRPr="00A75EB5" w:rsidRDefault="007D3B14" w:rsidP="005C4D86">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27" type="#_x0000_t202" style="position:absolute;left:0;text-align:left;margin-left:-16.65pt;margin-top:3pt;width:250.65pt;height:70.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" stroked="f" strokeweight="1pt">
                <v:fill r:id="rId10" o:title="" recolor="t" rotate="t" type="tile"/>
                <v:shadow on="t" color="black" opacity="20970f" offset="0,2.2pt"/>
                <v:textbox>
                  <w:txbxContent>
                    <w:p w:rsidR="007D3B14" w:rsidRDefault="007D3B14" w:rsidP="005C4D86">
                      <w:pPr>
                        <w:spacing w:after="0"/>
                        <w:jc w:val="center"/>
                        <w:rPr>
                          <w:b/>
                        </w:rPr>
                      </w:pPr>
                      <w:r w:rsidRPr="0068274E">
                        <w:rPr>
                          <w:b/>
                        </w:rPr>
                        <w:t xml:space="preserve">Органы самоуправления </w:t>
                      </w:r>
                    </w:p>
                    <w:p w:rsidR="007D3B14" w:rsidRPr="00076738" w:rsidRDefault="007D3B14" w:rsidP="00076738">
                      <w:pPr>
                        <w:spacing w:after="0"/>
                        <w:jc w:val="center"/>
                      </w:pPr>
                      <w:r>
                        <w:t>(педагогический, методический, художественный советы, собрание трудового коллектива,        профсоюзное собрание)</w:t>
                      </w:r>
                    </w:p>
                    <w:p w:rsidR="007D3B14" w:rsidRPr="00A75EB5" w:rsidRDefault="007D3B14" w:rsidP="005C4D86">
                      <w:pPr>
                        <w:jc w:val="center"/>
                      </w:pPr>
                    </w:p>
                  </w:txbxContent>
                </v:textbox>
              </v:shape>
            </w:pict>
          </mc:Fallback>
        </mc:AlternateContent>
      </w:r>
    </w:p>
    <w:p w:rsidR="00096EFA" w:rsidRDefault="00A33D03" w:rsidP="00AD7DF6">
      <w:pP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mc:AlternateContent>
          <mc:Choice Requires="wps">
            <w:drawing>
              <wp:anchor distT="0" distB="0" distL="114300" distR="114300" simplePos="0" relativeHeight="251700224" behindDoc="0" locked="0" layoutInCell="1" allowOverlap="1">
                <wp:simplePos x="0" y="0"/>
                <wp:positionH relativeFrom="column">
                  <wp:posOffset>4801235</wp:posOffset>
                </wp:positionH>
                <wp:positionV relativeFrom="paragraph">
                  <wp:posOffset>4342765</wp:posOffset>
                </wp:positionV>
                <wp:extent cx="57150" cy="1189355"/>
                <wp:effectExtent l="5715" t="9525" r="60960" b="20320"/>
                <wp:wrapNone/>
                <wp:docPr id="40"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 cy="1189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4B02C2" id="_x0000_t32" coordsize="21600,21600" o:spt="32" o:oned="t" path="m,l21600,21600e" filled="f">
                <v:path arrowok="t" fillok="f" o:connecttype="none"/>
                <o:lock v:ext="edit" shapetype="t"/>
              </v:shapetype>
              <v:shape id="AutoShape 47" o:spid="_x0000_s1026" type="#_x0000_t32" style="position:absolute;margin-left:378.05pt;margin-top:341.95pt;width:4.5pt;height:93.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">
                <v:stroke endarrow="block"/>
              </v:shape>
            </w:pict>
          </mc:Fallback>
        </mc:AlternateContent>
      </w:r>
      <w:r>
        <w:rPr>
          <w:rFonts w:ascii="Times New Roman" w:eastAsia="Times New Roman" w:hAnsi="Times New Roman" w:cs="Times New Roman"/>
          <w:b/>
          <w:noProof/>
          <w:sz w:val="24"/>
          <w:szCs w:val="24"/>
        </w:rPr>
        <mc:AlternateContent>
          <mc:Choice Requires="wps">
            <w:drawing>
              <wp:anchor distT="0" distB="0" distL="114300" distR="114300" simplePos="0" relativeHeight="251699200" behindDoc="0" locked="0" layoutInCell="1" allowOverlap="1">
                <wp:simplePos x="0" y="0"/>
                <wp:positionH relativeFrom="column">
                  <wp:posOffset>852170</wp:posOffset>
                </wp:positionH>
                <wp:positionV relativeFrom="paragraph">
                  <wp:posOffset>4342765</wp:posOffset>
                </wp:positionV>
                <wp:extent cx="0" cy="1189355"/>
                <wp:effectExtent l="57150" t="9525" r="57150" b="20320"/>
                <wp:wrapNone/>
                <wp:docPr id="39"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89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A93339" id="AutoShape 46" o:spid="_x0000_s1026" type="#_x0000_t32" style="position:absolute;margin-left:67.1pt;margin-top:341.95pt;width:0;height:93.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">
                <v:stroke endarrow="block"/>
              </v:shape>
            </w:pict>
          </mc:Fallback>
        </mc:AlternateContent>
      </w:r>
      <w:r>
        <w:rPr>
          <w:rFonts w:ascii="Times New Roman" w:eastAsia="Times New Roman" w:hAnsi="Times New Roman" w:cs="Times New Roman"/>
          <w:b/>
          <w:noProof/>
          <w:sz w:val="24"/>
          <w:szCs w:val="24"/>
        </w:rPr>
        <mc:AlternateContent>
          <mc:Choice Requires="wps">
            <w:drawing>
              <wp:anchor distT="0" distB="0" distL="114300" distR="114300" simplePos="0" relativeHeight="251698176" behindDoc="0" locked="0" layoutInCell="1" allowOverlap="1">
                <wp:simplePos x="0" y="0"/>
                <wp:positionH relativeFrom="column">
                  <wp:posOffset>2971165</wp:posOffset>
                </wp:positionH>
                <wp:positionV relativeFrom="paragraph">
                  <wp:posOffset>4292600</wp:posOffset>
                </wp:positionV>
                <wp:extent cx="0" cy="1239520"/>
                <wp:effectExtent l="61595" t="6985" r="52705" b="20320"/>
                <wp:wrapNone/>
                <wp:docPr id="38"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39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D0C6D2" id="AutoShape 45" o:spid="_x0000_s1026" type="#_x0000_t32" style="position:absolute;margin-left:233.95pt;margin-top:338pt;width:0;height:97.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">
                <v:stroke endarrow="block"/>
              </v:shape>
            </w:pict>
          </mc:Fallback>
        </mc:AlternateContent>
      </w:r>
      <w:r>
        <w:rPr>
          <w:rFonts w:ascii="Times New Roman" w:eastAsia="Times New Roman" w:hAnsi="Times New Roman" w:cs="Times New Roman"/>
          <w:b/>
          <w:noProof/>
          <w:sz w:val="24"/>
          <w:szCs w:val="24"/>
        </w:rPr>
        <mc:AlternateContent>
          <mc:Choice Requires="wps">
            <w:drawing>
              <wp:anchor distT="0" distB="0" distL="114300" distR="114300" simplePos="0" relativeHeight="251676672" behindDoc="0" locked="0" layoutInCell="1" allowOverlap="1">
                <wp:simplePos x="0" y="0"/>
                <wp:positionH relativeFrom="column">
                  <wp:posOffset>4017645</wp:posOffset>
                </wp:positionH>
                <wp:positionV relativeFrom="paragraph">
                  <wp:posOffset>5532120</wp:posOffset>
                </wp:positionV>
                <wp:extent cx="1487170" cy="701040"/>
                <wp:effectExtent l="22225" t="27305" r="33655" b="52705"/>
                <wp:wrapNone/>
                <wp:docPr id="3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7170" cy="701040"/>
                        </a:xfrm>
                        <a:prstGeom prst="rect">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txbx>
                        <w:txbxContent>
                          <w:p w:rsidR="007D3B14" w:rsidRPr="00076738" w:rsidRDefault="007D3B14" w:rsidP="00076738">
                            <w:pPr>
                              <w:spacing w:after="0" w:line="240" w:lineRule="auto"/>
                              <w:jc w:val="center"/>
                              <w:rPr>
                                <w:b/>
                              </w:rPr>
                            </w:pPr>
                            <w:r w:rsidRPr="00076738">
                              <w:rPr>
                                <w:b/>
                              </w:rPr>
                              <w:t>естественнонаучной</w:t>
                            </w:r>
                          </w:p>
                          <w:p w:rsidR="007D3B14" w:rsidRPr="00076738" w:rsidRDefault="007D3B14" w:rsidP="00076738">
                            <w:pPr>
                              <w:spacing w:after="0" w:line="240" w:lineRule="auto"/>
                              <w:jc w:val="center"/>
                              <w:rPr>
                                <w:b/>
                              </w:rPr>
                            </w:pPr>
                            <w:r w:rsidRPr="00076738">
                              <w:rPr>
                                <w:b/>
                              </w:rPr>
                              <w:t>направленности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 o:spid="_x0000_s1028" type="#_x0000_t202" style="position:absolute;margin-left:316.35pt;margin-top:435.6pt;width:117.1pt;height:55.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" fillcolor="#c0504d [3205]" strokecolor="#f2f2f2 [3041]" strokeweight="3pt">
                <v:shadow on="t" color="#622423 [1605]" opacity=".5" offset="1pt"/>
                <v:textbox>
                  <w:txbxContent>
                    <w:p w:rsidR="007D3B14" w:rsidRPr="00076738" w:rsidRDefault="007D3B14" w:rsidP="00076738">
                      <w:pPr>
                        <w:spacing w:after="0" w:line="240" w:lineRule="auto"/>
                        <w:jc w:val="center"/>
                        <w:rPr>
                          <w:b/>
                        </w:rPr>
                      </w:pPr>
                      <w:r w:rsidRPr="00076738">
                        <w:rPr>
                          <w:b/>
                        </w:rPr>
                        <w:t>естественнонаучной</w:t>
                      </w:r>
                    </w:p>
                    <w:p w:rsidR="007D3B14" w:rsidRPr="00076738" w:rsidRDefault="007D3B14" w:rsidP="00076738">
                      <w:pPr>
                        <w:spacing w:after="0" w:line="240" w:lineRule="auto"/>
                        <w:jc w:val="center"/>
                        <w:rPr>
                          <w:b/>
                        </w:rPr>
                      </w:pPr>
                      <w:r w:rsidRPr="00076738">
                        <w:rPr>
                          <w:b/>
                        </w:rPr>
                        <w:t>направленности</w:t>
                      </w:r>
                    </w:p>
                  </w:txbxContent>
                </v:textbox>
              </v:shape>
            </w:pict>
          </mc:Fallback>
        </mc:AlternateContent>
      </w:r>
      <w:r>
        <w:rPr>
          <w:rFonts w:ascii="Times New Roman" w:eastAsia="Times New Roman" w:hAnsi="Times New Roman" w:cs="Times New Roman"/>
          <w:b/>
          <w:noProof/>
          <w:sz w:val="24"/>
          <w:szCs w:val="24"/>
        </w:rPr>
        <mc:AlternateContent>
          <mc:Choice Requires="wps">
            <w:drawing>
              <wp:anchor distT="0" distB="0" distL="114300" distR="114300" simplePos="0" relativeHeight="251677696" behindDoc="0" locked="0" layoutInCell="1" allowOverlap="1">
                <wp:simplePos x="0" y="0"/>
                <wp:positionH relativeFrom="column">
                  <wp:posOffset>1960245</wp:posOffset>
                </wp:positionH>
                <wp:positionV relativeFrom="paragraph">
                  <wp:posOffset>5532120</wp:posOffset>
                </wp:positionV>
                <wp:extent cx="1447165" cy="701040"/>
                <wp:effectExtent l="22225" t="27305" r="35560" b="52705"/>
                <wp:wrapNone/>
                <wp:docPr id="3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165" cy="701040"/>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7D3B14" w:rsidRPr="00076738" w:rsidRDefault="007D3B14" w:rsidP="00076738">
                            <w:pPr>
                              <w:spacing w:after="0" w:line="240" w:lineRule="auto"/>
                              <w:jc w:val="center"/>
                              <w:rPr>
                                <w:b/>
                              </w:rPr>
                            </w:pPr>
                            <w:r>
                              <w:rPr>
                                <w:b/>
                              </w:rPr>
                              <w:t>Туристско-краеведческой</w:t>
                            </w:r>
                          </w:p>
                          <w:p w:rsidR="007D3B14" w:rsidRPr="00076738" w:rsidRDefault="007D3B14" w:rsidP="00076738">
                            <w:pPr>
                              <w:spacing w:after="0" w:line="240" w:lineRule="auto"/>
                              <w:jc w:val="center"/>
                              <w:rPr>
                                <w:b/>
                              </w:rPr>
                            </w:pPr>
                            <w:r w:rsidRPr="00076738">
                              <w:rPr>
                                <w:b/>
                              </w:rPr>
                              <w:t>направленности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3" o:spid="_x0000_s1029" type="#_x0000_t202" style="position:absolute;margin-left:154.35pt;margin-top:435.6pt;width:113.95pt;height:55.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" fillcolor="#4f81bd [3204]" strokecolor="#f2f2f2 [3041]" strokeweight="3pt">
                <v:shadow on="t" color="#243f60 [1604]" opacity=".5" offset="1pt"/>
                <v:textbox>
                  <w:txbxContent>
                    <w:p w:rsidR="007D3B14" w:rsidRPr="00076738" w:rsidRDefault="007D3B14" w:rsidP="00076738">
                      <w:pPr>
                        <w:spacing w:after="0" w:line="240" w:lineRule="auto"/>
                        <w:jc w:val="center"/>
                        <w:rPr>
                          <w:b/>
                        </w:rPr>
                      </w:pPr>
                      <w:r>
                        <w:rPr>
                          <w:b/>
                        </w:rPr>
                        <w:t>Туристско-краеведческой</w:t>
                      </w:r>
                    </w:p>
                    <w:p w:rsidR="007D3B14" w:rsidRPr="00076738" w:rsidRDefault="007D3B14" w:rsidP="00076738">
                      <w:pPr>
                        <w:spacing w:after="0" w:line="240" w:lineRule="auto"/>
                        <w:jc w:val="center"/>
                        <w:rPr>
                          <w:b/>
                        </w:rPr>
                      </w:pPr>
                      <w:r w:rsidRPr="00076738">
                        <w:rPr>
                          <w:b/>
                        </w:rPr>
                        <w:t>направленности</w:t>
                      </w:r>
                    </w:p>
                  </w:txbxContent>
                </v:textbox>
              </v:shape>
            </w:pict>
          </mc:Fallback>
        </mc:AlternateContent>
      </w:r>
      <w:r>
        <w:rPr>
          <w:rFonts w:ascii="Times New Roman" w:eastAsia="Times New Roman" w:hAnsi="Times New Roman" w:cs="Times New Roman"/>
          <w:b/>
          <w:noProof/>
          <w:sz w:val="24"/>
          <w:szCs w:val="24"/>
        </w:rPr>
        <mc:AlternateContent>
          <mc:Choice Requires="wps">
            <w:drawing>
              <wp:anchor distT="0" distB="0" distL="114300" distR="114300" simplePos="0" relativeHeight="251673600" behindDoc="0" locked="0" layoutInCell="1" allowOverlap="1">
                <wp:simplePos x="0" y="0"/>
                <wp:positionH relativeFrom="column">
                  <wp:posOffset>-62865</wp:posOffset>
                </wp:positionH>
                <wp:positionV relativeFrom="paragraph">
                  <wp:posOffset>5532120</wp:posOffset>
                </wp:positionV>
                <wp:extent cx="1323975" cy="701040"/>
                <wp:effectExtent l="27940" t="27305" r="38735" b="52705"/>
                <wp:wrapNone/>
                <wp:docPr id="3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701040"/>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7D3B14" w:rsidRPr="00076738" w:rsidRDefault="007D3B14" w:rsidP="00AD7DF6">
                            <w:pPr>
                              <w:spacing w:after="0" w:line="240" w:lineRule="auto"/>
                              <w:jc w:val="center"/>
                              <w:rPr>
                                <w:b/>
                              </w:rPr>
                            </w:pPr>
                            <w:r w:rsidRPr="00076738">
                              <w:rPr>
                                <w:b/>
                              </w:rPr>
                              <w:t>художественной</w:t>
                            </w:r>
                          </w:p>
                          <w:p w:rsidR="007D3B14" w:rsidRPr="00076738" w:rsidRDefault="007D3B14" w:rsidP="00AD7DF6">
                            <w:pPr>
                              <w:spacing w:after="0" w:line="240" w:lineRule="auto"/>
                              <w:jc w:val="center"/>
                              <w:rPr>
                                <w:b/>
                              </w:rPr>
                            </w:pPr>
                            <w:r w:rsidRPr="00076738">
                              <w:rPr>
                                <w:b/>
                              </w:rPr>
                              <w:t>направленности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 o:spid="_x0000_s1030" type="#_x0000_t202" style="position:absolute;margin-left:-4.95pt;margin-top:435.6pt;width:104.25pt;height:55.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" fillcolor="#f79646 [3209]" strokecolor="#f2f2f2 [3041]" strokeweight="3pt">
                <v:shadow on="t" color="#974706 [1609]" opacity=".5" offset="1pt"/>
                <v:textbox>
                  <w:txbxContent>
                    <w:p w:rsidR="007D3B14" w:rsidRPr="00076738" w:rsidRDefault="007D3B14" w:rsidP="00AD7DF6">
                      <w:pPr>
                        <w:spacing w:after="0" w:line="240" w:lineRule="auto"/>
                        <w:jc w:val="center"/>
                        <w:rPr>
                          <w:b/>
                        </w:rPr>
                      </w:pPr>
                      <w:r w:rsidRPr="00076738">
                        <w:rPr>
                          <w:b/>
                        </w:rPr>
                        <w:t>художественной</w:t>
                      </w:r>
                    </w:p>
                    <w:p w:rsidR="007D3B14" w:rsidRPr="00076738" w:rsidRDefault="007D3B14" w:rsidP="00AD7DF6">
                      <w:pPr>
                        <w:spacing w:after="0" w:line="240" w:lineRule="auto"/>
                        <w:jc w:val="center"/>
                        <w:rPr>
                          <w:b/>
                        </w:rPr>
                      </w:pPr>
                      <w:r w:rsidRPr="00076738">
                        <w:rPr>
                          <w:b/>
                        </w:rPr>
                        <w:t>направленности</w:t>
                      </w:r>
                    </w:p>
                  </w:txbxContent>
                </v:textbox>
              </v:shape>
            </w:pict>
          </mc:Fallback>
        </mc:AlternateContent>
      </w:r>
      <w:r>
        <w:rPr>
          <w:rFonts w:ascii="Times New Roman" w:eastAsia="Times New Roman" w:hAnsi="Times New Roman" w:cs="Times New Roman"/>
          <w:b/>
          <w:noProof/>
          <w:sz w:val="24"/>
          <w:szCs w:val="24"/>
        </w:rPr>
        <mc:AlternateContent>
          <mc:Choice Requires="wps">
            <w:drawing>
              <wp:anchor distT="0" distB="0" distL="114300" distR="114300" simplePos="0" relativeHeight="251697152" behindDoc="0" locked="0" layoutInCell="1" allowOverlap="1">
                <wp:simplePos x="0" y="0"/>
                <wp:positionH relativeFrom="column">
                  <wp:posOffset>4109085</wp:posOffset>
                </wp:positionH>
                <wp:positionV relativeFrom="paragraph">
                  <wp:posOffset>4292600</wp:posOffset>
                </wp:positionV>
                <wp:extent cx="635" cy="313690"/>
                <wp:effectExtent l="56515" t="6985" r="57150" b="22225"/>
                <wp:wrapNone/>
                <wp:docPr id="34"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136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764AAD" id="AutoShape 44" o:spid="_x0000_s1026" type="#_x0000_t32" style="position:absolute;margin-left:323.55pt;margin-top:338pt;width:.05pt;height:24.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">
                <v:stroke endarrow="block"/>
              </v:shape>
            </w:pict>
          </mc:Fallback>
        </mc:AlternateContent>
      </w:r>
      <w:r>
        <w:rPr>
          <w:rFonts w:ascii="Times New Roman" w:eastAsia="Times New Roman" w:hAnsi="Times New Roman" w:cs="Times New Roman"/>
          <w:b/>
          <w:noProof/>
          <w:sz w:val="24"/>
          <w:szCs w:val="24"/>
        </w:rPr>
        <mc:AlternateContent>
          <mc:Choice Requires="wps">
            <w:drawing>
              <wp:anchor distT="0" distB="0" distL="114300" distR="114300" simplePos="0" relativeHeight="251696128" behindDoc="0" locked="0" layoutInCell="1" allowOverlap="1">
                <wp:simplePos x="0" y="0"/>
                <wp:positionH relativeFrom="column">
                  <wp:posOffset>1899285</wp:posOffset>
                </wp:positionH>
                <wp:positionV relativeFrom="paragraph">
                  <wp:posOffset>4292600</wp:posOffset>
                </wp:positionV>
                <wp:extent cx="635" cy="313690"/>
                <wp:effectExtent l="56515" t="6985" r="57150" b="22225"/>
                <wp:wrapNone/>
                <wp:docPr id="33"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136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6428AD" id="AutoShape 43" o:spid="_x0000_s1026" type="#_x0000_t32" style="position:absolute;margin-left:149.55pt;margin-top:338pt;width:.05pt;height:24.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">
                <v:stroke endarrow="block"/>
              </v:shape>
            </w:pict>
          </mc:Fallback>
        </mc:AlternateContent>
      </w:r>
      <w:r>
        <w:rPr>
          <w:rFonts w:ascii="Times New Roman" w:eastAsia="Times New Roman" w:hAnsi="Times New Roman" w:cs="Times New Roman"/>
          <w:b/>
          <w:noProof/>
          <w:sz w:val="24"/>
          <w:szCs w:val="24"/>
        </w:rPr>
        <mc:AlternateContent>
          <mc:Choice Requires="wps">
            <w:drawing>
              <wp:anchor distT="0" distB="0" distL="114300" distR="114300" simplePos="0" relativeHeight="251695104" behindDoc="0" locked="0" layoutInCell="1" allowOverlap="1">
                <wp:simplePos x="0" y="0"/>
                <wp:positionH relativeFrom="column">
                  <wp:posOffset>-13970</wp:posOffset>
                </wp:positionH>
                <wp:positionV relativeFrom="paragraph">
                  <wp:posOffset>4292600</wp:posOffset>
                </wp:positionV>
                <wp:extent cx="635" cy="313690"/>
                <wp:effectExtent l="57785" t="6985" r="55880" b="22225"/>
                <wp:wrapNone/>
                <wp:docPr id="32"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136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ED9FD9" id="AutoShape 42" o:spid="_x0000_s1026" type="#_x0000_t32" style="position:absolute;margin-left:-1.1pt;margin-top:338pt;width:.05pt;height:24.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">
                <v:stroke endarrow="block"/>
              </v:shape>
            </w:pict>
          </mc:Fallback>
        </mc:AlternateContent>
      </w:r>
      <w:r>
        <w:rPr>
          <w:rFonts w:ascii="Times New Roman" w:eastAsia="Times New Roman" w:hAnsi="Times New Roman" w:cs="Times New Roman"/>
          <w:b/>
          <w:noProof/>
          <w:sz w:val="24"/>
          <w:szCs w:val="24"/>
        </w:rPr>
        <mc:AlternateContent>
          <mc:Choice Requires="wps">
            <w:drawing>
              <wp:anchor distT="0" distB="0" distL="114300" distR="114300" simplePos="0" relativeHeight="251694080" behindDoc="0" locked="0" layoutInCell="1" allowOverlap="1">
                <wp:simplePos x="0" y="0"/>
                <wp:positionH relativeFrom="column">
                  <wp:posOffset>1974215</wp:posOffset>
                </wp:positionH>
                <wp:positionV relativeFrom="paragraph">
                  <wp:posOffset>3582670</wp:posOffset>
                </wp:positionV>
                <wp:extent cx="635" cy="313690"/>
                <wp:effectExtent l="55245" t="11430" r="58420" b="17780"/>
                <wp:wrapNone/>
                <wp:docPr id="31"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136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9CD8AB" id="AutoShape 41" o:spid="_x0000_s1026" type="#_x0000_t32" style="position:absolute;margin-left:155.45pt;margin-top:282.1pt;width:.05pt;height:24.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">
                <v:stroke endarrow="block"/>
              </v:shape>
            </w:pict>
          </mc:Fallback>
        </mc:AlternateContent>
      </w:r>
      <w:r>
        <w:rPr>
          <w:rFonts w:ascii="Times New Roman" w:eastAsia="Times New Roman" w:hAnsi="Times New Roman" w:cs="Times New Roman"/>
          <w:b/>
          <w:noProof/>
          <w:sz w:val="24"/>
          <w:szCs w:val="24"/>
        </w:rPr>
        <mc:AlternateContent>
          <mc:Choice Requires="wps">
            <w:drawing>
              <wp:anchor distT="0" distB="0" distL="114300" distR="114300" simplePos="0" relativeHeight="251686912" behindDoc="0" locked="0" layoutInCell="1" allowOverlap="1">
                <wp:simplePos x="0" y="0"/>
                <wp:positionH relativeFrom="column">
                  <wp:posOffset>1975485</wp:posOffset>
                </wp:positionH>
                <wp:positionV relativeFrom="paragraph">
                  <wp:posOffset>2152015</wp:posOffset>
                </wp:positionV>
                <wp:extent cx="0" cy="1012190"/>
                <wp:effectExtent l="56515" t="9525" r="57785" b="16510"/>
                <wp:wrapNone/>
                <wp:docPr id="30"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121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1891EB" id="AutoShape 34" o:spid="_x0000_s1026" type="#_x0000_t32" style="position:absolute;margin-left:155.55pt;margin-top:169.45pt;width:0;height:79.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">
                <v:stroke endarrow="block"/>
              </v:shape>
            </w:pict>
          </mc:Fallback>
        </mc:AlternateContent>
      </w:r>
      <w:r>
        <w:rPr>
          <w:rFonts w:ascii="Times New Roman" w:eastAsia="Times New Roman" w:hAnsi="Times New Roman" w:cs="Times New Roman"/>
          <w:b/>
          <w:noProof/>
          <w:sz w:val="24"/>
          <w:szCs w:val="24"/>
        </w:rPr>
        <mc:AlternateContent>
          <mc:Choice Requires="wps">
            <w:drawing>
              <wp:anchor distT="0" distB="0" distL="114300" distR="114300" simplePos="0" relativeHeight="251667456" behindDoc="0" locked="0" layoutInCell="1" allowOverlap="1">
                <wp:simplePos x="0" y="0"/>
                <wp:positionH relativeFrom="column">
                  <wp:posOffset>5028565</wp:posOffset>
                </wp:positionH>
                <wp:positionV relativeFrom="paragraph">
                  <wp:posOffset>3100070</wp:posOffset>
                </wp:positionV>
                <wp:extent cx="1492885" cy="981075"/>
                <wp:effectExtent l="95250" t="38100" r="31115" b="104775"/>
                <wp:wrapNone/>
                <wp:docPr id="29"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2885" cy="981075"/>
                        </a:xfrm>
                        <a:prstGeom prst="rect">
                          <a:avLst/>
                        </a:prstGeom>
                        <a:gradFill flip="none" rotWithShape="1">
                          <a:gsLst>
                            <a:gs pos="0">
                              <a:srgbClr val="FFC000">
                                <a:lumMod val="110000"/>
                                <a:satMod val="105000"/>
                                <a:tint val="67000"/>
                              </a:srgbClr>
                            </a:gs>
                            <a:gs pos="50000">
                              <a:srgbClr val="FFC000">
                                <a:lumMod val="105000"/>
                                <a:satMod val="103000"/>
                                <a:tint val="73000"/>
                              </a:srgbClr>
                            </a:gs>
                            <a:gs pos="100000">
                              <a:srgbClr val="FFC000">
                                <a:lumMod val="105000"/>
                                <a:satMod val="109000"/>
                                <a:tint val="81000"/>
                              </a:srgbClr>
                            </a:gs>
                          </a:gsLst>
                          <a:path path="circle">
                            <a:fillToRect t="100000" r="100000"/>
                          </a:path>
                          <a:tileRect l="-100000" b="-100000"/>
                        </a:gradFill>
                        <a:ln w="6350" cap="flat" cmpd="sng" algn="ctr">
                          <a:solidFill>
                            <a:srgbClr val="FFC000"/>
                          </a:solidFill>
                          <a:prstDash val="solid"/>
                          <a:miter lim="800000"/>
                        </a:ln>
                        <a:effectLst>
                          <a:outerShdw blurRad="50800" dist="38100" dir="8100000" algn="tr" rotWithShape="0">
                            <a:prstClr val="black">
                              <a:alpha val="40000"/>
                            </a:prstClr>
                          </a:outerShdw>
                        </a:effectLst>
                      </wps:spPr>
                      <wps:txbx>
                        <w:txbxContent>
                          <w:p w:rsidR="007D3B14" w:rsidRDefault="007D3B14" w:rsidP="009D5B93">
                            <w:pPr>
                              <w:spacing w:after="0" w:line="240" w:lineRule="auto"/>
                              <w:jc w:val="center"/>
                            </w:pPr>
                            <w:r w:rsidRPr="0068274E">
                              <w:rPr>
                                <w:b/>
                                <w:i/>
                              </w:rPr>
                              <w:t>Учебно-вспомогательный персонал</w:t>
                            </w:r>
                            <w:r>
                              <w:t xml:space="preserve"> </w:t>
                            </w:r>
                          </w:p>
                          <w:p w:rsidR="007D3B14" w:rsidRDefault="007D3B14" w:rsidP="009D5B93">
                            <w:pPr>
                              <w:spacing w:after="0" w:line="240" w:lineRule="auto"/>
                              <w:jc w:val="center"/>
                            </w:pPr>
                            <w:r>
                              <w:t xml:space="preserve">(костюмер, </w:t>
                            </w:r>
                          </w:p>
                          <w:p w:rsidR="007D3B14" w:rsidRPr="00A75EB5" w:rsidRDefault="007D3B14" w:rsidP="009D5B93">
                            <w:pPr>
                              <w:spacing w:after="0" w:line="240" w:lineRule="auto"/>
                              <w:jc w:val="center"/>
                            </w:pPr>
                            <w:r>
                              <w:t>художник, секретарь)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8" o:spid="_x0000_s1031" type="#_x0000_t202" style="position:absolute;margin-left:395.95pt;margin-top:244.1pt;width:117.55pt;height:7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" fillcolor="#ffdd9c" strokecolor="#ffc000" strokeweight=".5pt">
                <v:fill color2="#ffd479" rotate="t" focusposition=",1" focussize="" colors="0 #ffdd9c;.5 #ffd78e;1 #ffd479" focus="100%" type="gradientRadial"/>
                <v:shadow on="t" color="black" opacity="26214f" origin=".5,-.5" offset="-.74836mm,.74836mm"/>
                <v:path arrowok="t"/>
                <v:textbox>
                  <w:txbxContent>
                    <w:p w:rsidR="007D3B14" w:rsidRDefault="007D3B14" w:rsidP="009D5B93">
                      <w:pPr>
                        <w:spacing w:after="0" w:line="240" w:lineRule="auto"/>
                        <w:jc w:val="center"/>
                      </w:pPr>
                      <w:r w:rsidRPr="0068274E">
                        <w:rPr>
                          <w:b/>
                          <w:i/>
                        </w:rPr>
                        <w:t>Учебно-вспомогательный персонал</w:t>
                      </w:r>
                      <w:r>
                        <w:t xml:space="preserve"> </w:t>
                      </w:r>
                    </w:p>
                    <w:p w:rsidR="007D3B14" w:rsidRDefault="007D3B14" w:rsidP="009D5B93">
                      <w:pPr>
                        <w:spacing w:after="0" w:line="240" w:lineRule="auto"/>
                        <w:jc w:val="center"/>
                      </w:pPr>
                      <w:r>
                        <w:t xml:space="preserve">(костюмер, </w:t>
                      </w:r>
                    </w:p>
                    <w:p w:rsidR="007D3B14" w:rsidRPr="00A75EB5" w:rsidRDefault="007D3B14" w:rsidP="009D5B93">
                      <w:pPr>
                        <w:spacing w:after="0" w:line="240" w:lineRule="auto"/>
                        <w:jc w:val="center"/>
                      </w:pPr>
                      <w:r>
                        <w:t>художник, секретарь)</w:t>
                      </w:r>
                    </w:p>
                  </w:txbxContent>
                </v:textbox>
              </v:shape>
            </w:pict>
          </mc:Fallback>
        </mc:AlternateContent>
      </w:r>
      <w:r>
        <w:rPr>
          <w:rFonts w:ascii="Times New Roman" w:eastAsia="Times New Roman" w:hAnsi="Times New Roman" w:cs="Times New Roman"/>
          <w:b/>
          <w:noProof/>
          <w:sz w:val="24"/>
          <w:szCs w:val="24"/>
        </w:rPr>
        <mc:AlternateContent>
          <mc:Choice Requires="wps">
            <w:drawing>
              <wp:anchor distT="0" distB="0" distL="114300" distR="114300" simplePos="0" relativeHeight="251692032" behindDoc="0" locked="0" layoutInCell="1" allowOverlap="1">
                <wp:simplePos x="0" y="0"/>
                <wp:positionH relativeFrom="column">
                  <wp:posOffset>5504180</wp:posOffset>
                </wp:positionH>
                <wp:positionV relativeFrom="paragraph">
                  <wp:posOffset>2786380</wp:posOffset>
                </wp:positionV>
                <wp:extent cx="635" cy="313690"/>
                <wp:effectExtent l="60960" t="5715" r="52705" b="23495"/>
                <wp:wrapNone/>
                <wp:docPr id="28"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136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2D870F" id="AutoShape 39" o:spid="_x0000_s1026" type="#_x0000_t32" style="position:absolute;margin-left:433.4pt;margin-top:219.4pt;width:.05pt;height:24.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">
                <v:stroke endarrow="block"/>
              </v:shape>
            </w:pict>
          </mc:Fallback>
        </mc:AlternateContent>
      </w:r>
      <w:r>
        <w:rPr>
          <w:rFonts w:ascii="Times New Roman" w:eastAsia="Times New Roman" w:hAnsi="Times New Roman" w:cs="Times New Roman"/>
          <w:b/>
          <w:noProof/>
          <w:sz w:val="24"/>
          <w:szCs w:val="24"/>
        </w:rPr>
        <mc:AlternateContent>
          <mc:Choice Requires="wps">
            <w:drawing>
              <wp:anchor distT="0" distB="0" distL="114300" distR="114300" simplePos="0" relativeHeight="251693056" behindDoc="0" locked="0" layoutInCell="1" allowOverlap="1">
                <wp:simplePos x="0" y="0"/>
                <wp:positionH relativeFrom="column">
                  <wp:posOffset>5503545</wp:posOffset>
                </wp:positionH>
                <wp:positionV relativeFrom="paragraph">
                  <wp:posOffset>1590675</wp:posOffset>
                </wp:positionV>
                <wp:extent cx="635" cy="313690"/>
                <wp:effectExtent l="60325" t="10160" r="53340" b="19050"/>
                <wp:wrapNone/>
                <wp:docPr id="27"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136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D1F3C8" id="AutoShape 40" o:spid="_x0000_s1026" type="#_x0000_t32" style="position:absolute;margin-left:433.35pt;margin-top:125.25pt;width:.05pt;height:24.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">
                <v:stroke endarrow="block"/>
              </v:shape>
            </w:pict>
          </mc:Fallback>
        </mc:AlternateContent>
      </w:r>
      <w:r>
        <w:rPr>
          <w:rFonts w:ascii="Times New Roman" w:eastAsia="Times New Roman" w:hAnsi="Times New Roman" w:cs="Times New Roman"/>
          <w:b/>
          <w:noProof/>
          <w:sz w:val="24"/>
          <w:szCs w:val="24"/>
        </w:rPr>
        <mc:AlternateContent>
          <mc:Choice Requires="wps">
            <w:drawing>
              <wp:anchor distT="0" distB="0" distL="114300" distR="114300" simplePos="0" relativeHeight="251687936" behindDoc="0" locked="0" layoutInCell="1" allowOverlap="1">
                <wp:simplePos x="0" y="0"/>
                <wp:positionH relativeFrom="column">
                  <wp:posOffset>138430</wp:posOffset>
                </wp:positionH>
                <wp:positionV relativeFrom="paragraph">
                  <wp:posOffset>2997200</wp:posOffset>
                </wp:positionV>
                <wp:extent cx="635" cy="167005"/>
                <wp:effectExtent l="57785" t="6985" r="55880" b="16510"/>
                <wp:wrapNone/>
                <wp:docPr id="26"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70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E4226E" id="AutoShape 35" o:spid="_x0000_s1026" type="#_x0000_t32" style="position:absolute;margin-left:10.9pt;margin-top:236pt;width:.05pt;height:13.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">
                <v:stroke endarrow="block"/>
              </v:shape>
            </w:pict>
          </mc:Fallback>
        </mc:AlternateContent>
      </w:r>
      <w:r>
        <w:rPr>
          <w:rFonts w:ascii="Times New Roman" w:eastAsia="Times New Roman" w:hAnsi="Times New Roman" w:cs="Times New Roman"/>
          <w:b/>
          <w:noProof/>
          <w:sz w:val="24"/>
          <w:szCs w:val="24"/>
        </w:rPr>
        <mc:AlternateContent>
          <mc:Choice Requires="wps">
            <w:drawing>
              <wp:anchor distT="0" distB="0" distL="114300" distR="114300" simplePos="0" relativeHeight="251688960" behindDoc="0" locked="0" layoutInCell="1" allowOverlap="1">
                <wp:simplePos x="0" y="0"/>
                <wp:positionH relativeFrom="column">
                  <wp:posOffset>2824480</wp:posOffset>
                </wp:positionH>
                <wp:positionV relativeFrom="paragraph">
                  <wp:posOffset>2997200</wp:posOffset>
                </wp:positionV>
                <wp:extent cx="0" cy="214630"/>
                <wp:effectExtent l="57785" t="6985" r="56515" b="16510"/>
                <wp:wrapNone/>
                <wp:docPr id="25"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4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B62651" id="AutoShape 36" o:spid="_x0000_s1026" type="#_x0000_t32" style="position:absolute;margin-left:222.4pt;margin-top:236pt;width:0;height:16.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">
                <v:stroke endarrow="block"/>
              </v:shape>
            </w:pict>
          </mc:Fallback>
        </mc:AlternateContent>
      </w:r>
      <w:r>
        <w:rPr>
          <w:rFonts w:ascii="Times New Roman" w:eastAsia="Times New Roman" w:hAnsi="Times New Roman" w:cs="Times New Roman"/>
          <w:b/>
          <w:noProof/>
          <w:sz w:val="24"/>
          <w:szCs w:val="24"/>
        </w:rPr>
        <mc:AlternateContent>
          <mc:Choice Requires="wps">
            <w:drawing>
              <wp:anchor distT="0" distB="0" distL="114300" distR="114300" simplePos="0" relativeHeight="251689984" behindDoc="0" locked="0" layoutInCell="1" allowOverlap="1">
                <wp:simplePos x="0" y="0"/>
                <wp:positionH relativeFrom="column">
                  <wp:posOffset>3976370</wp:posOffset>
                </wp:positionH>
                <wp:positionV relativeFrom="paragraph">
                  <wp:posOffset>2997200</wp:posOffset>
                </wp:positionV>
                <wp:extent cx="635" cy="167005"/>
                <wp:effectExtent l="57150" t="6985" r="56515" b="16510"/>
                <wp:wrapNone/>
                <wp:docPr id="24"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70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804CAD" id="AutoShape 37" o:spid="_x0000_s1026" type="#_x0000_t32" style="position:absolute;margin-left:313.1pt;margin-top:236pt;width:.05pt;height:13.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">
                <v:stroke endarrow="block"/>
              </v:shape>
            </w:pict>
          </mc:Fallback>
        </mc:AlternateContent>
      </w:r>
      <w:r>
        <w:rPr>
          <w:rFonts w:ascii="Times New Roman" w:eastAsia="Times New Roman" w:hAnsi="Times New Roman" w:cs="Times New Roman"/>
          <w:b/>
          <w:noProof/>
          <w:sz w:val="24"/>
          <w:szCs w:val="24"/>
        </w:rPr>
        <mc:AlternateContent>
          <mc:Choice Requires="wps">
            <w:drawing>
              <wp:anchor distT="0" distB="0" distL="114300" distR="114300" simplePos="0" relativeHeight="251691008" behindDoc="0" locked="0" layoutInCell="1" allowOverlap="1">
                <wp:simplePos x="0" y="0"/>
                <wp:positionH relativeFrom="column">
                  <wp:posOffset>1356995</wp:posOffset>
                </wp:positionH>
                <wp:positionV relativeFrom="paragraph">
                  <wp:posOffset>2997200</wp:posOffset>
                </wp:positionV>
                <wp:extent cx="635" cy="214630"/>
                <wp:effectExtent l="57150" t="6985" r="56515" b="16510"/>
                <wp:wrapNone/>
                <wp:docPr id="23"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4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EEE58B" id="AutoShape 38" o:spid="_x0000_s1026" type="#_x0000_t32" style="position:absolute;margin-left:106.85pt;margin-top:236pt;width:.05pt;height:16.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">
                <v:stroke endarrow="block"/>
              </v:shape>
            </w:pict>
          </mc:Fallback>
        </mc:AlternateContent>
      </w:r>
      <w:r>
        <w:rPr>
          <w:rFonts w:ascii="Times New Roman" w:eastAsia="Times New Roman" w:hAnsi="Times New Roman" w:cs="Times New Roman"/>
          <w:b/>
          <w:noProof/>
          <w:sz w:val="24"/>
          <w:szCs w:val="24"/>
        </w:rPr>
        <mc:AlternateContent>
          <mc:Choice Requires="wps">
            <w:drawing>
              <wp:anchor distT="0" distB="0" distL="114300" distR="114300" simplePos="0" relativeHeight="251685888" behindDoc="0" locked="0" layoutInCell="1" allowOverlap="1">
                <wp:simplePos x="0" y="0"/>
                <wp:positionH relativeFrom="column">
                  <wp:posOffset>2734945</wp:posOffset>
                </wp:positionH>
                <wp:positionV relativeFrom="paragraph">
                  <wp:posOffset>2100580</wp:posOffset>
                </wp:positionV>
                <wp:extent cx="850900" cy="313690"/>
                <wp:effectExtent l="6350" t="5715" r="38100" b="61595"/>
                <wp:wrapNone/>
                <wp:docPr id="22"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0900" cy="3136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EA1332" id="AutoShape 33" o:spid="_x0000_s1026" type="#_x0000_t32" style="position:absolute;margin-left:215.35pt;margin-top:165.4pt;width:67pt;height:24.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">
                <v:stroke endarrow="block"/>
              </v:shape>
            </w:pict>
          </mc:Fallback>
        </mc:AlternateContent>
      </w:r>
      <w:r>
        <w:rPr>
          <w:rFonts w:ascii="Times New Roman" w:eastAsia="Times New Roman" w:hAnsi="Times New Roman" w:cs="Times New Roman"/>
          <w:b/>
          <w:noProof/>
          <w:sz w:val="24"/>
          <w:szCs w:val="24"/>
        </w:rPr>
        <mc:AlternateContent>
          <mc:Choice Requires="wps">
            <w:drawing>
              <wp:anchor distT="0" distB="0" distL="114300" distR="114300" simplePos="0" relativeHeight="251665408" behindDoc="0" locked="0" layoutInCell="1" allowOverlap="1">
                <wp:simplePos x="0" y="0"/>
                <wp:positionH relativeFrom="column">
                  <wp:posOffset>3407410</wp:posOffset>
                </wp:positionH>
                <wp:positionV relativeFrom="paragraph">
                  <wp:posOffset>2414270</wp:posOffset>
                </wp:positionV>
                <wp:extent cx="1271905" cy="582930"/>
                <wp:effectExtent l="76200" t="38100" r="61595" b="198120"/>
                <wp:wrapNone/>
                <wp:docPr id="21"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1905" cy="582930"/>
                        </a:xfrm>
                        <a:prstGeom prst="rect">
                          <a:avLst/>
                        </a:prstGeom>
                        <a:gradFill rotWithShape="1">
                          <a:gsLst>
                            <a:gs pos="0">
                              <a:srgbClr val="ED7D31">
                                <a:satMod val="103000"/>
                                <a:lumMod val="102000"/>
                                <a:tint val="94000"/>
                              </a:srgbClr>
                            </a:gs>
                            <a:gs pos="50000">
                              <a:srgbClr val="ED7D31">
                                <a:satMod val="110000"/>
                                <a:lumMod val="100000"/>
                                <a:shade val="100000"/>
                              </a:srgbClr>
                            </a:gs>
                            <a:gs pos="100000">
                              <a:srgbClr val="ED7D31">
                                <a:lumMod val="99000"/>
                                <a:satMod val="120000"/>
                                <a:shade val="78000"/>
                              </a:srgbClr>
                            </a:gs>
                          </a:gsLst>
                          <a:lin ang="5400000" scaled="0"/>
                        </a:gradFill>
                        <a:ln>
                          <a:noFill/>
                        </a:ln>
                        <a:effectLst>
                          <a:outerShdw blurRad="57150" dist="19050" dir="5400000" algn="ctr" rotWithShape="0">
                            <a:srgbClr val="000000">
                              <a:alpha val="63000"/>
                            </a:srgbClr>
                          </a:outerShdw>
                          <a:reflection blurRad="6350" stA="52000" endA="300" endPos="35000" dir="5400000" sy="-100000" algn="bl" rotWithShape="0"/>
                        </a:effectLst>
                      </wps:spPr>
                      <wps:txbx>
                        <w:txbxContent>
                          <w:p w:rsidR="007D3B14" w:rsidRPr="00A75EB5" w:rsidRDefault="007D3B14" w:rsidP="002507BF">
                            <w:pPr>
                              <w:jc w:val="center"/>
                            </w:pPr>
                            <w:r>
                              <w:t xml:space="preserve">Организационно- </w:t>
                            </w:r>
                            <w:proofErr w:type="gramStart"/>
                            <w:r>
                              <w:t>массовый  отдел</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 o:spid="_x0000_s1032" type="#_x0000_t202" style="position:absolute;margin-left:268.3pt;margin-top:190.1pt;width:100.15pt;height:45.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" fillcolor="#f18c55" stroked="f">
                <v:fill color2="#e56b17" rotate="t" colors="0 #f18c55;.5 #f67b28;1 #e56b17" focus="100%" type="gradient">
                  <o:fill v:ext="view" type="gradientUnscaled"/>
                </v:fill>
                <v:shadow on="t" color="black" opacity="41287f" offset="0,1.5pt"/>
                <v:path arrowok="t"/>
                <v:textbox>
                  <w:txbxContent>
                    <w:p w:rsidR="007D3B14" w:rsidRPr="00A75EB5" w:rsidRDefault="007D3B14" w:rsidP="002507BF">
                      <w:pPr>
                        <w:jc w:val="center"/>
                      </w:pPr>
                      <w:r>
                        <w:t xml:space="preserve">Организационно- </w:t>
                      </w:r>
                      <w:proofErr w:type="gramStart"/>
                      <w:r>
                        <w:t>массовый  отдел</w:t>
                      </w:r>
                      <w:proofErr w:type="gramEnd"/>
                    </w:p>
                  </w:txbxContent>
                </v:textbox>
              </v:shape>
            </w:pict>
          </mc:Fallback>
        </mc:AlternateContent>
      </w:r>
      <w:r>
        <w:rPr>
          <w:rFonts w:ascii="Times New Roman" w:eastAsia="Times New Roman" w:hAnsi="Times New Roman" w:cs="Times New Roman"/>
          <w:b/>
          <w:noProof/>
          <w:sz w:val="24"/>
          <w:szCs w:val="24"/>
        </w:rPr>
        <mc:AlternateContent>
          <mc:Choice Requires="wps">
            <w:drawing>
              <wp:anchor distT="0" distB="0" distL="114300" distR="114300" simplePos="0" relativeHeight="251666432" behindDoc="0" locked="0" layoutInCell="1" allowOverlap="1">
                <wp:simplePos x="0" y="0"/>
                <wp:positionH relativeFrom="column">
                  <wp:posOffset>4935220</wp:posOffset>
                </wp:positionH>
                <wp:positionV relativeFrom="paragraph">
                  <wp:posOffset>1932940</wp:posOffset>
                </wp:positionV>
                <wp:extent cx="1586230" cy="853440"/>
                <wp:effectExtent l="95250" t="38100" r="33020" b="99060"/>
                <wp:wrapNone/>
                <wp:docPr id="20"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6230" cy="853440"/>
                        </a:xfrm>
                        <a:prstGeom prst="rect">
                          <a:avLst/>
                        </a:prstGeom>
                        <a:gradFill flip="none" rotWithShape="1">
                          <a:gsLst>
                            <a:gs pos="0">
                              <a:sysClr val="window" lastClr="FFFFFF">
                                <a:lumMod val="85000"/>
                                <a:shade val="30000"/>
                                <a:satMod val="115000"/>
                              </a:sysClr>
                            </a:gs>
                            <a:gs pos="50000">
                              <a:sysClr val="window" lastClr="FFFFFF">
                                <a:lumMod val="85000"/>
                                <a:shade val="67500"/>
                                <a:satMod val="115000"/>
                              </a:sysClr>
                            </a:gs>
                            <a:gs pos="100000">
                              <a:sysClr val="window" lastClr="FFFFFF">
                                <a:lumMod val="85000"/>
                                <a:shade val="100000"/>
                                <a:satMod val="115000"/>
                              </a:sysClr>
                            </a:gs>
                          </a:gsLst>
                          <a:path path="circle">
                            <a:fillToRect l="100000" t="100000"/>
                          </a:path>
                          <a:tileRect r="-100000" b="-100000"/>
                        </a:gradFill>
                        <a:ln w="6350">
                          <a:solidFill>
                            <a:prstClr val="black"/>
                          </a:solidFill>
                        </a:ln>
                        <a:effectLst>
                          <a:outerShdw blurRad="50800" dist="38100" dir="8100000" algn="tr" rotWithShape="0">
                            <a:prstClr val="black">
                              <a:alpha val="40000"/>
                            </a:prstClr>
                          </a:outerShdw>
                        </a:effectLst>
                      </wps:spPr>
                      <wps:txbx>
                        <w:txbxContent>
                          <w:p w:rsidR="007D3B14" w:rsidRDefault="007D3B14" w:rsidP="005C4D86">
                            <w:pPr>
                              <w:spacing w:after="0" w:line="240" w:lineRule="auto"/>
                              <w:jc w:val="center"/>
                              <w:rPr>
                                <w:b/>
                                <w:i/>
                              </w:rPr>
                            </w:pPr>
                            <w:r w:rsidRPr="0068274E">
                              <w:rPr>
                                <w:b/>
                                <w:i/>
                              </w:rPr>
                              <w:t xml:space="preserve">Обслуживающий </w:t>
                            </w:r>
                          </w:p>
                          <w:p w:rsidR="007D3B14" w:rsidRDefault="007D3B14" w:rsidP="005C4D86">
                            <w:pPr>
                              <w:spacing w:after="0" w:line="240" w:lineRule="auto"/>
                              <w:jc w:val="center"/>
                            </w:pPr>
                            <w:r w:rsidRPr="0068274E">
                              <w:rPr>
                                <w:b/>
                                <w:i/>
                              </w:rPr>
                              <w:t>персонал</w:t>
                            </w:r>
                            <w:r>
                              <w:t xml:space="preserve"> </w:t>
                            </w:r>
                          </w:p>
                          <w:p w:rsidR="007D3B14" w:rsidRPr="00A75EB5" w:rsidRDefault="007D3B14" w:rsidP="005C4D86">
                            <w:pPr>
                              <w:spacing w:after="0" w:line="240" w:lineRule="auto"/>
                              <w:jc w:val="center"/>
                            </w:pPr>
                            <w:r>
                              <w:t>(гардеробщик, сторож, дворник, рабочий)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9" o:spid="_x0000_s1033" type="#_x0000_t202" style="position:absolute;margin-left:388.6pt;margin-top:152.2pt;width:124.9pt;height:67.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" fillcolor="#7e7e7e" strokeweight=".5pt">
                <v:fill color2="#d9d9d9" rotate="t" focusposition="1,1" focussize="" colors="0 #7e7e7e;.5 #b6b6b6;1 #d9d9d9" focus="100%" type="gradientRadial"/>
                <v:shadow on="t" color="black" opacity="26214f" origin=".5,-.5" offset="-.74836mm,.74836mm"/>
                <v:path arrowok="t"/>
                <v:textbox>
                  <w:txbxContent>
                    <w:p w:rsidR="007D3B14" w:rsidRDefault="007D3B14" w:rsidP="005C4D86">
                      <w:pPr>
                        <w:spacing w:after="0" w:line="240" w:lineRule="auto"/>
                        <w:jc w:val="center"/>
                        <w:rPr>
                          <w:b/>
                          <w:i/>
                        </w:rPr>
                      </w:pPr>
                      <w:r w:rsidRPr="0068274E">
                        <w:rPr>
                          <w:b/>
                          <w:i/>
                        </w:rPr>
                        <w:t xml:space="preserve">Обслуживающий </w:t>
                      </w:r>
                    </w:p>
                    <w:p w:rsidR="007D3B14" w:rsidRDefault="007D3B14" w:rsidP="005C4D86">
                      <w:pPr>
                        <w:spacing w:after="0" w:line="240" w:lineRule="auto"/>
                        <w:jc w:val="center"/>
                      </w:pPr>
                      <w:r w:rsidRPr="0068274E">
                        <w:rPr>
                          <w:b/>
                          <w:i/>
                        </w:rPr>
                        <w:t>персонал</w:t>
                      </w:r>
                      <w:r>
                        <w:t xml:space="preserve"> </w:t>
                      </w:r>
                    </w:p>
                    <w:p w:rsidR="007D3B14" w:rsidRPr="00A75EB5" w:rsidRDefault="007D3B14" w:rsidP="005C4D86">
                      <w:pPr>
                        <w:spacing w:after="0" w:line="240" w:lineRule="auto"/>
                        <w:jc w:val="center"/>
                      </w:pPr>
                      <w:r>
                        <w:t>(гардеробщик, сторож, дворник, рабочий)</w:t>
                      </w:r>
                    </w:p>
                  </w:txbxContent>
                </v:textbox>
              </v:shape>
            </w:pict>
          </mc:Fallback>
        </mc:AlternateContent>
      </w:r>
      <w:r>
        <w:rPr>
          <w:rFonts w:ascii="Times New Roman" w:eastAsia="Times New Roman" w:hAnsi="Times New Roman" w:cs="Times New Roman"/>
          <w:b/>
          <w:noProof/>
          <w:sz w:val="24"/>
          <w:szCs w:val="24"/>
        </w:rPr>
        <mc:AlternateContent>
          <mc:Choice Requires="wps">
            <w:drawing>
              <wp:anchor distT="0" distB="0" distL="114300" distR="114300" simplePos="0" relativeHeight="251684864" behindDoc="0" locked="0" layoutInCell="1" allowOverlap="1">
                <wp:simplePos x="0" y="0"/>
                <wp:positionH relativeFrom="column">
                  <wp:posOffset>2395220</wp:posOffset>
                </wp:positionH>
                <wp:positionV relativeFrom="paragraph">
                  <wp:posOffset>2086610</wp:posOffset>
                </wp:positionV>
                <wp:extent cx="635" cy="313690"/>
                <wp:effectExtent l="57150" t="10795" r="56515" b="18415"/>
                <wp:wrapNone/>
                <wp:docPr id="19"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136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B85F25" id="AutoShape 32" o:spid="_x0000_s1026" type="#_x0000_t32" style="position:absolute;margin-left:188.6pt;margin-top:164.3pt;width:.05pt;height:24.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">
                <v:stroke endarrow="block"/>
              </v:shape>
            </w:pict>
          </mc:Fallback>
        </mc:AlternateContent>
      </w:r>
      <w:r>
        <w:rPr>
          <w:rFonts w:ascii="Times New Roman" w:eastAsia="Times New Roman" w:hAnsi="Times New Roman" w:cs="Times New Roman"/>
          <w:b/>
          <w:noProof/>
          <w:sz w:val="24"/>
          <w:szCs w:val="24"/>
        </w:rPr>
        <mc:AlternateContent>
          <mc:Choice Requires="wps">
            <w:drawing>
              <wp:anchor distT="0" distB="0" distL="114300" distR="114300" simplePos="0" relativeHeight="251683840" behindDoc="0" locked="0" layoutInCell="1" allowOverlap="1">
                <wp:simplePos x="0" y="0"/>
                <wp:positionH relativeFrom="column">
                  <wp:posOffset>1261110</wp:posOffset>
                </wp:positionH>
                <wp:positionV relativeFrom="paragraph">
                  <wp:posOffset>2086610</wp:posOffset>
                </wp:positionV>
                <wp:extent cx="635" cy="313690"/>
                <wp:effectExtent l="56515" t="10795" r="57150" b="18415"/>
                <wp:wrapNone/>
                <wp:docPr id="18"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136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B8646B" id="AutoShape 31" o:spid="_x0000_s1026" type="#_x0000_t32" style="position:absolute;margin-left:99.3pt;margin-top:164.3pt;width:.05pt;height:24.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">
                <v:stroke endarrow="block"/>
              </v:shape>
            </w:pict>
          </mc:Fallback>
        </mc:AlternateContent>
      </w:r>
      <w:r>
        <w:rPr>
          <w:rFonts w:ascii="Times New Roman" w:eastAsia="Times New Roman" w:hAnsi="Times New Roman" w:cs="Times New Roman"/>
          <w:b/>
          <w:noProof/>
          <w:sz w:val="24"/>
          <w:szCs w:val="24"/>
        </w:rPr>
        <mc:AlternateContent>
          <mc:Choice Requires="wps">
            <w:drawing>
              <wp:anchor distT="0" distB="0" distL="114300" distR="114300" simplePos="0" relativeHeight="251682816" behindDoc="0" locked="0" layoutInCell="1" allowOverlap="1">
                <wp:simplePos x="0" y="0"/>
                <wp:positionH relativeFrom="column">
                  <wp:posOffset>-14605</wp:posOffset>
                </wp:positionH>
                <wp:positionV relativeFrom="paragraph">
                  <wp:posOffset>2100580</wp:posOffset>
                </wp:positionV>
                <wp:extent cx="635" cy="313690"/>
                <wp:effectExtent l="57150" t="5715" r="56515" b="23495"/>
                <wp:wrapNone/>
                <wp:docPr id="17"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136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D5F392" id="AutoShape 30" o:spid="_x0000_s1026" type="#_x0000_t32" style="position:absolute;margin-left:-1.15pt;margin-top:165.4pt;width:.05pt;height:24.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">
                <v:stroke endarrow="block"/>
              </v:shape>
            </w:pict>
          </mc:Fallback>
        </mc:AlternateContent>
      </w:r>
      <w:r>
        <w:rPr>
          <w:rFonts w:ascii="Times New Roman" w:eastAsia="Times New Roman" w:hAnsi="Times New Roman" w:cs="Times New Roman"/>
          <w:b/>
          <w:noProof/>
          <w:sz w:val="24"/>
          <w:szCs w:val="24"/>
        </w:rPr>
        <mc:AlternateContent>
          <mc:Choice Requires="wps">
            <w:drawing>
              <wp:anchor distT="0" distB="0" distL="114300" distR="114300" simplePos="0" relativeHeight="251681792" behindDoc="0" locked="0" layoutInCell="1" allowOverlap="1">
                <wp:simplePos x="0" y="0"/>
                <wp:positionH relativeFrom="column">
                  <wp:posOffset>1061720</wp:posOffset>
                </wp:positionH>
                <wp:positionV relativeFrom="paragraph">
                  <wp:posOffset>789940</wp:posOffset>
                </wp:positionV>
                <wp:extent cx="635" cy="313690"/>
                <wp:effectExtent l="57150" t="9525" r="56515" b="19685"/>
                <wp:wrapNone/>
                <wp:docPr id="16"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136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D638DA" id="AutoShape 29" o:spid="_x0000_s1026" type="#_x0000_t32" style="position:absolute;margin-left:83.6pt;margin-top:62.2pt;width:.05pt;height:24.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">
                <v:stroke endarrow="block"/>
              </v:shape>
            </w:pict>
          </mc:Fallback>
        </mc:AlternateContent>
      </w:r>
      <w:r>
        <w:rPr>
          <w:rFonts w:ascii="Times New Roman" w:eastAsia="Times New Roman" w:hAnsi="Times New Roman" w:cs="Times New Roman"/>
          <w:b/>
          <w:noProof/>
          <w:sz w:val="24"/>
          <w:szCs w:val="24"/>
        </w:rPr>
        <mc:AlternateContent>
          <mc:Choice Requires="wps">
            <w:drawing>
              <wp:anchor distT="0" distB="0" distL="114300" distR="114300" simplePos="0" relativeHeight="251680768" behindDoc="0" locked="0" layoutInCell="1" allowOverlap="1">
                <wp:simplePos x="0" y="0"/>
                <wp:positionH relativeFrom="column">
                  <wp:posOffset>1261745</wp:posOffset>
                </wp:positionH>
                <wp:positionV relativeFrom="paragraph">
                  <wp:posOffset>1590675</wp:posOffset>
                </wp:positionV>
                <wp:extent cx="0" cy="162560"/>
                <wp:effectExtent l="57150" t="10160" r="57150" b="17780"/>
                <wp:wrapNone/>
                <wp:docPr id="15"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2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34675C" id="AutoShape 27" o:spid="_x0000_s1026" type="#_x0000_t32" style="position:absolute;margin-left:99.35pt;margin-top:125.25pt;width:0;height:12.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">
                <v:stroke endarrow="block"/>
              </v:shape>
            </w:pict>
          </mc:Fallback>
        </mc:AlternateContent>
      </w:r>
      <w:r>
        <w:rPr>
          <w:rFonts w:ascii="Times New Roman" w:eastAsia="Times New Roman" w:hAnsi="Times New Roman" w:cs="Times New Roman"/>
          <w:b/>
          <w:noProof/>
          <w:sz w:val="24"/>
          <w:szCs w:val="24"/>
        </w:rPr>
        <mc:AlternateContent>
          <mc:Choice Requires="wps">
            <w:drawing>
              <wp:anchor distT="0" distB="0" distL="114300" distR="114300" simplePos="0" relativeHeight="251658240" behindDoc="0" locked="0" layoutInCell="1" allowOverlap="1">
                <wp:simplePos x="0" y="0"/>
                <wp:positionH relativeFrom="column">
                  <wp:posOffset>-14605</wp:posOffset>
                </wp:positionH>
                <wp:positionV relativeFrom="paragraph">
                  <wp:posOffset>1753235</wp:posOffset>
                </wp:positionV>
                <wp:extent cx="2749550" cy="333375"/>
                <wp:effectExtent l="0" t="1270" r="3175" b="27305"/>
                <wp:wrapNone/>
                <wp:docPr id="13" name="Пол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9550" cy="333375"/>
                        </a:xfrm>
                        <a:prstGeom prst="rect">
                          <a:avLst/>
                        </a:prstGeom>
                        <a:blipFill dpi="0" rotWithShape="1">
                          <a:blip r:embed="rId9"/>
                          <a:srcRect/>
                          <a:tile tx="0" ty="0" sx="100000" sy="100000" flip="none" algn="tl"/>
                        </a:blipFill>
                        <a:ln>
                          <a:noFill/>
                        </a:ln>
                        <a:effectLst>
                          <a:outerShdw dist="27940" dir="5400000" algn="ctr" rotWithShape="0">
                            <a:srgbClr val="000000">
                              <a:alpha val="31999"/>
                            </a:srgbClr>
                          </a:outerShdw>
                        </a:effectLst>
                        <a:extLst>
                          <a:ext uri="{91240B29-F687-4F45-9708-019B960494DF}">
                            <a14:hiddenLine xmlns:a14="http://schemas.microsoft.com/office/drawing/2010/main" w="12700">
                              <a:solidFill>
                                <a:srgbClr val="000000"/>
                              </a:solidFill>
                              <a:miter lim="800000"/>
                              <a:headEnd/>
                              <a:tailEnd/>
                            </a14:hiddenLine>
                          </a:ext>
                        </a:extLst>
                      </wps:spPr>
                      <wps:txbx>
                        <w:txbxContent>
                          <w:p w:rsidR="007D3B14" w:rsidRPr="005C4D86" w:rsidRDefault="007D3B14" w:rsidP="004621F6">
                            <w:pPr>
                              <w:spacing w:after="0"/>
                              <w:jc w:val="center"/>
                              <w:rPr>
                                <w:b/>
                              </w:rPr>
                            </w:pPr>
                            <w:r>
                              <w:rPr>
                                <w:b/>
                              </w:rPr>
                              <w:t>Заведующие отделами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21" o:spid="_x0000_s1034" type="#_x0000_t202" style="position:absolute;margin-left:-1.15pt;margin-top:138.05pt;width:216.5pt;height:2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" stroked="f" strokeweight="1pt">
                <v:fill r:id="rId10" o:title="" recolor="t" rotate="t" type="tile"/>
                <v:shadow on="t" color="black" opacity="20970f" offset="0,2.2pt"/>
                <v:textbox>
                  <w:txbxContent>
                    <w:p w:rsidR="007D3B14" w:rsidRPr="005C4D86" w:rsidRDefault="007D3B14" w:rsidP="004621F6">
                      <w:pPr>
                        <w:spacing w:after="0"/>
                        <w:jc w:val="center"/>
                        <w:rPr>
                          <w:b/>
                        </w:rPr>
                      </w:pPr>
                      <w:r>
                        <w:rPr>
                          <w:b/>
                        </w:rPr>
                        <w:t>Заведующие отделами</w:t>
                      </w:r>
                    </w:p>
                  </w:txbxContent>
                </v:textbox>
              </v:shape>
            </w:pict>
          </mc:Fallback>
        </mc:AlternateContent>
      </w:r>
      <w:r>
        <w:rPr>
          <w:rFonts w:ascii="Times New Roman" w:eastAsia="Times New Roman" w:hAnsi="Times New Roman" w:cs="Times New Roman"/>
          <w:b/>
          <w:noProof/>
          <w:sz w:val="24"/>
          <w:szCs w:val="24"/>
        </w:rPr>
        <mc:AlternateContent>
          <mc:Choice Requires="wps">
            <w:drawing>
              <wp:anchor distT="0" distB="0" distL="114300" distR="114300" simplePos="0" relativeHeight="251661312" behindDoc="0" locked="0" layoutInCell="1" allowOverlap="1">
                <wp:simplePos x="0" y="0"/>
                <wp:positionH relativeFrom="column">
                  <wp:posOffset>3629660</wp:posOffset>
                </wp:positionH>
                <wp:positionV relativeFrom="paragraph">
                  <wp:posOffset>1103630</wp:posOffset>
                </wp:positionV>
                <wp:extent cx="2657475" cy="504825"/>
                <wp:effectExtent l="0" t="0" r="9525" b="9525"/>
                <wp:wrapNone/>
                <wp:docPr id="11"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7475" cy="504825"/>
                        </a:xfrm>
                        <a:prstGeom prst="rect">
                          <a:avLst/>
                        </a:prstGeom>
                        <a:gradFill flip="none" rotWithShape="1">
                          <a:gsLst>
                            <a:gs pos="0">
                              <a:srgbClr val="FFFF00">
                                <a:shade val="30000"/>
                                <a:satMod val="115000"/>
                              </a:srgbClr>
                            </a:gs>
                            <a:gs pos="50000">
                              <a:srgbClr val="FFFF00">
                                <a:shade val="67500"/>
                                <a:satMod val="115000"/>
                              </a:srgbClr>
                            </a:gs>
                            <a:gs pos="100000">
                              <a:srgbClr val="FFFF00">
                                <a:shade val="100000"/>
                                <a:satMod val="115000"/>
                              </a:srgbClr>
                            </a:gs>
                          </a:gsLst>
                          <a:path path="circle">
                            <a:fillToRect l="100000" t="100000"/>
                          </a:path>
                          <a:tileRect r="-100000" b="-100000"/>
                        </a:gradFill>
                        <a:ln w="6350">
                          <a:solidFill>
                            <a:prstClr val="black"/>
                          </a:solidFill>
                        </a:ln>
                        <a:effectLst/>
                      </wps:spPr>
                      <wps:txbx>
                        <w:txbxContent>
                          <w:p w:rsidR="007D3B14" w:rsidRPr="0068274E" w:rsidRDefault="007D3B14" w:rsidP="002507BF">
                            <w:pPr>
                              <w:jc w:val="center"/>
                              <w:rPr>
                                <w:b/>
                                <w:i/>
                              </w:rPr>
                            </w:pPr>
                            <w:r w:rsidRPr="0068274E">
                              <w:rPr>
                                <w:b/>
                                <w:i/>
                              </w:rPr>
                              <w:t>Зам. директора по административно-хозяйственной-работе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0" o:spid="_x0000_s1035" type="#_x0000_t202" style="position:absolute;margin-left:285.8pt;margin-top:86.9pt;width:209.25pt;height:3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" fillcolor="#a0a000" strokeweight=".5pt">
                <v:fill color2="yellow" rotate="t" focusposition="1,1" focussize="" colors="0 #a0a000;.5 #e6e600;1 yellow" focus="100%" type="gradientRadial"/>
                <v:path arrowok="t"/>
                <v:textbox>
                  <w:txbxContent>
                    <w:p w:rsidR="007D3B14" w:rsidRPr="0068274E" w:rsidRDefault="007D3B14" w:rsidP="002507BF">
                      <w:pPr>
                        <w:jc w:val="center"/>
                        <w:rPr>
                          <w:b/>
                          <w:i/>
                        </w:rPr>
                      </w:pPr>
                      <w:r w:rsidRPr="0068274E">
                        <w:rPr>
                          <w:b/>
                          <w:i/>
                        </w:rPr>
                        <w:t>Зам. директора по административно-хозяйственной-работе</w:t>
                      </w:r>
                    </w:p>
                  </w:txbxContent>
                </v:textbox>
              </v:shape>
            </w:pict>
          </mc:Fallback>
        </mc:AlternateContent>
      </w:r>
      <w:r>
        <w:rPr>
          <w:rFonts w:ascii="Times New Roman" w:eastAsia="Times New Roman" w:hAnsi="Times New Roman" w:cs="Times New Roman"/>
          <w:b/>
          <w:noProof/>
          <w:sz w:val="24"/>
          <w:szCs w:val="24"/>
        </w:rPr>
        <mc:AlternateContent>
          <mc:Choice Requires="wps">
            <w:drawing>
              <wp:anchor distT="0" distB="0" distL="114300" distR="114300" simplePos="0" relativeHeight="251660288" behindDoc="0" locked="0" layoutInCell="1" allowOverlap="1">
                <wp:simplePos x="0" y="0"/>
                <wp:positionH relativeFrom="column">
                  <wp:posOffset>-14605</wp:posOffset>
                </wp:positionH>
                <wp:positionV relativeFrom="paragraph">
                  <wp:posOffset>1086485</wp:posOffset>
                </wp:positionV>
                <wp:extent cx="2599690" cy="521970"/>
                <wp:effectExtent l="95250" t="76200" r="86360" b="68580"/>
                <wp:wrapNone/>
                <wp:docPr id="10"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9690" cy="521970"/>
                        </a:xfrm>
                        <a:prstGeom prst="rect">
                          <a:avLst/>
                        </a:prstGeom>
                        <a:gradFill flip="none" rotWithShape="1">
                          <a:gsLst>
                            <a:gs pos="0">
                              <a:srgbClr val="FFFF00">
                                <a:shade val="30000"/>
                                <a:satMod val="115000"/>
                              </a:srgbClr>
                            </a:gs>
                            <a:gs pos="50000">
                              <a:srgbClr val="FFFF00">
                                <a:shade val="67500"/>
                                <a:satMod val="115000"/>
                              </a:srgbClr>
                            </a:gs>
                            <a:gs pos="100000">
                              <a:srgbClr val="FFFF00">
                                <a:shade val="100000"/>
                                <a:satMod val="115000"/>
                              </a:srgbClr>
                            </a:gs>
                          </a:gsLst>
                          <a:lin ang="10800000" scaled="1"/>
                          <a:tileRect/>
                        </a:gradFill>
                        <a:ln w="6350">
                          <a:solidFill>
                            <a:prstClr val="black"/>
                          </a:solidFill>
                        </a:ln>
                        <a:effectLst>
                          <a:outerShdw blurRad="63500" sx="102000" sy="102000" algn="ctr" rotWithShape="0">
                            <a:prstClr val="black">
                              <a:alpha val="40000"/>
                            </a:prstClr>
                          </a:outerShdw>
                        </a:effectLst>
                      </wps:spPr>
                      <wps:txbx>
                        <w:txbxContent>
                          <w:p w:rsidR="007D3B14" w:rsidRPr="0068274E" w:rsidRDefault="007D3B14" w:rsidP="002507BF">
                            <w:pPr>
                              <w:jc w:val="center"/>
                              <w:rPr>
                                <w:b/>
                                <w:i/>
                              </w:rPr>
                            </w:pPr>
                            <w:r w:rsidRPr="0068274E">
                              <w:rPr>
                                <w:b/>
                                <w:i/>
                              </w:rPr>
                              <w:t>Зам. директора по учебно-воспитательной работе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6" o:spid="_x0000_s1036" type="#_x0000_t202" style="position:absolute;margin-left:-1.15pt;margin-top:85.55pt;width:204.7pt;height:41.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" fillcolor="#a0a000" strokeweight=".5pt">
                <v:fill color2="yellow" rotate="t" angle="270" colors="0 #a0a000;.5 #e6e600;1 yellow" focus="100%" type="gradient"/>
                <v:shadow on="t" type="perspective" color="black" opacity="26214f" offset="0,0" matrix="66847f,,,66847f"/>
                <v:path arrowok="t"/>
                <v:textbox>
                  <w:txbxContent>
                    <w:p w:rsidR="007D3B14" w:rsidRPr="0068274E" w:rsidRDefault="007D3B14" w:rsidP="002507BF">
                      <w:pPr>
                        <w:jc w:val="center"/>
                        <w:rPr>
                          <w:b/>
                          <w:i/>
                        </w:rPr>
                      </w:pPr>
                      <w:r w:rsidRPr="0068274E">
                        <w:rPr>
                          <w:b/>
                          <w:i/>
                        </w:rPr>
                        <w:t>Зам. директора по учебно-воспитательной работе</w:t>
                      </w:r>
                    </w:p>
                  </w:txbxContent>
                </v:textbox>
              </v:shape>
            </w:pict>
          </mc:Fallback>
        </mc:AlternateContent>
      </w:r>
      <w:r>
        <w:rPr>
          <w:rFonts w:ascii="Times New Roman" w:eastAsia="Times New Roman" w:hAnsi="Times New Roman" w:cs="Times New Roman"/>
          <w:b/>
          <w:noProof/>
          <w:sz w:val="24"/>
          <w:szCs w:val="24"/>
        </w:rPr>
        <mc:AlternateContent>
          <mc:Choice Requires="wps">
            <w:drawing>
              <wp:anchor distT="0" distB="0" distL="114300" distR="114300" simplePos="0" relativeHeight="251679744" behindDoc="0" locked="0" layoutInCell="1" allowOverlap="1">
                <wp:simplePos x="0" y="0"/>
                <wp:positionH relativeFrom="column">
                  <wp:posOffset>2309495</wp:posOffset>
                </wp:positionH>
                <wp:positionV relativeFrom="paragraph">
                  <wp:posOffset>615315</wp:posOffset>
                </wp:positionV>
                <wp:extent cx="1320165" cy="459740"/>
                <wp:effectExtent l="38100" t="6350" r="13335" b="57785"/>
                <wp:wrapNone/>
                <wp:docPr id="9"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20165" cy="4597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A7FD8D" id="AutoShape 26" o:spid="_x0000_s1026" type="#_x0000_t32" style="position:absolute;margin-left:181.85pt;margin-top:48.45pt;width:103.95pt;height:36.2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">
                <v:stroke endarrow="block"/>
              </v:shape>
            </w:pict>
          </mc:Fallback>
        </mc:AlternateContent>
      </w:r>
      <w:r>
        <w:rPr>
          <w:rFonts w:ascii="Times New Roman" w:eastAsia="Times New Roman" w:hAnsi="Times New Roman" w:cs="Times New Roman"/>
          <w:b/>
          <w:noProof/>
          <w:sz w:val="24"/>
          <w:szCs w:val="24"/>
        </w:rPr>
        <mc:AlternateContent>
          <mc:Choice Requires="wps">
            <w:drawing>
              <wp:anchor distT="0" distB="0" distL="114300" distR="114300" simplePos="0" relativeHeight="251678720" behindDoc="0" locked="0" layoutInCell="1" allowOverlap="1">
                <wp:simplePos x="0" y="0"/>
                <wp:positionH relativeFrom="column">
                  <wp:posOffset>4935220</wp:posOffset>
                </wp:positionH>
                <wp:positionV relativeFrom="paragraph">
                  <wp:posOffset>626745</wp:posOffset>
                </wp:positionV>
                <wp:extent cx="0" cy="459740"/>
                <wp:effectExtent l="53975" t="8255" r="60325" b="17780"/>
                <wp:wrapNone/>
                <wp:docPr id="8"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97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500B72" id="AutoShape 25" o:spid="_x0000_s1026" type="#_x0000_t32" style="position:absolute;margin-left:388.6pt;margin-top:49.35pt;width:0;height:36.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">
                <v:stroke endarrow="block"/>
              </v:shape>
            </w:pict>
          </mc:Fallback>
        </mc:AlternateContent>
      </w:r>
      <w:r>
        <w:rPr>
          <w:rFonts w:ascii="Times New Roman" w:eastAsia="Times New Roman" w:hAnsi="Times New Roman" w:cs="Times New Roman"/>
          <w:b/>
          <w:noProof/>
          <w:sz w:val="24"/>
          <w:szCs w:val="24"/>
        </w:rPr>
        <mc:AlternateContent>
          <mc:Choice Requires="wps">
            <w:drawing>
              <wp:anchor distT="0" distB="0" distL="114300" distR="114300" simplePos="0" relativeHeight="251674624" behindDoc="0" locked="0" layoutInCell="1" allowOverlap="1">
                <wp:simplePos x="0" y="0"/>
                <wp:positionH relativeFrom="column">
                  <wp:posOffset>1213485</wp:posOffset>
                </wp:positionH>
                <wp:positionV relativeFrom="paragraph">
                  <wp:posOffset>4515485</wp:posOffset>
                </wp:positionV>
                <wp:extent cx="1371600" cy="701040"/>
                <wp:effectExtent l="27940" t="20320" r="38735" b="50165"/>
                <wp:wrapNone/>
                <wp:docPr id="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701040"/>
                        </a:xfrm>
                        <a:prstGeom prst="rect">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rsidR="007D3B14" w:rsidRDefault="007D3B14" w:rsidP="00076738">
                            <w:pPr>
                              <w:spacing w:after="0" w:line="240" w:lineRule="auto"/>
                              <w:jc w:val="center"/>
                            </w:pPr>
                            <w:r>
                              <w:t>Физкультурно-спортивной</w:t>
                            </w:r>
                          </w:p>
                          <w:p w:rsidR="007D3B14" w:rsidRPr="00A75EB5" w:rsidRDefault="007D3B14" w:rsidP="00076738">
                            <w:pPr>
                              <w:spacing w:after="0" w:line="240" w:lineRule="auto"/>
                              <w:jc w:val="center"/>
                            </w:pPr>
                            <w:r>
                              <w:t>направленности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 o:spid="_x0000_s1037" type="#_x0000_t202" style="position:absolute;margin-left:95.55pt;margin-top:355.55pt;width:108pt;height:55.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" fillcolor="#9bbb59 [3206]" strokecolor="#f2f2f2 [3041]" strokeweight="3pt">
                <v:shadow on="t" color="#4e6128 [1606]" opacity=".5" offset="1pt"/>
                <v:textbox>
                  <w:txbxContent>
                    <w:p w:rsidR="007D3B14" w:rsidRDefault="007D3B14" w:rsidP="00076738">
                      <w:pPr>
                        <w:spacing w:after="0" w:line="240" w:lineRule="auto"/>
                        <w:jc w:val="center"/>
                      </w:pPr>
                      <w:r>
                        <w:t>Физкультурно-спортивной</w:t>
                      </w:r>
                    </w:p>
                    <w:p w:rsidR="007D3B14" w:rsidRPr="00A75EB5" w:rsidRDefault="007D3B14" w:rsidP="00076738">
                      <w:pPr>
                        <w:spacing w:after="0" w:line="240" w:lineRule="auto"/>
                        <w:jc w:val="center"/>
                      </w:pPr>
                      <w:r>
                        <w:t>направленности</w:t>
                      </w:r>
                    </w:p>
                  </w:txbxContent>
                </v:textbox>
              </v:shape>
            </w:pict>
          </mc:Fallback>
        </mc:AlternateContent>
      </w:r>
      <w:r>
        <w:rPr>
          <w:rFonts w:ascii="Times New Roman" w:eastAsia="Times New Roman" w:hAnsi="Times New Roman" w:cs="Times New Roman"/>
          <w:b/>
          <w:noProof/>
          <w:sz w:val="24"/>
          <w:szCs w:val="24"/>
        </w:rPr>
        <mc:AlternateContent>
          <mc:Choice Requires="wps">
            <w:drawing>
              <wp:anchor distT="0" distB="0" distL="114300" distR="114300" simplePos="0" relativeHeight="251675648" behindDoc="0" locked="0" layoutInCell="1" allowOverlap="1">
                <wp:simplePos x="0" y="0"/>
                <wp:positionH relativeFrom="column">
                  <wp:posOffset>3407410</wp:posOffset>
                </wp:positionH>
                <wp:positionV relativeFrom="paragraph">
                  <wp:posOffset>4515485</wp:posOffset>
                </wp:positionV>
                <wp:extent cx="1295400" cy="701040"/>
                <wp:effectExtent l="21590" t="20320" r="35560" b="50165"/>
                <wp:wrapNone/>
                <wp:docPr id="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701040"/>
                        </a:xfrm>
                        <a:prstGeom prst="rect">
                          <a:avLst/>
                        </a:pr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txbx>
                        <w:txbxContent>
                          <w:p w:rsidR="007D3B14" w:rsidRPr="00076738" w:rsidRDefault="007D3B14" w:rsidP="00076738">
                            <w:pPr>
                              <w:spacing w:after="0" w:line="240" w:lineRule="auto"/>
                              <w:jc w:val="center"/>
                              <w:rPr>
                                <w:b/>
                              </w:rPr>
                            </w:pPr>
                            <w:r w:rsidRPr="00076738">
                              <w:rPr>
                                <w:b/>
                              </w:rPr>
                              <w:t>Социально-педагогической</w:t>
                            </w:r>
                          </w:p>
                          <w:p w:rsidR="007D3B14" w:rsidRPr="00076738" w:rsidRDefault="007D3B14" w:rsidP="00076738">
                            <w:pPr>
                              <w:spacing w:after="0" w:line="240" w:lineRule="auto"/>
                              <w:jc w:val="center"/>
                              <w:rPr>
                                <w:b/>
                              </w:rPr>
                            </w:pPr>
                            <w:r w:rsidRPr="00076738">
                              <w:rPr>
                                <w:b/>
                              </w:rPr>
                              <w:t>направленности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 o:spid="_x0000_s1038" type="#_x0000_t202" style="position:absolute;margin-left:268.3pt;margin-top:355.55pt;width:102pt;height:55.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" fillcolor="#4bacc6 [3208]" strokecolor="#f2f2f2 [3041]" strokeweight="3pt">
                <v:shadow on="t" color="#205867 [1608]" opacity=".5" offset="1pt"/>
                <v:textbox>
                  <w:txbxContent>
                    <w:p w:rsidR="007D3B14" w:rsidRPr="00076738" w:rsidRDefault="007D3B14" w:rsidP="00076738">
                      <w:pPr>
                        <w:spacing w:after="0" w:line="240" w:lineRule="auto"/>
                        <w:jc w:val="center"/>
                        <w:rPr>
                          <w:b/>
                        </w:rPr>
                      </w:pPr>
                      <w:r w:rsidRPr="00076738">
                        <w:rPr>
                          <w:b/>
                        </w:rPr>
                        <w:t>Социально-педагогической</w:t>
                      </w:r>
                    </w:p>
                    <w:p w:rsidR="007D3B14" w:rsidRPr="00076738" w:rsidRDefault="007D3B14" w:rsidP="00076738">
                      <w:pPr>
                        <w:spacing w:after="0" w:line="240" w:lineRule="auto"/>
                        <w:jc w:val="center"/>
                        <w:rPr>
                          <w:b/>
                        </w:rPr>
                      </w:pPr>
                      <w:r w:rsidRPr="00076738">
                        <w:rPr>
                          <w:b/>
                        </w:rPr>
                        <w:t>направленности</w:t>
                      </w:r>
                    </w:p>
                  </w:txbxContent>
                </v:textbox>
              </v:shape>
            </w:pict>
          </mc:Fallback>
        </mc:AlternateContent>
      </w:r>
      <w:r>
        <w:rPr>
          <w:rFonts w:ascii="Times New Roman" w:eastAsia="Times New Roman" w:hAnsi="Times New Roman" w:cs="Times New Roman"/>
          <w:b/>
          <w:noProof/>
          <w:sz w:val="24"/>
          <w:szCs w:val="24"/>
        </w:rPr>
        <mc:AlternateContent>
          <mc:Choice Requires="wps">
            <w:drawing>
              <wp:anchor distT="0" distB="0" distL="114300" distR="114300" simplePos="0" relativeHeight="251670528" behindDoc="0" locked="0" layoutInCell="1" allowOverlap="1">
                <wp:simplePos x="0" y="0"/>
                <wp:positionH relativeFrom="column">
                  <wp:posOffset>-584835</wp:posOffset>
                </wp:positionH>
                <wp:positionV relativeFrom="paragraph">
                  <wp:posOffset>4515485</wp:posOffset>
                </wp:positionV>
                <wp:extent cx="1233170" cy="701040"/>
                <wp:effectExtent l="20320" t="20320" r="32385" b="50165"/>
                <wp:wrapNone/>
                <wp:docPr id="5"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170" cy="701040"/>
                        </a:xfrm>
                        <a:prstGeom prst="rect">
                          <a:avLst/>
                        </a:prstGeom>
                        <a:solidFill>
                          <a:schemeClr val="accent4">
                            <a:lumMod val="100000"/>
                            <a:lumOff val="0"/>
                          </a:schemeClr>
                        </a:solidFill>
                        <a:ln w="38100">
                          <a:solidFill>
                            <a:schemeClr val="lt1">
                              <a:lumMod val="95000"/>
                              <a:lumOff val="0"/>
                            </a:schemeClr>
                          </a:solidFill>
                          <a:miter lim="800000"/>
                          <a:headEnd/>
                          <a:tailEnd/>
                        </a:ln>
                        <a:effectLst>
                          <a:outerShdw dist="28398" dir="3806097" algn="ctr" rotWithShape="0">
                            <a:schemeClr val="accent4">
                              <a:lumMod val="50000"/>
                              <a:lumOff val="0"/>
                              <a:alpha val="50000"/>
                            </a:schemeClr>
                          </a:outerShdw>
                        </a:effectLst>
                      </wps:spPr>
                      <wps:txbx>
                        <w:txbxContent>
                          <w:p w:rsidR="007D3B14" w:rsidRDefault="007D3B14" w:rsidP="009D5B93">
                            <w:pPr>
                              <w:spacing w:after="0" w:line="240" w:lineRule="auto"/>
                              <w:jc w:val="center"/>
                            </w:pPr>
                            <w:r>
                              <w:t xml:space="preserve">Технической </w:t>
                            </w:r>
                          </w:p>
                          <w:p w:rsidR="007D3B14" w:rsidRPr="00A75EB5" w:rsidRDefault="007D3B14" w:rsidP="009D5B93">
                            <w:pPr>
                              <w:spacing w:after="0" w:line="240" w:lineRule="auto"/>
                              <w:jc w:val="center"/>
                            </w:pPr>
                            <w:r>
                              <w:t>направленности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1" o:spid="_x0000_s1039" type="#_x0000_t202" style="position:absolute;margin-left:-46.05pt;margin-top:355.55pt;width:97.1pt;height:55.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" fillcolor="#8064a2 [3207]" strokecolor="#f2f2f2 [3041]" strokeweight="3pt">
                <v:shadow on="t" color="#3f3151 [1607]" opacity=".5" offset="1pt"/>
                <v:textbox>
                  <w:txbxContent>
                    <w:p w:rsidR="007D3B14" w:rsidRDefault="007D3B14" w:rsidP="009D5B93">
                      <w:pPr>
                        <w:spacing w:after="0" w:line="240" w:lineRule="auto"/>
                        <w:jc w:val="center"/>
                      </w:pPr>
                      <w:r>
                        <w:t xml:space="preserve">Технической </w:t>
                      </w:r>
                    </w:p>
                    <w:p w:rsidR="007D3B14" w:rsidRPr="00A75EB5" w:rsidRDefault="007D3B14" w:rsidP="009D5B93">
                      <w:pPr>
                        <w:spacing w:after="0" w:line="240" w:lineRule="auto"/>
                        <w:jc w:val="center"/>
                      </w:pPr>
                      <w:r>
                        <w:t>направленности</w:t>
                      </w:r>
                    </w:p>
                  </w:txbxContent>
                </v:textbox>
              </v:shape>
            </w:pict>
          </mc:Fallback>
        </mc:AlternateContent>
      </w:r>
      <w:r>
        <w:rPr>
          <w:rFonts w:ascii="Times New Roman" w:eastAsia="Times New Roman" w:hAnsi="Times New Roman" w:cs="Times New Roman"/>
          <w:b/>
          <w:noProof/>
          <w:sz w:val="24"/>
          <w:szCs w:val="24"/>
        </w:rPr>
        <mc:AlternateContent>
          <mc:Choice Requires="wps">
            <w:drawing>
              <wp:anchor distT="0" distB="0" distL="114300" distR="114300" simplePos="0" relativeHeight="251669504" behindDoc="0" locked="0" layoutInCell="1" allowOverlap="1">
                <wp:simplePos x="0" y="0"/>
                <wp:positionH relativeFrom="column">
                  <wp:posOffset>-584835</wp:posOffset>
                </wp:positionH>
                <wp:positionV relativeFrom="paragraph">
                  <wp:posOffset>3896360</wp:posOffset>
                </wp:positionV>
                <wp:extent cx="5442585" cy="396240"/>
                <wp:effectExtent l="57150" t="57150" r="62865" b="99060"/>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2585" cy="396240"/>
                        </a:xfrm>
                        <a:prstGeom prst="rect">
                          <a:avLst/>
                        </a:prstGeom>
                        <a:solidFill>
                          <a:srgbClr val="00B0F0"/>
                        </a:solidFill>
                        <a:ln w="6350">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rsidR="007D3B14" w:rsidRPr="0068274E" w:rsidRDefault="007D3B14" w:rsidP="009D5B93">
                            <w:pPr>
                              <w:jc w:val="center"/>
                              <w:rPr>
                                <w:b/>
                              </w:rPr>
                            </w:pPr>
                            <w:r w:rsidRPr="0068274E">
                              <w:rPr>
                                <w:b/>
                              </w:rPr>
                              <w:t>Детские объединения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4" o:spid="_x0000_s1040" type="#_x0000_t202" style="position:absolute;margin-left:-46.05pt;margin-top:306.8pt;width:428.55pt;height:31.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" fillcolor="#00b0f0" stroked="f" strokeweight=".5pt">
                <v:shadow on="t" color="black" opacity="20971f" offset="0,2.2pt"/>
                <v:path arrowok="t"/>
                <v:textbox>
                  <w:txbxContent>
                    <w:p w:rsidR="007D3B14" w:rsidRPr="0068274E" w:rsidRDefault="007D3B14" w:rsidP="009D5B93">
                      <w:pPr>
                        <w:jc w:val="center"/>
                        <w:rPr>
                          <w:b/>
                        </w:rPr>
                      </w:pPr>
                      <w:r w:rsidRPr="0068274E">
                        <w:rPr>
                          <w:b/>
                        </w:rPr>
                        <w:t>Детские объединения</w:t>
                      </w:r>
                    </w:p>
                  </w:txbxContent>
                </v:textbox>
              </v:shape>
            </w:pict>
          </mc:Fallback>
        </mc:AlternateContent>
      </w:r>
      <w:r>
        <w:rPr>
          <w:rFonts w:ascii="Times New Roman" w:eastAsia="Times New Roman" w:hAnsi="Times New Roman" w:cs="Times New Roman"/>
          <w:b/>
          <w:noProof/>
          <w:sz w:val="24"/>
          <w:szCs w:val="24"/>
        </w:rPr>
        <mc:AlternateContent>
          <mc:Choice Requires="wps">
            <w:drawing>
              <wp:anchor distT="0" distB="0" distL="114300" distR="114300" simplePos="0" relativeHeight="251668480" behindDoc="0" locked="0" layoutInCell="1" allowOverlap="1">
                <wp:simplePos x="0" y="0"/>
                <wp:positionH relativeFrom="column">
                  <wp:posOffset>-607695</wp:posOffset>
                </wp:positionH>
                <wp:positionV relativeFrom="paragraph">
                  <wp:posOffset>3164205</wp:posOffset>
                </wp:positionV>
                <wp:extent cx="5459730" cy="491490"/>
                <wp:effectExtent l="57150" t="57150" r="26670" b="556260"/>
                <wp:wrapNone/>
                <wp:docPr id="1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9730" cy="491490"/>
                        </a:xfrm>
                        <a:prstGeom prst="rect">
                          <a:avLst/>
                        </a:prstGeom>
                        <a:solidFill>
                          <a:srgbClr val="70AD47"/>
                        </a:solidFill>
                        <a:ln w="12700" cap="flat" cmpd="sng" algn="ctr">
                          <a:solidFill>
                            <a:srgbClr val="70AD47">
                              <a:shade val="50000"/>
                            </a:srgbClr>
                          </a:solidFill>
                          <a:prstDash val="solid"/>
                          <a:miter lim="800000"/>
                        </a:ln>
                        <a:effectLst>
                          <a:outerShdw blurRad="152400" dist="317500" dir="5400000" sx="90000" sy="-19000" rotWithShape="0">
                            <a:prstClr val="black">
                              <a:alpha val="15000"/>
                            </a:prstClr>
                          </a:outerShdw>
                        </a:effectLst>
                        <a:scene3d>
                          <a:camera prst="orthographicFront"/>
                          <a:lightRig rig="threePt" dir="t"/>
                        </a:scene3d>
                        <a:sp3d>
                          <a:bevelT/>
                        </a:sp3d>
                      </wps:spPr>
                      <wps:txbx>
                        <w:txbxContent>
                          <w:p w:rsidR="007D3B14" w:rsidRPr="0068274E" w:rsidRDefault="007D3B14" w:rsidP="009D5B93">
                            <w:pPr>
                              <w:spacing w:after="0" w:line="240" w:lineRule="auto"/>
                              <w:jc w:val="center"/>
                              <w:rPr>
                                <w:b/>
                              </w:rPr>
                            </w:pPr>
                            <w:r w:rsidRPr="0068274E">
                              <w:rPr>
                                <w:b/>
                              </w:rPr>
                              <w:t xml:space="preserve">Педагогические работники </w:t>
                            </w:r>
                          </w:p>
                          <w:p w:rsidR="007D3B14" w:rsidRPr="00A75EB5" w:rsidRDefault="007D3B14" w:rsidP="009D5B93">
                            <w:pPr>
                              <w:spacing w:after="0" w:line="240" w:lineRule="auto"/>
                              <w:jc w:val="center"/>
                            </w:pPr>
                            <w:r>
                              <w:t>(методисты, педагог- организатор, педагог дополнительного образования)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2" o:spid="_x0000_s1041" type="#_x0000_t202" style="position:absolute;margin-left:-47.85pt;margin-top:249.15pt;width:429.9pt;height:38.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" fillcolor="#70ad47" strokecolor="#507e32" strokeweight="1pt">
                <v:shadow on="t" type="perspective" color="black" opacity="9830f" origin=",.5" offset="0,25pt" matrix="58982f,,,-12452f"/>
                <v:path arrowok="t"/>
                <v:textbox>
                  <w:txbxContent>
                    <w:p w:rsidR="007D3B14" w:rsidRPr="0068274E" w:rsidRDefault="007D3B14" w:rsidP="009D5B93">
                      <w:pPr>
                        <w:spacing w:after="0" w:line="240" w:lineRule="auto"/>
                        <w:jc w:val="center"/>
                        <w:rPr>
                          <w:b/>
                        </w:rPr>
                      </w:pPr>
                      <w:r w:rsidRPr="0068274E">
                        <w:rPr>
                          <w:b/>
                        </w:rPr>
                        <w:t xml:space="preserve">Педагогические работники </w:t>
                      </w:r>
                    </w:p>
                    <w:p w:rsidR="007D3B14" w:rsidRPr="00A75EB5" w:rsidRDefault="007D3B14" w:rsidP="009D5B93">
                      <w:pPr>
                        <w:spacing w:after="0" w:line="240" w:lineRule="auto"/>
                        <w:jc w:val="center"/>
                      </w:pPr>
                      <w:r>
                        <w:t>(методисты, педагог- организатор, педагог дополнительного образования)</w:t>
                      </w:r>
                    </w:p>
                  </w:txbxContent>
                </v:textbox>
              </v:shape>
            </w:pict>
          </mc:Fallback>
        </mc:AlternateContent>
      </w:r>
      <w:r>
        <w:rPr>
          <w:rFonts w:ascii="Times New Roman" w:eastAsia="Times New Roman" w:hAnsi="Times New Roman" w:cs="Times New Roman"/>
          <w:b/>
          <w:noProof/>
          <w:sz w:val="24"/>
          <w:szCs w:val="24"/>
        </w:rPr>
        <mc:AlternateContent>
          <mc:Choice Requires="wps">
            <w:drawing>
              <wp:anchor distT="0" distB="0" distL="114300" distR="114300" simplePos="0" relativeHeight="251664384" behindDoc="0" locked="0" layoutInCell="1" allowOverlap="1">
                <wp:simplePos x="0" y="0"/>
                <wp:positionH relativeFrom="column">
                  <wp:posOffset>2023110</wp:posOffset>
                </wp:positionH>
                <wp:positionV relativeFrom="paragraph">
                  <wp:posOffset>2414270</wp:posOffset>
                </wp:positionV>
                <wp:extent cx="1384300" cy="582930"/>
                <wp:effectExtent l="76200" t="38100" r="63500" b="198120"/>
                <wp:wrapNone/>
                <wp:docPr id="4"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0" cy="582930"/>
                        </a:xfrm>
                        <a:prstGeom prst="rect">
                          <a:avLst/>
                        </a:prstGeom>
                        <a:gradFill rotWithShape="1">
                          <a:gsLst>
                            <a:gs pos="0">
                              <a:srgbClr val="70AD47">
                                <a:satMod val="103000"/>
                                <a:lumMod val="102000"/>
                                <a:tint val="94000"/>
                              </a:srgbClr>
                            </a:gs>
                            <a:gs pos="50000">
                              <a:srgbClr val="70AD47">
                                <a:satMod val="110000"/>
                                <a:lumMod val="100000"/>
                                <a:shade val="100000"/>
                              </a:srgbClr>
                            </a:gs>
                            <a:gs pos="100000">
                              <a:srgbClr val="70AD47">
                                <a:lumMod val="99000"/>
                                <a:satMod val="120000"/>
                                <a:shade val="78000"/>
                              </a:srgbClr>
                            </a:gs>
                          </a:gsLst>
                          <a:lin ang="5400000" scaled="0"/>
                        </a:gradFill>
                        <a:ln>
                          <a:noFill/>
                        </a:ln>
                        <a:effectLst>
                          <a:outerShdw blurRad="57150" dist="19050" dir="5400000" algn="ctr" rotWithShape="0">
                            <a:srgbClr val="000000">
                              <a:alpha val="63000"/>
                            </a:srgbClr>
                          </a:outerShdw>
                          <a:reflection blurRad="6350" stA="52000" endA="300" endPos="35000" dir="5400000" sy="-100000" algn="bl" rotWithShape="0"/>
                        </a:effectLst>
                      </wps:spPr>
                      <wps:txbx>
                        <w:txbxContent>
                          <w:p w:rsidR="007D3B14" w:rsidRDefault="007D3B14" w:rsidP="002507BF">
                            <w:pPr>
                              <w:spacing w:after="0" w:line="240" w:lineRule="auto"/>
                              <w:jc w:val="center"/>
                            </w:pPr>
                            <w:r>
                              <w:t xml:space="preserve">Отдел гражданско-патриотического </w:t>
                            </w:r>
                          </w:p>
                          <w:p w:rsidR="007D3B14" w:rsidRPr="00A75EB5" w:rsidRDefault="007D3B14" w:rsidP="002507BF">
                            <w:pPr>
                              <w:spacing w:after="0" w:line="240" w:lineRule="auto"/>
                              <w:jc w:val="center"/>
                            </w:pPr>
                            <w:r>
                              <w:t xml:space="preserve">воспитания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 o:spid="_x0000_s1042" type="#_x0000_t202" style="position:absolute;margin-left:159.3pt;margin-top:190.1pt;width:109pt;height:45.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" fillcolor="#81b861" stroked="f">
                <v:fill color2="#61a235" rotate="t" colors="0 #81b861;.5 #6fb242;1 #61a235" focus="100%" type="gradient">
                  <o:fill v:ext="view" type="gradientUnscaled"/>
                </v:fill>
                <v:shadow on="t" color="black" opacity="41287f" offset="0,1.5pt"/>
                <v:path arrowok="t"/>
                <v:textbox>
                  <w:txbxContent>
                    <w:p w:rsidR="007D3B14" w:rsidRDefault="007D3B14" w:rsidP="002507BF">
                      <w:pPr>
                        <w:spacing w:after="0" w:line="240" w:lineRule="auto"/>
                        <w:jc w:val="center"/>
                      </w:pPr>
                      <w:r>
                        <w:t xml:space="preserve">Отдел гражданско-патриотического </w:t>
                      </w:r>
                    </w:p>
                    <w:p w:rsidR="007D3B14" w:rsidRPr="00A75EB5" w:rsidRDefault="007D3B14" w:rsidP="002507BF">
                      <w:pPr>
                        <w:spacing w:after="0" w:line="240" w:lineRule="auto"/>
                        <w:jc w:val="center"/>
                      </w:pPr>
                      <w:r>
                        <w:t xml:space="preserve">воспитания  </w:t>
                      </w:r>
                    </w:p>
                  </w:txbxContent>
                </v:textbox>
              </v:shape>
            </w:pict>
          </mc:Fallback>
        </mc:AlternateContent>
      </w:r>
      <w:r>
        <w:rPr>
          <w:rFonts w:ascii="Times New Roman" w:eastAsia="Times New Roman" w:hAnsi="Times New Roman" w:cs="Times New Roman"/>
          <w:b/>
          <w:noProof/>
          <w:sz w:val="24"/>
          <w:szCs w:val="24"/>
        </w:rPr>
        <mc:AlternateContent>
          <mc:Choice Requires="wps">
            <w:drawing>
              <wp:anchor distT="0" distB="0" distL="114300" distR="114300" simplePos="0" relativeHeight="251662336" behindDoc="0" locked="0" layoutInCell="1" allowOverlap="1">
                <wp:simplePos x="0" y="0"/>
                <wp:positionH relativeFrom="column">
                  <wp:posOffset>-600075</wp:posOffset>
                </wp:positionH>
                <wp:positionV relativeFrom="paragraph">
                  <wp:posOffset>2359025</wp:posOffset>
                </wp:positionV>
                <wp:extent cx="1327785" cy="638175"/>
                <wp:effectExtent l="24130" t="26035" r="38735" b="50165"/>
                <wp:wrapNone/>
                <wp:docPr id="2"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785" cy="638175"/>
                        </a:xfrm>
                        <a:prstGeom prst="rect">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7D3B14" w:rsidRPr="0068274E" w:rsidRDefault="007D3B14" w:rsidP="005C4D86">
                            <w:pPr>
                              <w:spacing w:after="0" w:line="240" w:lineRule="auto"/>
                              <w:jc w:val="center"/>
                            </w:pPr>
                            <w:r w:rsidRPr="0068274E">
                              <w:t>информацион</w:t>
                            </w:r>
                            <w:r>
                              <w:t>но-методический</w:t>
                            </w:r>
                            <w:r w:rsidRPr="0068274E">
                              <w:t xml:space="preserve"> от</w:t>
                            </w:r>
                            <w:r>
                              <w:t>дел</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5" o:spid="_x0000_s1043" type="#_x0000_t202" style="position:absolute;margin-left:-47.25pt;margin-top:185.75pt;width:104.55pt;height:5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" fillcolor="#4f81bd [3204]" strokecolor="#f2f2f2 [3041]" strokeweight="3pt">
                <v:shadow on="t" color="#243f60 [1604]" opacity=".5" offset="1pt"/>
                <v:textbox>
                  <w:txbxContent>
                    <w:p w:rsidR="007D3B14" w:rsidRPr="0068274E" w:rsidRDefault="007D3B14" w:rsidP="005C4D86">
                      <w:pPr>
                        <w:spacing w:after="0" w:line="240" w:lineRule="auto"/>
                        <w:jc w:val="center"/>
                      </w:pPr>
                      <w:r w:rsidRPr="0068274E">
                        <w:t>информацион</w:t>
                      </w:r>
                      <w:r>
                        <w:t>но-методический</w:t>
                      </w:r>
                      <w:r w:rsidRPr="0068274E">
                        <w:t xml:space="preserve"> от</w:t>
                      </w:r>
                      <w:r>
                        <w:t>дел</w:t>
                      </w:r>
                    </w:p>
                  </w:txbxContent>
                </v:textbox>
              </v:shape>
            </w:pict>
          </mc:Fallback>
        </mc:AlternateContent>
      </w:r>
      <w:r>
        <w:rPr>
          <w:rFonts w:ascii="Times New Roman" w:eastAsia="Times New Roman" w:hAnsi="Times New Roman" w:cs="Times New Roman"/>
          <w:b/>
          <w:noProof/>
          <w:sz w:val="24"/>
          <w:szCs w:val="24"/>
        </w:rPr>
        <mc:AlternateContent>
          <mc:Choice Requires="wps">
            <w:drawing>
              <wp:anchor distT="0" distB="0" distL="114300" distR="114300" simplePos="0" relativeHeight="251663360" behindDoc="0" locked="0" layoutInCell="1" allowOverlap="1">
                <wp:simplePos x="0" y="0"/>
                <wp:positionH relativeFrom="column">
                  <wp:posOffset>800100</wp:posOffset>
                </wp:positionH>
                <wp:positionV relativeFrom="paragraph">
                  <wp:posOffset>2359025</wp:posOffset>
                </wp:positionV>
                <wp:extent cx="1175385" cy="638175"/>
                <wp:effectExtent l="24130" t="26035" r="38735" b="50165"/>
                <wp:wrapNone/>
                <wp:docPr id="1"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5385" cy="638175"/>
                        </a:xfrm>
                        <a:prstGeom prst="rect">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7D3B14" w:rsidRPr="00A75EB5" w:rsidRDefault="007D3B14" w:rsidP="002507BF">
                            <w:pPr>
                              <w:spacing w:after="0" w:line="240" w:lineRule="auto"/>
                              <w:jc w:val="center"/>
                            </w:pPr>
                            <w:r>
                              <w:t>физкультурно-спортивный отдел</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4" o:spid="_x0000_s1044" type="#_x0000_t202" style="position:absolute;margin-left:63pt;margin-top:185.75pt;width:92.55pt;height:5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" fillcolor="#f79646 [3209]" strokecolor="#f2f2f2 [3041]" strokeweight="3pt">
                <v:shadow on="t" color="#974706 [1609]" opacity=".5" offset="1pt"/>
                <v:textbox>
                  <w:txbxContent>
                    <w:p w:rsidR="007D3B14" w:rsidRPr="00A75EB5" w:rsidRDefault="007D3B14" w:rsidP="002507BF">
                      <w:pPr>
                        <w:spacing w:after="0" w:line="240" w:lineRule="auto"/>
                        <w:jc w:val="center"/>
                      </w:pPr>
                      <w:r>
                        <w:t>физкультурно-спортивный отдел</w:t>
                      </w:r>
                    </w:p>
                  </w:txbxContent>
                </v:textbox>
              </v:shape>
            </w:pict>
          </mc:Fallback>
        </mc:AlternateContent>
      </w:r>
    </w:p>
    <w:p w:rsidR="0047136B" w:rsidRDefault="0047136B" w:rsidP="00AD7DF6">
      <w:pPr>
        <w:rPr>
          <w:rFonts w:ascii="Times New Roman" w:eastAsia="Times New Roman" w:hAnsi="Times New Roman" w:cs="Times New Roman"/>
          <w:b/>
          <w:sz w:val="24"/>
          <w:szCs w:val="24"/>
        </w:rPr>
      </w:pPr>
    </w:p>
    <w:p w:rsidR="0047136B" w:rsidRDefault="0047136B" w:rsidP="00AD7DF6">
      <w:pPr>
        <w:rPr>
          <w:rFonts w:ascii="Times New Roman" w:eastAsia="Times New Roman" w:hAnsi="Times New Roman" w:cs="Times New Roman"/>
          <w:b/>
          <w:sz w:val="24"/>
          <w:szCs w:val="24"/>
        </w:rPr>
      </w:pPr>
    </w:p>
    <w:p w:rsidR="0047136B" w:rsidRDefault="0047136B" w:rsidP="00AD7DF6">
      <w:pPr>
        <w:rPr>
          <w:rFonts w:ascii="Times New Roman" w:eastAsia="Times New Roman" w:hAnsi="Times New Roman" w:cs="Times New Roman"/>
          <w:b/>
          <w:sz w:val="24"/>
          <w:szCs w:val="24"/>
        </w:rPr>
      </w:pPr>
    </w:p>
    <w:p w:rsidR="0047136B" w:rsidRDefault="0047136B" w:rsidP="00AD7DF6">
      <w:pPr>
        <w:rPr>
          <w:rFonts w:ascii="Times New Roman" w:eastAsia="Times New Roman" w:hAnsi="Times New Roman" w:cs="Times New Roman"/>
          <w:b/>
          <w:sz w:val="24"/>
          <w:szCs w:val="24"/>
        </w:rPr>
      </w:pPr>
    </w:p>
    <w:p w:rsidR="0047136B" w:rsidRDefault="0047136B" w:rsidP="00AD7DF6">
      <w:pPr>
        <w:rPr>
          <w:rFonts w:ascii="Times New Roman" w:eastAsia="Times New Roman" w:hAnsi="Times New Roman" w:cs="Times New Roman"/>
          <w:b/>
          <w:sz w:val="24"/>
          <w:szCs w:val="24"/>
        </w:rPr>
      </w:pPr>
    </w:p>
    <w:p w:rsidR="0047136B" w:rsidRDefault="0047136B" w:rsidP="00AD7DF6">
      <w:pPr>
        <w:rPr>
          <w:rFonts w:ascii="Times New Roman" w:eastAsia="Times New Roman" w:hAnsi="Times New Roman" w:cs="Times New Roman"/>
          <w:b/>
          <w:sz w:val="24"/>
          <w:szCs w:val="24"/>
        </w:rPr>
      </w:pPr>
    </w:p>
    <w:p w:rsidR="0047136B" w:rsidRDefault="0047136B" w:rsidP="00AD7DF6">
      <w:pPr>
        <w:rPr>
          <w:rFonts w:ascii="Times New Roman" w:eastAsia="Times New Roman" w:hAnsi="Times New Roman" w:cs="Times New Roman"/>
          <w:b/>
          <w:sz w:val="24"/>
          <w:szCs w:val="24"/>
        </w:rPr>
      </w:pPr>
    </w:p>
    <w:p w:rsidR="0047136B" w:rsidRDefault="0047136B" w:rsidP="00AD7DF6">
      <w:pPr>
        <w:rPr>
          <w:rFonts w:ascii="Times New Roman" w:eastAsia="Times New Roman" w:hAnsi="Times New Roman" w:cs="Times New Roman"/>
          <w:b/>
          <w:sz w:val="24"/>
          <w:szCs w:val="24"/>
        </w:rPr>
      </w:pPr>
    </w:p>
    <w:p w:rsidR="0047136B" w:rsidRDefault="0047136B" w:rsidP="00AD7DF6">
      <w:pPr>
        <w:rPr>
          <w:rFonts w:ascii="Times New Roman" w:eastAsia="Times New Roman" w:hAnsi="Times New Roman" w:cs="Times New Roman"/>
          <w:b/>
          <w:sz w:val="24"/>
          <w:szCs w:val="24"/>
        </w:rPr>
      </w:pPr>
    </w:p>
    <w:p w:rsidR="0047136B" w:rsidRDefault="0047136B" w:rsidP="00AD7DF6">
      <w:pPr>
        <w:rPr>
          <w:rFonts w:ascii="Times New Roman" w:eastAsia="Times New Roman" w:hAnsi="Times New Roman" w:cs="Times New Roman"/>
          <w:b/>
          <w:sz w:val="24"/>
          <w:szCs w:val="24"/>
        </w:rPr>
      </w:pPr>
    </w:p>
    <w:p w:rsidR="0047136B" w:rsidRDefault="0047136B" w:rsidP="00AD7DF6">
      <w:pPr>
        <w:rPr>
          <w:rFonts w:ascii="Times New Roman" w:eastAsia="Times New Roman" w:hAnsi="Times New Roman" w:cs="Times New Roman"/>
          <w:b/>
          <w:sz w:val="24"/>
          <w:szCs w:val="24"/>
        </w:rPr>
      </w:pPr>
    </w:p>
    <w:p w:rsidR="0047136B" w:rsidRDefault="0047136B" w:rsidP="00AD7DF6">
      <w:pPr>
        <w:rPr>
          <w:rFonts w:ascii="Times New Roman" w:eastAsia="Times New Roman" w:hAnsi="Times New Roman" w:cs="Times New Roman"/>
          <w:b/>
          <w:sz w:val="24"/>
          <w:szCs w:val="24"/>
        </w:rPr>
      </w:pPr>
    </w:p>
    <w:p w:rsidR="0047136B" w:rsidRDefault="0047136B" w:rsidP="00AD7DF6">
      <w:pPr>
        <w:rPr>
          <w:rFonts w:ascii="Times New Roman" w:eastAsia="Times New Roman" w:hAnsi="Times New Roman" w:cs="Times New Roman"/>
          <w:b/>
          <w:sz w:val="24"/>
          <w:szCs w:val="24"/>
        </w:rPr>
      </w:pPr>
    </w:p>
    <w:p w:rsidR="0047136B" w:rsidRDefault="0047136B" w:rsidP="00AD7DF6">
      <w:pPr>
        <w:rPr>
          <w:rFonts w:ascii="Times New Roman" w:eastAsia="Times New Roman" w:hAnsi="Times New Roman" w:cs="Times New Roman"/>
          <w:b/>
          <w:sz w:val="24"/>
          <w:szCs w:val="24"/>
        </w:rPr>
      </w:pPr>
    </w:p>
    <w:p w:rsidR="0047136B" w:rsidRDefault="0047136B" w:rsidP="00AD7DF6">
      <w:pPr>
        <w:rPr>
          <w:rFonts w:ascii="Times New Roman" w:eastAsia="Times New Roman" w:hAnsi="Times New Roman" w:cs="Times New Roman"/>
          <w:b/>
          <w:sz w:val="24"/>
          <w:szCs w:val="24"/>
        </w:rPr>
      </w:pPr>
    </w:p>
    <w:p w:rsidR="0047136B" w:rsidRDefault="0047136B" w:rsidP="00AD7DF6">
      <w:pPr>
        <w:rPr>
          <w:rFonts w:ascii="Times New Roman" w:eastAsia="Times New Roman" w:hAnsi="Times New Roman" w:cs="Times New Roman"/>
          <w:b/>
          <w:sz w:val="24"/>
          <w:szCs w:val="24"/>
        </w:rPr>
      </w:pPr>
    </w:p>
    <w:p w:rsidR="0047136B" w:rsidRDefault="0047136B" w:rsidP="00AD7DF6">
      <w:pPr>
        <w:rPr>
          <w:rFonts w:ascii="Times New Roman" w:eastAsia="Times New Roman" w:hAnsi="Times New Roman" w:cs="Times New Roman"/>
          <w:b/>
          <w:sz w:val="24"/>
          <w:szCs w:val="24"/>
        </w:rPr>
      </w:pPr>
    </w:p>
    <w:p w:rsidR="0047136B" w:rsidRDefault="0047136B" w:rsidP="00AD7DF6">
      <w:pPr>
        <w:rPr>
          <w:rFonts w:ascii="Times New Roman" w:eastAsia="Times New Roman" w:hAnsi="Times New Roman" w:cs="Times New Roman"/>
          <w:b/>
          <w:sz w:val="24"/>
          <w:szCs w:val="24"/>
        </w:rPr>
      </w:pPr>
    </w:p>
    <w:p w:rsidR="0047136B" w:rsidRDefault="0047136B" w:rsidP="00AD7DF6">
      <w:pPr>
        <w:rPr>
          <w:rFonts w:ascii="Times New Roman" w:eastAsia="Times New Roman" w:hAnsi="Times New Roman" w:cs="Times New Roman"/>
          <w:b/>
          <w:sz w:val="24"/>
          <w:szCs w:val="24"/>
        </w:rPr>
      </w:pPr>
    </w:p>
    <w:p w:rsidR="00076738" w:rsidRDefault="00076738" w:rsidP="00076738">
      <w:pPr>
        <w:spacing w:after="0"/>
        <w:ind w:firstLine="851"/>
        <w:jc w:val="both"/>
        <w:rPr>
          <w:rFonts w:ascii="Times New Roman" w:eastAsia="Times New Roman" w:hAnsi="Times New Roman" w:cs="Times New Roman"/>
          <w:sz w:val="28"/>
          <w:szCs w:val="28"/>
        </w:rPr>
      </w:pPr>
      <w:r w:rsidRPr="00076738">
        <w:rPr>
          <w:rFonts w:ascii="Times New Roman" w:eastAsia="Times New Roman" w:hAnsi="Times New Roman" w:cs="Times New Roman"/>
          <w:sz w:val="28"/>
          <w:szCs w:val="28"/>
        </w:rPr>
        <w:t xml:space="preserve">Полномочия органов </w:t>
      </w:r>
      <w:r>
        <w:rPr>
          <w:rFonts w:ascii="Times New Roman" w:eastAsia="Times New Roman" w:hAnsi="Times New Roman" w:cs="Times New Roman"/>
          <w:sz w:val="28"/>
          <w:szCs w:val="28"/>
        </w:rPr>
        <w:t xml:space="preserve">управления, права и обязанности его членов закреплены </w:t>
      </w:r>
      <w:r w:rsidR="0044024F">
        <w:rPr>
          <w:rFonts w:ascii="Times New Roman" w:eastAsia="Times New Roman" w:hAnsi="Times New Roman" w:cs="Times New Roman"/>
          <w:sz w:val="28"/>
          <w:szCs w:val="28"/>
        </w:rPr>
        <w:t>Положениями и утверждены директором. Административное руководство осуществляется директором, его заместителями по учебно-воспитательной работе и административно-хозяйственной работе, заведующими отделами.</w:t>
      </w:r>
    </w:p>
    <w:p w:rsidR="0044024F" w:rsidRDefault="0044024F" w:rsidP="00076738">
      <w:pPr>
        <w:spacing w:after="0"/>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Администрацией Центра детского творчества «Олимп» активно используется в деловой коммуникации информационно-коммуникативные технологии.</w:t>
      </w:r>
    </w:p>
    <w:p w:rsidR="0044024F" w:rsidRPr="00C57EBA" w:rsidRDefault="0044024F" w:rsidP="00076738">
      <w:pPr>
        <w:spacing w:after="0"/>
        <w:ind w:firstLine="851"/>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Вывод</w:t>
      </w:r>
      <w:r w:rsidRPr="00C57EBA">
        <w:rPr>
          <w:rFonts w:ascii="Times New Roman" w:eastAsia="Times New Roman" w:hAnsi="Times New Roman" w:cs="Times New Roman"/>
          <w:b/>
          <w:sz w:val="28"/>
          <w:szCs w:val="28"/>
        </w:rPr>
        <w:t xml:space="preserve">: </w:t>
      </w:r>
      <w:r w:rsidRPr="00C57EBA">
        <w:rPr>
          <w:rFonts w:ascii="Times New Roman" w:eastAsia="Times New Roman" w:hAnsi="Times New Roman" w:cs="Times New Roman"/>
          <w:sz w:val="28"/>
          <w:szCs w:val="28"/>
        </w:rPr>
        <w:t>Система управления эффективна для обеспечения выполнения функций образовательного учреждения в сфере дополнительного образования детей и взрослых.</w:t>
      </w:r>
    </w:p>
    <w:p w:rsidR="005B0A5D" w:rsidRDefault="005B0A5D" w:rsidP="00AD7D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8"/>
          <w:szCs w:val="28"/>
        </w:rPr>
      </w:pPr>
      <w:bookmarkStart w:id="0" w:name="100649"/>
      <w:bookmarkEnd w:id="0"/>
    </w:p>
    <w:p w:rsidR="00C57EBA" w:rsidRPr="00C57EBA" w:rsidRDefault="00C57EBA" w:rsidP="00C57EBA">
      <w:pPr>
        <w:pStyle w:val="ae"/>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8"/>
          <w:szCs w:val="28"/>
        </w:rPr>
      </w:pPr>
      <w:r w:rsidRPr="00C57EBA">
        <w:rPr>
          <w:rFonts w:ascii="Times New Roman" w:eastAsia="Times New Roman" w:hAnsi="Times New Roman" w:cs="Times New Roman"/>
          <w:b/>
          <w:sz w:val="28"/>
          <w:szCs w:val="28"/>
        </w:rPr>
        <w:t xml:space="preserve">ОЦЕНКА ОБРАЗОВАТЕЛЬНОЙ ДЕЯТЕЛНЬОСТИ </w:t>
      </w:r>
    </w:p>
    <w:p w:rsidR="00C57EBA" w:rsidRDefault="00C57EBA" w:rsidP="00C57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 ОТЧЁТНЫЙ ПЕРИОД</w:t>
      </w:r>
    </w:p>
    <w:p w:rsidR="00C57EBA" w:rsidRDefault="00C57EBA" w:rsidP="00C57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Педагогический коллектив Центра детского творчества «Олимп» за отчётный период решал следующие задачи:</w:t>
      </w:r>
    </w:p>
    <w:p w:rsidR="00C57EBA" w:rsidRPr="00C57EBA" w:rsidRDefault="00C57EBA" w:rsidP="00C57EBA">
      <w:pPr>
        <w:pStyle w:val="ae"/>
        <w:numPr>
          <w:ilvl w:val="0"/>
          <w:numId w:val="10"/>
        </w:numPr>
        <w:ind w:left="0" w:firstLine="0"/>
        <w:jc w:val="both"/>
        <w:rPr>
          <w:rFonts w:ascii="Times New Roman" w:hAnsi="Times New Roman" w:cs="Times New Roman"/>
          <w:sz w:val="28"/>
          <w:szCs w:val="28"/>
        </w:rPr>
      </w:pPr>
      <w:r w:rsidRPr="00C57EBA">
        <w:rPr>
          <w:rFonts w:ascii="Times New Roman" w:hAnsi="Times New Roman" w:cs="Times New Roman"/>
          <w:sz w:val="28"/>
          <w:szCs w:val="28"/>
        </w:rPr>
        <w:t xml:space="preserve">повышение профессионального мастерства, психолого-педагогической компетентности педагогических работников дополнительного образования детей </w:t>
      </w:r>
    </w:p>
    <w:p w:rsidR="00C57EBA" w:rsidRPr="00C57EBA" w:rsidRDefault="00C57EBA" w:rsidP="00C57EBA">
      <w:pPr>
        <w:pStyle w:val="ae"/>
        <w:numPr>
          <w:ilvl w:val="0"/>
          <w:numId w:val="10"/>
        </w:numPr>
        <w:ind w:left="0" w:firstLine="0"/>
        <w:jc w:val="both"/>
        <w:rPr>
          <w:rFonts w:ascii="Times New Roman" w:hAnsi="Times New Roman" w:cs="Times New Roman"/>
          <w:sz w:val="28"/>
          <w:szCs w:val="28"/>
        </w:rPr>
      </w:pPr>
      <w:r w:rsidRPr="00C57EBA">
        <w:rPr>
          <w:rFonts w:ascii="Times New Roman" w:hAnsi="Times New Roman" w:cs="Times New Roman"/>
          <w:sz w:val="28"/>
          <w:szCs w:val="28"/>
        </w:rPr>
        <w:t xml:space="preserve">совершенствование системы подготовки и профессионального роста педагогических кадров ЦДТ «Олимп» </w:t>
      </w:r>
    </w:p>
    <w:p w:rsidR="00C57EBA" w:rsidRPr="00C57EBA" w:rsidRDefault="00C57EBA" w:rsidP="00C57EBA">
      <w:pPr>
        <w:pStyle w:val="ae"/>
        <w:numPr>
          <w:ilvl w:val="0"/>
          <w:numId w:val="10"/>
        </w:numPr>
        <w:ind w:left="0" w:firstLine="0"/>
        <w:jc w:val="both"/>
        <w:rPr>
          <w:rFonts w:ascii="Times New Roman" w:hAnsi="Times New Roman" w:cs="Times New Roman"/>
          <w:sz w:val="28"/>
          <w:szCs w:val="28"/>
        </w:rPr>
      </w:pPr>
      <w:r w:rsidRPr="00C57EBA">
        <w:rPr>
          <w:rFonts w:ascii="Times New Roman" w:hAnsi="Times New Roman" w:cs="Times New Roman"/>
          <w:sz w:val="28"/>
          <w:szCs w:val="28"/>
        </w:rPr>
        <w:t>изучение и ретрансляция  актуального опыта работы среди педагогических работников Центра</w:t>
      </w:r>
    </w:p>
    <w:p w:rsidR="00C57EBA" w:rsidRPr="00C57EBA" w:rsidRDefault="00C57EBA" w:rsidP="00C57EBA">
      <w:pPr>
        <w:pStyle w:val="ae"/>
        <w:numPr>
          <w:ilvl w:val="0"/>
          <w:numId w:val="10"/>
        </w:numPr>
        <w:ind w:left="0" w:firstLine="0"/>
        <w:jc w:val="both"/>
        <w:rPr>
          <w:rFonts w:ascii="Times New Roman" w:hAnsi="Times New Roman" w:cs="Times New Roman"/>
          <w:sz w:val="28"/>
          <w:szCs w:val="28"/>
        </w:rPr>
      </w:pPr>
      <w:r w:rsidRPr="00C57EBA">
        <w:rPr>
          <w:rFonts w:ascii="Times New Roman" w:hAnsi="Times New Roman" w:cs="Times New Roman"/>
          <w:sz w:val="28"/>
          <w:szCs w:val="28"/>
        </w:rPr>
        <w:t xml:space="preserve"> совершенствование методической поддержки образовательного процесса</w:t>
      </w:r>
    </w:p>
    <w:p w:rsidR="00C57EBA" w:rsidRDefault="00C57EBA" w:rsidP="00C57EBA">
      <w:pPr>
        <w:pStyle w:val="ae"/>
        <w:numPr>
          <w:ilvl w:val="0"/>
          <w:numId w:val="10"/>
        </w:numPr>
        <w:ind w:left="0" w:firstLine="0"/>
        <w:jc w:val="both"/>
        <w:rPr>
          <w:rFonts w:ascii="Times New Roman" w:hAnsi="Times New Roman" w:cs="Times New Roman"/>
          <w:sz w:val="28"/>
          <w:szCs w:val="28"/>
        </w:rPr>
      </w:pPr>
      <w:r w:rsidRPr="00C57EBA">
        <w:rPr>
          <w:rFonts w:ascii="Times New Roman" w:hAnsi="Times New Roman" w:cs="Times New Roman"/>
          <w:sz w:val="28"/>
          <w:szCs w:val="28"/>
        </w:rPr>
        <w:t>мотивирование педагогических работников к совершенствованию профессионального мастерства через участие в профессиональных конкурсах, издатель</w:t>
      </w:r>
      <w:r>
        <w:rPr>
          <w:rFonts w:ascii="Times New Roman" w:hAnsi="Times New Roman" w:cs="Times New Roman"/>
          <w:sz w:val="28"/>
          <w:szCs w:val="28"/>
        </w:rPr>
        <w:t>скую деятельность.</w:t>
      </w:r>
    </w:p>
    <w:p w:rsidR="00C57EBA" w:rsidRDefault="00C57EBA" w:rsidP="00C57EBA">
      <w:pPr>
        <w:pStyle w:val="ae"/>
        <w:ind w:left="0"/>
        <w:jc w:val="center"/>
        <w:rPr>
          <w:rFonts w:ascii="Times New Roman" w:hAnsi="Times New Roman" w:cs="Times New Roman"/>
          <w:b/>
          <w:sz w:val="28"/>
          <w:szCs w:val="28"/>
        </w:rPr>
      </w:pPr>
      <w:r>
        <w:rPr>
          <w:rFonts w:ascii="Times New Roman" w:hAnsi="Times New Roman" w:cs="Times New Roman"/>
          <w:b/>
          <w:sz w:val="28"/>
          <w:szCs w:val="28"/>
        </w:rPr>
        <w:t>Анализ выполнения поставленных задач</w:t>
      </w:r>
    </w:p>
    <w:p w:rsidR="00D23D7D" w:rsidRDefault="00C57EBA" w:rsidP="007B016D">
      <w:pPr>
        <w:pStyle w:val="ae"/>
        <w:ind w:left="0"/>
        <w:jc w:val="both"/>
        <w:rPr>
          <w:rFonts w:ascii="Times New Roman" w:hAnsi="Times New Roman" w:cs="Times New Roman"/>
          <w:sz w:val="28"/>
          <w:szCs w:val="28"/>
        </w:rPr>
      </w:pPr>
      <w:r w:rsidRPr="00C57EBA">
        <w:rPr>
          <w:rFonts w:ascii="Times New Roman" w:hAnsi="Times New Roman" w:cs="Times New Roman"/>
          <w:sz w:val="28"/>
          <w:szCs w:val="28"/>
        </w:rPr>
        <w:t xml:space="preserve">Выполнение </w:t>
      </w:r>
      <w:r>
        <w:rPr>
          <w:rFonts w:ascii="Times New Roman" w:hAnsi="Times New Roman" w:cs="Times New Roman"/>
          <w:sz w:val="28"/>
          <w:szCs w:val="28"/>
        </w:rPr>
        <w:t xml:space="preserve"> поставленных задач обсуждались и анализировались на заседаниях</w:t>
      </w:r>
      <w:r w:rsidR="00D23D7D">
        <w:rPr>
          <w:rFonts w:ascii="Times New Roman" w:hAnsi="Times New Roman" w:cs="Times New Roman"/>
          <w:sz w:val="28"/>
          <w:szCs w:val="28"/>
        </w:rPr>
        <w:t>:</w:t>
      </w:r>
    </w:p>
    <w:p w:rsidR="00C57EBA" w:rsidRDefault="00C57EBA" w:rsidP="00D23D7D">
      <w:pPr>
        <w:pStyle w:val="ae"/>
        <w:numPr>
          <w:ilvl w:val="0"/>
          <w:numId w:val="8"/>
        </w:numPr>
        <w:jc w:val="both"/>
        <w:rPr>
          <w:rFonts w:ascii="Times New Roman" w:hAnsi="Times New Roman" w:cs="Times New Roman"/>
          <w:sz w:val="28"/>
          <w:szCs w:val="28"/>
        </w:rPr>
      </w:pPr>
      <w:r w:rsidRPr="0047136B">
        <w:rPr>
          <w:rFonts w:ascii="Times New Roman" w:hAnsi="Times New Roman" w:cs="Times New Roman"/>
          <w:i/>
          <w:sz w:val="28"/>
          <w:szCs w:val="28"/>
        </w:rPr>
        <w:t>педагогических советов</w:t>
      </w:r>
      <w:r>
        <w:rPr>
          <w:rFonts w:ascii="Times New Roman" w:hAnsi="Times New Roman" w:cs="Times New Roman"/>
          <w:sz w:val="28"/>
          <w:szCs w:val="28"/>
        </w:rPr>
        <w:t>:</w:t>
      </w:r>
    </w:p>
    <w:p w:rsidR="00C742E4" w:rsidRDefault="00C742E4" w:rsidP="00D23D7D">
      <w:pPr>
        <w:pStyle w:val="ae"/>
        <w:numPr>
          <w:ilvl w:val="0"/>
          <w:numId w:val="11"/>
        </w:numPr>
        <w:ind w:left="0" w:firstLine="0"/>
        <w:jc w:val="both"/>
        <w:rPr>
          <w:rFonts w:ascii="Times New Roman" w:hAnsi="Times New Roman" w:cs="Times New Roman"/>
          <w:sz w:val="28"/>
          <w:szCs w:val="28"/>
        </w:rPr>
      </w:pPr>
      <w:r>
        <w:rPr>
          <w:rFonts w:ascii="Times New Roman" w:hAnsi="Times New Roman" w:cs="Times New Roman"/>
          <w:sz w:val="28"/>
          <w:szCs w:val="28"/>
        </w:rPr>
        <w:t>«Приоритетные направления развития дополнительного образования. Цель и содержание деятельности пе</w:t>
      </w:r>
      <w:r w:rsidR="000D4A00">
        <w:rPr>
          <w:rFonts w:ascii="Times New Roman" w:hAnsi="Times New Roman" w:cs="Times New Roman"/>
          <w:sz w:val="28"/>
          <w:szCs w:val="28"/>
        </w:rPr>
        <w:t>дагогического коллектива на 2024</w:t>
      </w:r>
      <w:r>
        <w:rPr>
          <w:rFonts w:ascii="Times New Roman" w:hAnsi="Times New Roman" w:cs="Times New Roman"/>
          <w:sz w:val="28"/>
          <w:szCs w:val="28"/>
        </w:rPr>
        <w:t>-</w:t>
      </w:r>
      <w:r w:rsidR="000D4A00">
        <w:rPr>
          <w:rFonts w:ascii="Times New Roman" w:hAnsi="Times New Roman" w:cs="Times New Roman"/>
          <w:sz w:val="28"/>
          <w:szCs w:val="28"/>
        </w:rPr>
        <w:t>2025</w:t>
      </w:r>
      <w:r>
        <w:rPr>
          <w:rFonts w:ascii="Times New Roman" w:hAnsi="Times New Roman" w:cs="Times New Roman"/>
          <w:sz w:val="28"/>
          <w:szCs w:val="28"/>
        </w:rPr>
        <w:t>уч.год», сентябрь</w:t>
      </w:r>
    </w:p>
    <w:p w:rsidR="00C742E4" w:rsidRDefault="00C742E4" w:rsidP="00D23D7D">
      <w:pPr>
        <w:pStyle w:val="ae"/>
        <w:numPr>
          <w:ilvl w:val="0"/>
          <w:numId w:val="11"/>
        </w:numPr>
        <w:ind w:left="0" w:firstLine="0"/>
        <w:jc w:val="both"/>
        <w:rPr>
          <w:rFonts w:ascii="Times New Roman" w:hAnsi="Times New Roman" w:cs="Times New Roman"/>
          <w:sz w:val="28"/>
          <w:szCs w:val="28"/>
        </w:rPr>
      </w:pPr>
      <w:r>
        <w:rPr>
          <w:rFonts w:ascii="Times New Roman" w:hAnsi="Times New Roman" w:cs="Times New Roman"/>
          <w:sz w:val="28"/>
          <w:szCs w:val="28"/>
        </w:rPr>
        <w:t>«Возможности дополнительного образования в формировании функциональной грамотности учащихся объединений», ноябрь</w:t>
      </w:r>
    </w:p>
    <w:p w:rsidR="00D23D7D" w:rsidRPr="007B016D" w:rsidRDefault="00D23D7D" w:rsidP="00D23D7D">
      <w:pPr>
        <w:pStyle w:val="ae"/>
        <w:numPr>
          <w:ilvl w:val="0"/>
          <w:numId w:val="11"/>
        </w:numPr>
        <w:ind w:left="0" w:firstLine="0"/>
        <w:jc w:val="both"/>
        <w:rPr>
          <w:rFonts w:ascii="Times New Roman" w:hAnsi="Times New Roman" w:cs="Times New Roman"/>
          <w:sz w:val="28"/>
          <w:szCs w:val="28"/>
        </w:rPr>
      </w:pPr>
      <w:r w:rsidRPr="00CB56FA">
        <w:rPr>
          <w:rFonts w:ascii="Times New Roman" w:hAnsi="Times New Roman" w:cs="Times New Roman"/>
          <w:sz w:val="28"/>
          <w:szCs w:val="28"/>
        </w:rPr>
        <w:t>«</w:t>
      </w:r>
      <w:r w:rsidR="00CB56FA" w:rsidRPr="00CB56FA">
        <w:rPr>
          <w:rFonts w:ascii="Times New Roman" w:hAnsi="Times New Roman" w:cs="Times New Roman"/>
          <w:sz w:val="28"/>
          <w:szCs w:val="28"/>
        </w:rPr>
        <w:t>Актуальные методы и формы воспитательной работы в системе дополнительного образования детей. Опыт. Перспективы</w:t>
      </w:r>
      <w:r w:rsidRPr="00CB56FA">
        <w:rPr>
          <w:rFonts w:ascii="Times New Roman" w:hAnsi="Times New Roman" w:cs="Times New Roman"/>
          <w:sz w:val="28"/>
          <w:szCs w:val="28"/>
        </w:rPr>
        <w:t>»,</w:t>
      </w:r>
      <w:r w:rsidRPr="00CB56FA">
        <w:rPr>
          <w:rFonts w:ascii="Times New Roman" w:hAnsi="Times New Roman" w:cs="Times New Roman"/>
          <w:sz w:val="32"/>
          <w:szCs w:val="28"/>
        </w:rPr>
        <w:t xml:space="preserve"> </w:t>
      </w:r>
      <w:r w:rsidR="00CB56FA">
        <w:rPr>
          <w:rFonts w:ascii="Times New Roman" w:hAnsi="Times New Roman" w:cs="Times New Roman"/>
          <w:sz w:val="28"/>
          <w:szCs w:val="28"/>
        </w:rPr>
        <w:t>март</w:t>
      </w:r>
    </w:p>
    <w:p w:rsidR="00D23D7D" w:rsidRPr="007B016D" w:rsidRDefault="00CB56FA" w:rsidP="00D23D7D">
      <w:pPr>
        <w:pStyle w:val="ae"/>
        <w:numPr>
          <w:ilvl w:val="0"/>
          <w:numId w:val="11"/>
        </w:numPr>
        <w:ind w:left="0" w:firstLine="0"/>
        <w:jc w:val="both"/>
        <w:rPr>
          <w:rFonts w:ascii="Times New Roman" w:hAnsi="Times New Roman" w:cs="Times New Roman"/>
          <w:sz w:val="28"/>
          <w:szCs w:val="28"/>
        </w:rPr>
      </w:pPr>
      <w:r>
        <w:rPr>
          <w:rFonts w:ascii="Times New Roman" w:hAnsi="Times New Roman" w:cs="Times New Roman"/>
          <w:sz w:val="28"/>
          <w:szCs w:val="28"/>
        </w:rPr>
        <w:t>«</w:t>
      </w:r>
      <w:r w:rsidR="00C742E4">
        <w:rPr>
          <w:rFonts w:ascii="Times New Roman" w:hAnsi="Times New Roman" w:cs="Times New Roman"/>
          <w:sz w:val="28"/>
          <w:szCs w:val="28"/>
        </w:rPr>
        <w:t>Анализ деятельности педагогическог</w:t>
      </w:r>
      <w:r w:rsidR="000D4A00">
        <w:rPr>
          <w:rFonts w:ascii="Times New Roman" w:hAnsi="Times New Roman" w:cs="Times New Roman"/>
          <w:sz w:val="28"/>
          <w:szCs w:val="28"/>
        </w:rPr>
        <w:t>о коллектива ЦДТ «Оли</w:t>
      </w:r>
      <w:r w:rsidR="00DB1099">
        <w:rPr>
          <w:rFonts w:ascii="Times New Roman" w:hAnsi="Times New Roman" w:cs="Times New Roman"/>
          <w:sz w:val="28"/>
          <w:szCs w:val="28"/>
        </w:rPr>
        <w:t>мп» за 2023-2024</w:t>
      </w:r>
      <w:r w:rsidR="00C742E4">
        <w:rPr>
          <w:rFonts w:ascii="Times New Roman" w:hAnsi="Times New Roman" w:cs="Times New Roman"/>
          <w:sz w:val="28"/>
          <w:szCs w:val="28"/>
        </w:rPr>
        <w:t xml:space="preserve"> </w:t>
      </w:r>
      <w:proofErr w:type="spellStart"/>
      <w:proofErr w:type="gramStart"/>
      <w:r w:rsidR="00C742E4">
        <w:rPr>
          <w:rFonts w:ascii="Times New Roman" w:hAnsi="Times New Roman" w:cs="Times New Roman"/>
          <w:sz w:val="28"/>
          <w:szCs w:val="28"/>
        </w:rPr>
        <w:t>уч.год</w:t>
      </w:r>
      <w:proofErr w:type="spellEnd"/>
      <w:proofErr w:type="gramEnd"/>
      <w:r w:rsidR="00D23D7D" w:rsidRPr="007B016D">
        <w:rPr>
          <w:rFonts w:ascii="Times New Roman" w:hAnsi="Times New Roman" w:cs="Times New Roman"/>
          <w:sz w:val="28"/>
          <w:szCs w:val="28"/>
        </w:rPr>
        <w:t xml:space="preserve">» </w:t>
      </w:r>
      <w:r w:rsidR="00C742E4">
        <w:rPr>
          <w:rFonts w:ascii="Times New Roman" w:hAnsi="Times New Roman" w:cs="Times New Roman"/>
          <w:sz w:val="28"/>
          <w:szCs w:val="28"/>
        </w:rPr>
        <w:t>- май</w:t>
      </w:r>
      <w:r w:rsidR="00D23D7D" w:rsidRPr="007B016D">
        <w:rPr>
          <w:rFonts w:ascii="Times New Roman" w:hAnsi="Times New Roman" w:cs="Times New Roman"/>
          <w:sz w:val="28"/>
          <w:szCs w:val="28"/>
        </w:rPr>
        <w:t>.</w:t>
      </w:r>
    </w:p>
    <w:p w:rsidR="007B016D" w:rsidRPr="007B016D" w:rsidRDefault="007B016D" w:rsidP="007B016D">
      <w:pPr>
        <w:pStyle w:val="ae"/>
        <w:ind w:left="0"/>
        <w:jc w:val="both"/>
        <w:rPr>
          <w:rFonts w:ascii="Times New Roman" w:hAnsi="Times New Roman" w:cs="Times New Roman"/>
          <w:sz w:val="28"/>
          <w:szCs w:val="28"/>
        </w:rPr>
      </w:pPr>
    </w:p>
    <w:p w:rsidR="00C57EBA" w:rsidRPr="0047136B" w:rsidRDefault="007B016D" w:rsidP="00D23D7D">
      <w:pPr>
        <w:pStyle w:val="ae"/>
        <w:numPr>
          <w:ilvl w:val="0"/>
          <w:numId w:val="8"/>
        </w:numPr>
        <w:jc w:val="both"/>
        <w:rPr>
          <w:rFonts w:ascii="Times New Roman" w:hAnsi="Times New Roman" w:cs="Times New Roman"/>
          <w:i/>
          <w:sz w:val="28"/>
          <w:szCs w:val="28"/>
        </w:rPr>
      </w:pPr>
      <w:r w:rsidRPr="0047136B">
        <w:rPr>
          <w:rFonts w:ascii="Times New Roman" w:hAnsi="Times New Roman" w:cs="Times New Roman"/>
          <w:i/>
          <w:sz w:val="28"/>
          <w:szCs w:val="28"/>
        </w:rPr>
        <w:t>м</w:t>
      </w:r>
      <w:r w:rsidR="00D23D7D" w:rsidRPr="0047136B">
        <w:rPr>
          <w:rFonts w:ascii="Times New Roman" w:hAnsi="Times New Roman" w:cs="Times New Roman"/>
          <w:i/>
          <w:sz w:val="28"/>
          <w:szCs w:val="28"/>
        </w:rPr>
        <w:t>етодических советов:</w:t>
      </w:r>
    </w:p>
    <w:tbl>
      <w:tblPr>
        <w:tblStyle w:val="af"/>
        <w:tblW w:w="99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0"/>
        <w:gridCol w:w="1644"/>
      </w:tblGrid>
      <w:tr w:rsidR="00D23D7D" w:rsidTr="00647875">
        <w:tc>
          <w:tcPr>
            <w:tcW w:w="8330" w:type="dxa"/>
          </w:tcPr>
          <w:p w:rsidR="00D23D7D" w:rsidRPr="007B016D" w:rsidRDefault="00D23D7D" w:rsidP="007B016D">
            <w:pPr>
              <w:pStyle w:val="ae"/>
              <w:numPr>
                <w:ilvl w:val="0"/>
                <w:numId w:val="8"/>
              </w:numPr>
              <w:jc w:val="both"/>
              <w:rPr>
                <w:rFonts w:ascii="Times New Roman" w:hAnsi="Times New Roman" w:cs="Times New Roman"/>
                <w:sz w:val="28"/>
                <w:szCs w:val="28"/>
              </w:rPr>
            </w:pPr>
            <w:r w:rsidRPr="007B016D">
              <w:rPr>
                <w:rFonts w:ascii="Times New Roman" w:hAnsi="Times New Roman" w:cs="Times New Roman"/>
                <w:sz w:val="28"/>
                <w:szCs w:val="28"/>
              </w:rPr>
              <w:t xml:space="preserve">Утверждение планов работы </w:t>
            </w:r>
            <w:proofErr w:type="gramStart"/>
            <w:r w:rsidRPr="007B016D">
              <w:rPr>
                <w:rFonts w:ascii="Times New Roman" w:hAnsi="Times New Roman" w:cs="Times New Roman"/>
                <w:sz w:val="28"/>
                <w:szCs w:val="28"/>
              </w:rPr>
              <w:t xml:space="preserve">на  </w:t>
            </w:r>
            <w:r w:rsidR="00C742E4">
              <w:rPr>
                <w:rFonts w:ascii="Times New Roman" w:hAnsi="Times New Roman" w:cs="Times New Roman"/>
                <w:sz w:val="28"/>
                <w:szCs w:val="28"/>
              </w:rPr>
              <w:t>2024</w:t>
            </w:r>
            <w:proofErr w:type="gramEnd"/>
            <w:r w:rsidRPr="007B016D">
              <w:rPr>
                <w:rFonts w:ascii="Times New Roman" w:hAnsi="Times New Roman" w:cs="Times New Roman"/>
                <w:sz w:val="28"/>
                <w:szCs w:val="28"/>
              </w:rPr>
              <w:t xml:space="preserve">– </w:t>
            </w:r>
            <w:r w:rsidR="00471F50">
              <w:rPr>
                <w:rFonts w:ascii="Times New Roman" w:hAnsi="Times New Roman" w:cs="Times New Roman"/>
                <w:sz w:val="28"/>
                <w:szCs w:val="28"/>
              </w:rPr>
              <w:t>2025</w:t>
            </w:r>
            <w:r w:rsidRPr="007B016D">
              <w:rPr>
                <w:rFonts w:ascii="Times New Roman" w:hAnsi="Times New Roman" w:cs="Times New Roman"/>
                <w:sz w:val="28"/>
                <w:szCs w:val="28"/>
              </w:rPr>
              <w:t xml:space="preserve"> учебный год:</w:t>
            </w:r>
          </w:p>
          <w:p w:rsidR="00D23D7D" w:rsidRPr="00D23D7D" w:rsidRDefault="00D23D7D" w:rsidP="00D23D7D">
            <w:pPr>
              <w:numPr>
                <w:ilvl w:val="0"/>
                <w:numId w:val="12"/>
              </w:numPr>
              <w:contextualSpacing/>
              <w:jc w:val="both"/>
              <w:rPr>
                <w:rFonts w:ascii="Times New Roman" w:hAnsi="Times New Roman" w:cs="Times New Roman"/>
                <w:sz w:val="28"/>
                <w:szCs w:val="28"/>
              </w:rPr>
            </w:pPr>
            <w:r w:rsidRPr="00D23D7D">
              <w:rPr>
                <w:rFonts w:ascii="Times New Roman" w:hAnsi="Times New Roman" w:cs="Times New Roman"/>
                <w:sz w:val="28"/>
                <w:szCs w:val="28"/>
              </w:rPr>
              <w:t>Методического совета ЦДТ «Олимп»</w:t>
            </w:r>
          </w:p>
          <w:p w:rsidR="00D23D7D" w:rsidRPr="00D23D7D" w:rsidRDefault="00D23D7D" w:rsidP="00D23D7D">
            <w:pPr>
              <w:numPr>
                <w:ilvl w:val="0"/>
                <w:numId w:val="12"/>
              </w:numPr>
              <w:contextualSpacing/>
              <w:jc w:val="both"/>
              <w:rPr>
                <w:rFonts w:ascii="Times New Roman" w:hAnsi="Times New Roman" w:cs="Times New Roman"/>
                <w:sz w:val="28"/>
                <w:szCs w:val="28"/>
              </w:rPr>
            </w:pPr>
            <w:r w:rsidRPr="00D23D7D">
              <w:rPr>
                <w:rFonts w:ascii="Times New Roman" w:hAnsi="Times New Roman" w:cs="Times New Roman"/>
                <w:sz w:val="28"/>
                <w:szCs w:val="28"/>
              </w:rPr>
              <w:t>Школы развития профессионального мастерства ПДО «Ступени роста»</w:t>
            </w:r>
          </w:p>
          <w:p w:rsidR="00D23D7D" w:rsidRPr="00D23D7D" w:rsidRDefault="00D23D7D" w:rsidP="00D23D7D">
            <w:pPr>
              <w:numPr>
                <w:ilvl w:val="0"/>
                <w:numId w:val="12"/>
              </w:numPr>
              <w:contextualSpacing/>
              <w:jc w:val="both"/>
              <w:rPr>
                <w:rFonts w:ascii="Times New Roman" w:hAnsi="Times New Roman" w:cs="Times New Roman"/>
                <w:sz w:val="28"/>
                <w:szCs w:val="28"/>
              </w:rPr>
            </w:pPr>
            <w:r w:rsidRPr="00D23D7D">
              <w:rPr>
                <w:rFonts w:ascii="Times New Roman" w:hAnsi="Times New Roman" w:cs="Times New Roman"/>
                <w:sz w:val="28"/>
                <w:szCs w:val="28"/>
              </w:rPr>
              <w:t>Заведующих отделами, методистов, педагогов-организаторов</w:t>
            </w:r>
          </w:p>
          <w:p w:rsidR="00D23D7D" w:rsidRPr="00D23D7D" w:rsidRDefault="00D23D7D" w:rsidP="00D23D7D">
            <w:pPr>
              <w:numPr>
                <w:ilvl w:val="0"/>
                <w:numId w:val="12"/>
              </w:numPr>
              <w:contextualSpacing/>
              <w:jc w:val="both"/>
              <w:rPr>
                <w:rFonts w:ascii="Times New Roman" w:hAnsi="Times New Roman" w:cs="Times New Roman"/>
                <w:sz w:val="28"/>
                <w:szCs w:val="28"/>
              </w:rPr>
            </w:pPr>
            <w:r w:rsidRPr="00D23D7D">
              <w:rPr>
                <w:rFonts w:ascii="Times New Roman" w:hAnsi="Times New Roman" w:cs="Times New Roman"/>
                <w:sz w:val="28"/>
                <w:szCs w:val="28"/>
              </w:rPr>
              <w:lastRenderedPageBreak/>
              <w:t>Разработанных Дополнительных общеобразовательных общеразвивающих программ</w:t>
            </w:r>
          </w:p>
          <w:p w:rsidR="00D23D7D" w:rsidRPr="00D23D7D" w:rsidRDefault="00D23D7D" w:rsidP="00D23D7D">
            <w:pPr>
              <w:numPr>
                <w:ilvl w:val="0"/>
                <w:numId w:val="12"/>
              </w:numPr>
              <w:contextualSpacing/>
              <w:jc w:val="both"/>
              <w:rPr>
                <w:rFonts w:ascii="Times New Roman" w:hAnsi="Times New Roman" w:cs="Times New Roman"/>
                <w:sz w:val="28"/>
                <w:szCs w:val="28"/>
              </w:rPr>
            </w:pPr>
            <w:r w:rsidRPr="00D23D7D">
              <w:rPr>
                <w:rFonts w:ascii="Times New Roman" w:hAnsi="Times New Roman" w:cs="Times New Roman"/>
                <w:sz w:val="28"/>
                <w:szCs w:val="28"/>
              </w:rPr>
              <w:t>Положений о конкурсах, фестивалях</w:t>
            </w:r>
          </w:p>
          <w:p w:rsidR="00D23D7D" w:rsidRPr="00D23D7D" w:rsidRDefault="00D23D7D" w:rsidP="00D23D7D">
            <w:pPr>
              <w:numPr>
                <w:ilvl w:val="0"/>
                <w:numId w:val="12"/>
              </w:numPr>
              <w:contextualSpacing/>
              <w:jc w:val="both"/>
              <w:rPr>
                <w:rFonts w:ascii="Times New Roman" w:hAnsi="Times New Roman" w:cs="Times New Roman"/>
                <w:sz w:val="28"/>
                <w:szCs w:val="28"/>
              </w:rPr>
            </w:pPr>
            <w:r w:rsidRPr="00D23D7D">
              <w:rPr>
                <w:rFonts w:ascii="Times New Roman" w:hAnsi="Times New Roman" w:cs="Times New Roman"/>
                <w:sz w:val="28"/>
                <w:szCs w:val="28"/>
              </w:rPr>
              <w:t>Согласование положений о методических мероприятиях</w:t>
            </w:r>
          </w:p>
          <w:p w:rsidR="00D23D7D" w:rsidRPr="007B016D" w:rsidRDefault="00D23D7D" w:rsidP="007B016D">
            <w:pPr>
              <w:pStyle w:val="ae"/>
              <w:numPr>
                <w:ilvl w:val="0"/>
                <w:numId w:val="33"/>
              </w:numPr>
              <w:jc w:val="both"/>
              <w:rPr>
                <w:rFonts w:ascii="Times New Roman" w:hAnsi="Times New Roman" w:cs="Times New Roman"/>
                <w:sz w:val="28"/>
                <w:szCs w:val="28"/>
              </w:rPr>
            </w:pPr>
            <w:r w:rsidRPr="007B016D">
              <w:rPr>
                <w:rFonts w:ascii="Times New Roman" w:hAnsi="Times New Roman" w:cs="Times New Roman"/>
                <w:sz w:val="28"/>
                <w:szCs w:val="28"/>
              </w:rPr>
              <w:t>Программы работы инновационной площадки «Реализация компетентностного подхода и практико-ориентированных технологий через внутриорганизационные формы повышения квалификации педагогических работников».</w:t>
            </w:r>
          </w:p>
          <w:p w:rsidR="00D23D7D" w:rsidRDefault="00D23D7D" w:rsidP="00D23D7D">
            <w:pPr>
              <w:pStyle w:val="ae"/>
              <w:ind w:left="0"/>
              <w:jc w:val="both"/>
              <w:rPr>
                <w:rFonts w:ascii="Times New Roman" w:hAnsi="Times New Roman" w:cs="Times New Roman"/>
                <w:sz w:val="28"/>
                <w:szCs w:val="28"/>
              </w:rPr>
            </w:pPr>
            <w:r w:rsidRPr="000668FE">
              <w:rPr>
                <w:rFonts w:ascii="Times New Roman" w:hAnsi="Times New Roman" w:cs="Times New Roman"/>
                <w:sz w:val="24"/>
                <w:szCs w:val="24"/>
              </w:rPr>
              <w:t xml:space="preserve">  </w:t>
            </w:r>
          </w:p>
        </w:tc>
        <w:tc>
          <w:tcPr>
            <w:tcW w:w="1644" w:type="dxa"/>
          </w:tcPr>
          <w:p w:rsidR="00D23D7D" w:rsidRDefault="00D23D7D" w:rsidP="00D23D7D">
            <w:pPr>
              <w:pStyle w:val="ae"/>
              <w:ind w:left="0"/>
              <w:jc w:val="right"/>
              <w:rPr>
                <w:rFonts w:ascii="Times New Roman" w:hAnsi="Times New Roman" w:cs="Times New Roman"/>
                <w:sz w:val="28"/>
                <w:szCs w:val="28"/>
              </w:rPr>
            </w:pPr>
            <w:r>
              <w:rPr>
                <w:rFonts w:ascii="Times New Roman" w:hAnsi="Times New Roman" w:cs="Times New Roman"/>
                <w:sz w:val="28"/>
                <w:szCs w:val="28"/>
              </w:rPr>
              <w:lastRenderedPageBreak/>
              <w:t>сентябрь</w:t>
            </w:r>
          </w:p>
        </w:tc>
      </w:tr>
      <w:tr w:rsidR="00D23D7D" w:rsidTr="00647875">
        <w:tc>
          <w:tcPr>
            <w:tcW w:w="8330" w:type="dxa"/>
          </w:tcPr>
          <w:p w:rsidR="00D23D7D" w:rsidRPr="00D23D7D" w:rsidRDefault="00D23D7D" w:rsidP="00D23D7D">
            <w:pPr>
              <w:numPr>
                <w:ilvl w:val="0"/>
                <w:numId w:val="13"/>
              </w:numPr>
              <w:ind w:left="0" w:firstLine="0"/>
              <w:contextualSpacing/>
              <w:jc w:val="both"/>
              <w:rPr>
                <w:rFonts w:ascii="Times New Roman" w:hAnsi="Times New Roman" w:cs="Times New Roman"/>
                <w:sz w:val="28"/>
                <w:szCs w:val="28"/>
              </w:rPr>
            </w:pPr>
            <w:r w:rsidRPr="00D23D7D">
              <w:rPr>
                <w:rFonts w:ascii="Times New Roman" w:hAnsi="Times New Roman" w:cs="Times New Roman"/>
                <w:sz w:val="28"/>
                <w:szCs w:val="28"/>
              </w:rPr>
              <w:lastRenderedPageBreak/>
              <w:t xml:space="preserve">Подготовка к городской </w:t>
            </w:r>
            <w:r w:rsidR="00471F50">
              <w:rPr>
                <w:rFonts w:ascii="Times New Roman" w:hAnsi="Times New Roman" w:cs="Times New Roman"/>
                <w:sz w:val="28"/>
                <w:szCs w:val="28"/>
              </w:rPr>
              <w:t>инновационной</w:t>
            </w:r>
            <w:r w:rsidRPr="00D23D7D">
              <w:rPr>
                <w:rFonts w:ascii="Times New Roman" w:hAnsi="Times New Roman" w:cs="Times New Roman"/>
                <w:sz w:val="28"/>
                <w:szCs w:val="28"/>
              </w:rPr>
              <w:t xml:space="preserve"> площадке по теме «</w:t>
            </w:r>
            <w:r w:rsidR="00471F50">
              <w:rPr>
                <w:rFonts w:ascii="Times New Roman" w:hAnsi="Times New Roman" w:cs="Times New Roman"/>
                <w:sz w:val="28"/>
                <w:szCs w:val="28"/>
              </w:rPr>
              <w:t xml:space="preserve">Реализация </w:t>
            </w:r>
            <w:proofErr w:type="spellStart"/>
            <w:r w:rsidR="00471F50">
              <w:rPr>
                <w:rFonts w:ascii="Times New Roman" w:hAnsi="Times New Roman" w:cs="Times New Roman"/>
                <w:sz w:val="28"/>
                <w:szCs w:val="28"/>
              </w:rPr>
              <w:t>компетентностного</w:t>
            </w:r>
            <w:proofErr w:type="spellEnd"/>
            <w:r w:rsidR="00471F50">
              <w:rPr>
                <w:rFonts w:ascii="Times New Roman" w:hAnsi="Times New Roman" w:cs="Times New Roman"/>
                <w:sz w:val="28"/>
                <w:szCs w:val="28"/>
              </w:rPr>
              <w:t xml:space="preserve"> подхода и практико-ориентированных технологий через внутриорганизационные формы повышения квалификации педагогических работников ЦДТ «Олимп».</w:t>
            </w:r>
          </w:p>
          <w:p w:rsidR="00D23D7D" w:rsidRPr="00D23D7D" w:rsidRDefault="00471F50" w:rsidP="00D23D7D">
            <w:pPr>
              <w:ind w:left="32"/>
              <w:contextualSpacing/>
              <w:jc w:val="both"/>
              <w:rPr>
                <w:rFonts w:ascii="Times New Roman" w:hAnsi="Times New Roman" w:cs="Times New Roman"/>
                <w:sz w:val="28"/>
                <w:szCs w:val="28"/>
              </w:rPr>
            </w:pPr>
            <w:r>
              <w:rPr>
                <w:rFonts w:ascii="Times New Roman" w:hAnsi="Times New Roman" w:cs="Times New Roman"/>
                <w:sz w:val="28"/>
                <w:szCs w:val="28"/>
              </w:rPr>
              <w:t>2</w:t>
            </w:r>
            <w:r w:rsidR="00D23D7D" w:rsidRPr="00D23D7D">
              <w:rPr>
                <w:rFonts w:ascii="Times New Roman" w:hAnsi="Times New Roman" w:cs="Times New Roman"/>
                <w:sz w:val="28"/>
                <w:szCs w:val="28"/>
              </w:rPr>
              <w:t>.Подготовка к городскому методическому турниру «Ты супер</w:t>
            </w:r>
            <w:r w:rsidR="00D23D7D">
              <w:rPr>
                <w:rFonts w:ascii="Times New Roman" w:hAnsi="Times New Roman" w:cs="Times New Roman"/>
                <w:sz w:val="28"/>
                <w:szCs w:val="28"/>
              </w:rPr>
              <w:t xml:space="preserve"> </w:t>
            </w:r>
            <w:r w:rsidR="00D23D7D" w:rsidRPr="00D23D7D">
              <w:rPr>
                <w:rFonts w:ascii="Times New Roman" w:hAnsi="Times New Roman" w:cs="Times New Roman"/>
                <w:sz w:val="28"/>
                <w:szCs w:val="28"/>
              </w:rPr>
              <w:t xml:space="preserve">-методист!» </w:t>
            </w:r>
          </w:p>
          <w:p w:rsidR="00D23D7D" w:rsidRDefault="00471F50" w:rsidP="00D23D7D">
            <w:pPr>
              <w:jc w:val="both"/>
              <w:rPr>
                <w:rFonts w:ascii="Times New Roman" w:hAnsi="Times New Roman" w:cs="Times New Roman"/>
                <w:sz w:val="28"/>
                <w:szCs w:val="28"/>
              </w:rPr>
            </w:pPr>
            <w:r>
              <w:rPr>
                <w:rFonts w:ascii="Times New Roman" w:hAnsi="Times New Roman" w:cs="Times New Roman"/>
                <w:sz w:val="28"/>
                <w:szCs w:val="28"/>
              </w:rPr>
              <w:t>3</w:t>
            </w:r>
            <w:r w:rsidR="00D23D7D" w:rsidRPr="00D23D7D">
              <w:rPr>
                <w:rFonts w:ascii="Times New Roman" w:hAnsi="Times New Roman" w:cs="Times New Roman"/>
                <w:sz w:val="28"/>
                <w:szCs w:val="28"/>
              </w:rPr>
              <w:t>.Подготовка к педсовету «</w:t>
            </w:r>
            <w:r>
              <w:rPr>
                <w:rFonts w:ascii="Times New Roman" w:hAnsi="Times New Roman" w:cs="Times New Roman"/>
                <w:sz w:val="28"/>
                <w:szCs w:val="28"/>
              </w:rPr>
              <w:t>Возможности дополнительного образования в формировании функциональной грамотности учащихся объединений</w:t>
            </w:r>
            <w:r w:rsidR="00D23D7D" w:rsidRPr="00D23D7D">
              <w:rPr>
                <w:rFonts w:ascii="Times New Roman" w:hAnsi="Times New Roman" w:cs="Times New Roman"/>
                <w:sz w:val="28"/>
                <w:szCs w:val="28"/>
              </w:rPr>
              <w:t>»</w:t>
            </w:r>
            <w:r w:rsidR="00D23D7D">
              <w:rPr>
                <w:rFonts w:ascii="Times New Roman" w:hAnsi="Times New Roman" w:cs="Times New Roman"/>
                <w:sz w:val="28"/>
                <w:szCs w:val="28"/>
              </w:rPr>
              <w:t>.</w:t>
            </w:r>
          </w:p>
          <w:p w:rsidR="00D23D7D" w:rsidRDefault="00D23D7D" w:rsidP="00D23D7D">
            <w:pPr>
              <w:jc w:val="both"/>
              <w:rPr>
                <w:rFonts w:ascii="Times New Roman" w:hAnsi="Times New Roman" w:cs="Times New Roman"/>
                <w:sz w:val="28"/>
                <w:szCs w:val="28"/>
              </w:rPr>
            </w:pPr>
            <w:r w:rsidRPr="00D23D7D">
              <w:rPr>
                <w:rFonts w:ascii="Times New Roman" w:hAnsi="Times New Roman" w:cs="Times New Roman"/>
                <w:sz w:val="28"/>
                <w:szCs w:val="28"/>
              </w:rPr>
              <w:t xml:space="preserve"> </w:t>
            </w:r>
          </w:p>
        </w:tc>
        <w:tc>
          <w:tcPr>
            <w:tcW w:w="1644" w:type="dxa"/>
          </w:tcPr>
          <w:p w:rsidR="00D23D7D" w:rsidRDefault="00D23D7D" w:rsidP="00D23D7D">
            <w:pPr>
              <w:pStyle w:val="ae"/>
              <w:ind w:left="0"/>
              <w:jc w:val="right"/>
              <w:rPr>
                <w:rFonts w:ascii="Times New Roman" w:hAnsi="Times New Roman" w:cs="Times New Roman"/>
                <w:sz w:val="28"/>
                <w:szCs w:val="28"/>
              </w:rPr>
            </w:pPr>
            <w:r>
              <w:rPr>
                <w:rFonts w:ascii="Times New Roman" w:hAnsi="Times New Roman" w:cs="Times New Roman"/>
                <w:sz w:val="28"/>
                <w:szCs w:val="28"/>
              </w:rPr>
              <w:t>октябрь</w:t>
            </w:r>
          </w:p>
        </w:tc>
      </w:tr>
      <w:tr w:rsidR="00D23D7D" w:rsidTr="00647875">
        <w:tc>
          <w:tcPr>
            <w:tcW w:w="8330" w:type="dxa"/>
          </w:tcPr>
          <w:p w:rsidR="00D23D7D" w:rsidRPr="00D23D7D" w:rsidRDefault="00D23D7D" w:rsidP="00D23D7D">
            <w:pPr>
              <w:contextualSpacing/>
              <w:jc w:val="both"/>
              <w:rPr>
                <w:rFonts w:ascii="Times New Roman" w:hAnsi="Times New Roman" w:cs="Times New Roman"/>
                <w:sz w:val="28"/>
                <w:szCs w:val="28"/>
              </w:rPr>
            </w:pPr>
            <w:r>
              <w:rPr>
                <w:rFonts w:ascii="Times New Roman" w:hAnsi="Times New Roman" w:cs="Times New Roman"/>
                <w:sz w:val="24"/>
                <w:szCs w:val="24"/>
              </w:rPr>
              <w:t xml:space="preserve">1. </w:t>
            </w:r>
            <w:r w:rsidRPr="00D23D7D">
              <w:rPr>
                <w:rFonts w:ascii="Times New Roman" w:hAnsi="Times New Roman" w:cs="Times New Roman"/>
                <w:sz w:val="28"/>
                <w:szCs w:val="28"/>
              </w:rPr>
              <w:t xml:space="preserve">Учебно-методическое сопровождение образовательного </w:t>
            </w:r>
            <w:proofErr w:type="gramStart"/>
            <w:r w:rsidRPr="00D23D7D">
              <w:rPr>
                <w:rFonts w:ascii="Times New Roman" w:hAnsi="Times New Roman" w:cs="Times New Roman"/>
                <w:sz w:val="28"/>
                <w:szCs w:val="28"/>
              </w:rPr>
              <w:t>процесса  и</w:t>
            </w:r>
            <w:proofErr w:type="gramEnd"/>
            <w:r w:rsidRPr="00D23D7D">
              <w:rPr>
                <w:rFonts w:ascii="Times New Roman" w:hAnsi="Times New Roman" w:cs="Times New Roman"/>
                <w:sz w:val="28"/>
                <w:szCs w:val="28"/>
              </w:rPr>
              <w:t xml:space="preserve"> качество реализации образовательных программ:  итоги работы объединений отделов Центра за первое полугоде </w:t>
            </w:r>
            <w:r w:rsidR="000D4A00">
              <w:rPr>
                <w:rFonts w:ascii="Times New Roman" w:hAnsi="Times New Roman" w:cs="Times New Roman"/>
                <w:sz w:val="28"/>
                <w:szCs w:val="28"/>
              </w:rPr>
              <w:t>2024</w:t>
            </w:r>
            <w:r w:rsidRPr="00D23D7D">
              <w:rPr>
                <w:rFonts w:ascii="Times New Roman" w:hAnsi="Times New Roman" w:cs="Times New Roman"/>
                <w:sz w:val="28"/>
                <w:szCs w:val="28"/>
              </w:rPr>
              <w:t xml:space="preserve"> – </w:t>
            </w:r>
            <w:r w:rsidR="000D4A00">
              <w:rPr>
                <w:rFonts w:ascii="Times New Roman" w:hAnsi="Times New Roman" w:cs="Times New Roman"/>
                <w:sz w:val="28"/>
                <w:szCs w:val="28"/>
              </w:rPr>
              <w:t>2025</w:t>
            </w:r>
            <w:r w:rsidRPr="00D23D7D">
              <w:rPr>
                <w:rFonts w:ascii="Times New Roman" w:hAnsi="Times New Roman" w:cs="Times New Roman"/>
                <w:sz w:val="28"/>
                <w:szCs w:val="28"/>
              </w:rPr>
              <w:t xml:space="preserve"> учебного года. </w:t>
            </w:r>
          </w:p>
          <w:p w:rsidR="00D23D7D" w:rsidRPr="00D23D7D" w:rsidRDefault="00D23D7D" w:rsidP="00D23D7D">
            <w:pPr>
              <w:ind w:left="32"/>
              <w:contextualSpacing/>
              <w:jc w:val="both"/>
              <w:rPr>
                <w:rFonts w:ascii="Times New Roman" w:hAnsi="Times New Roman" w:cs="Times New Roman"/>
                <w:sz w:val="28"/>
                <w:szCs w:val="28"/>
              </w:rPr>
            </w:pPr>
            <w:r w:rsidRPr="00D23D7D">
              <w:rPr>
                <w:rFonts w:ascii="Times New Roman" w:hAnsi="Times New Roman" w:cs="Times New Roman"/>
                <w:sz w:val="28"/>
                <w:szCs w:val="28"/>
              </w:rPr>
              <w:t xml:space="preserve">2.  Подготовка к </w:t>
            </w:r>
            <w:r w:rsidR="000D4A00">
              <w:rPr>
                <w:rFonts w:ascii="Times New Roman" w:hAnsi="Times New Roman"/>
                <w:sz w:val="28"/>
                <w:szCs w:val="28"/>
              </w:rPr>
              <w:t>районному семинару педагогов объединений УДО</w:t>
            </w:r>
            <w:r w:rsidRPr="00D23D7D">
              <w:rPr>
                <w:rFonts w:ascii="Times New Roman" w:hAnsi="Times New Roman"/>
                <w:sz w:val="28"/>
                <w:szCs w:val="28"/>
              </w:rPr>
              <w:t xml:space="preserve"> </w:t>
            </w:r>
            <w:r w:rsidR="000D4A00">
              <w:rPr>
                <w:rFonts w:ascii="Times New Roman" w:hAnsi="Times New Roman"/>
                <w:sz w:val="28"/>
                <w:szCs w:val="28"/>
              </w:rPr>
              <w:t xml:space="preserve">«Интеграция общего и дополнительного образования как фактор формирования </w:t>
            </w:r>
            <w:proofErr w:type="gramStart"/>
            <w:r w:rsidR="000D4A00">
              <w:rPr>
                <w:rFonts w:ascii="Times New Roman" w:hAnsi="Times New Roman"/>
                <w:sz w:val="28"/>
                <w:szCs w:val="28"/>
              </w:rPr>
              <w:t>интеллектуальных способностей</w:t>
            </w:r>
            <w:proofErr w:type="gramEnd"/>
            <w:r w:rsidR="000D4A00">
              <w:rPr>
                <w:rFonts w:ascii="Times New Roman" w:hAnsi="Times New Roman"/>
                <w:sz w:val="28"/>
                <w:szCs w:val="28"/>
              </w:rPr>
              <w:t xml:space="preserve"> обучающихся»</w:t>
            </w:r>
          </w:p>
          <w:p w:rsidR="00D23D7D" w:rsidRDefault="00D23D7D" w:rsidP="00D23D7D">
            <w:pPr>
              <w:pStyle w:val="ae"/>
              <w:ind w:left="0"/>
              <w:jc w:val="both"/>
              <w:rPr>
                <w:rFonts w:ascii="Times New Roman" w:hAnsi="Times New Roman" w:cs="Times New Roman"/>
                <w:sz w:val="28"/>
                <w:szCs w:val="28"/>
              </w:rPr>
            </w:pPr>
            <w:r w:rsidRPr="00D23D7D">
              <w:rPr>
                <w:rFonts w:ascii="Times New Roman" w:hAnsi="Times New Roman" w:cs="Times New Roman"/>
                <w:sz w:val="28"/>
                <w:szCs w:val="28"/>
              </w:rPr>
              <w:t>3.Участие педагогических работников Центра в Алишевских педагогических чтениях</w:t>
            </w:r>
            <w:r>
              <w:rPr>
                <w:rFonts w:ascii="Times New Roman" w:hAnsi="Times New Roman" w:cs="Times New Roman"/>
                <w:sz w:val="28"/>
                <w:szCs w:val="28"/>
              </w:rPr>
              <w:t>.</w:t>
            </w:r>
          </w:p>
          <w:p w:rsidR="00D23D7D" w:rsidRDefault="00D23D7D" w:rsidP="00D23D7D">
            <w:pPr>
              <w:pStyle w:val="ae"/>
              <w:ind w:left="0"/>
              <w:jc w:val="both"/>
              <w:rPr>
                <w:rFonts w:ascii="Times New Roman" w:hAnsi="Times New Roman" w:cs="Times New Roman"/>
                <w:sz w:val="28"/>
                <w:szCs w:val="28"/>
              </w:rPr>
            </w:pPr>
          </w:p>
        </w:tc>
        <w:tc>
          <w:tcPr>
            <w:tcW w:w="1644" w:type="dxa"/>
          </w:tcPr>
          <w:p w:rsidR="00D23D7D" w:rsidRDefault="00D23D7D" w:rsidP="00D23D7D">
            <w:pPr>
              <w:pStyle w:val="ae"/>
              <w:ind w:left="0"/>
              <w:jc w:val="right"/>
              <w:rPr>
                <w:rFonts w:ascii="Times New Roman" w:hAnsi="Times New Roman" w:cs="Times New Roman"/>
                <w:sz w:val="28"/>
                <w:szCs w:val="28"/>
              </w:rPr>
            </w:pPr>
            <w:r>
              <w:rPr>
                <w:rFonts w:ascii="Times New Roman" w:hAnsi="Times New Roman" w:cs="Times New Roman"/>
                <w:sz w:val="28"/>
                <w:szCs w:val="28"/>
              </w:rPr>
              <w:t>январь</w:t>
            </w:r>
          </w:p>
        </w:tc>
      </w:tr>
      <w:tr w:rsidR="00D23D7D" w:rsidTr="00647875">
        <w:tc>
          <w:tcPr>
            <w:tcW w:w="8330" w:type="dxa"/>
          </w:tcPr>
          <w:p w:rsidR="00D23D7D" w:rsidRPr="00D23D7D" w:rsidRDefault="00D23D7D" w:rsidP="00D23D7D">
            <w:pPr>
              <w:jc w:val="both"/>
              <w:rPr>
                <w:rFonts w:ascii="Times New Roman" w:hAnsi="Times New Roman" w:cs="Times New Roman"/>
                <w:sz w:val="28"/>
                <w:szCs w:val="28"/>
              </w:rPr>
            </w:pPr>
            <w:r w:rsidRPr="00D23D7D">
              <w:rPr>
                <w:rFonts w:ascii="Times New Roman" w:hAnsi="Times New Roman" w:cs="Times New Roman"/>
                <w:sz w:val="28"/>
                <w:szCs w:val="28"/>
              </w:rPr>
              <w:t>1.Подготовка к педсовету: «</w:t>
            </w:r>
            <w:r w:rsidR="000D4A00">
              <w:rPr>
                <w:rFonts w:ascii="Times New Roman" w:hAnsi="Times New Roman" w:cs="Times New Roman"/>
                <w:sz w:val="28"/>
                <w:szCs w:val="28"/>
              </w:rPr>
              <w:t>Актуальные методы и формы воспитательной работы в системе дополнительного образования детей. Опыт. Перспективы</w:t>
            </w:r>
            <w:r w:rsidRPr="00D23D7D">
              <w:rPr>
                <w:rFonts w:ascii="Times New Roman" w:hAnsi="Times New Roman" w:cs="Times New Roman"/>
                <w:sz w:val="28"/>
                <w:szCs w:val="28"/>
              </w:rPr>
              <w:t>»</w:t>
            </w:r>
            <w:r w:rsidR="000D4A00">
              <w:rPr>
                <w:rFonts w:ascii="Times New Roman" w:hAnsi="Times New Roman" w:cs="Times New Roman"/>
                <w:sz w:val="28"/>
                <w:szCs w:val="28"/>
              </w:rPr>
              <w:t>.</w:t>
            </w:r>
          </w:p>
          <w:p w:rsidR="00D23D7D" w:rsidRPr="00D23D7D" w:rsidRDefault="000D4A00" w:rsidP="00D23D7D">
            <w:pPr>
              <w:contextualSpacing/>
              <w:jc w:val="both"/>
              <w:rPr>
                <w:rFonts w:ascii="Times New Roman" w:hAnsi="Times New Roman" w:cs="Times New Roman"/>
                <w:sz w:val="28"/>
                <w:szCs w:val="28"/>
              </w:rPr>
            </w:pPr>
            <w:r>
              <w:rPr>
                <w:rFonts w:ascii="Times New Roman" w:hAnsi="Times New Roman" w:cs="Times New Roman"/>
                <w:sz w:val="28"/>
                <w:szCs w:val="28"/>
              </w:rPr>
              <w:t>2.Презентация разработанных материалов в сборник из опыта проведения семинаров для педагогических работников УДО</w:t>
            </w:r>
            <w:r w:rsidR="007D3B14">
              <w:rPr>
                <w:rFonts w:ascii="Times New Roman" w:hAnsi="Times New Roman" w:cs="Times New Roman"/>
                <w:sz w:val="28"/>
                <w:szCs w:val="28"/>
              </w:rPr>
              <w:t xml:space="preserve"> «Поиски. Находки. Открытия».</w:t>
            </w:r>
            <w:r w:rsidR="00D23D7D" w:rsidRPr="00D23D7D">
              <w:rPr>
                <w:rFonts w:ascii="Times New Roman" w:hAnsi="Times New Roman" w:cs="Times New Roman"/>
                <w:sz w:val="28"/>
                <w:szCs w:val="28"/>
              </w:rPr>
              <w:t xml:space="preserve">  </w:t>
            </w:r>
          </w:p>
          <w:p w:rsidR="00D23D7D" w:rsidRDefault="00D23D7D" w:rsidP="007D3B14">
            <w:pPr>
              <w:pStyle w:val="ae"/>
              <w:ind w:left="0"/>
              <w:jc w:val="both"/>
              <w:rPr>
                <w:rFonts w:ascii="Times New Roman" w:hAnsi="Times New Roman" w:cs="Times New Roman"/>
                <w:sz w:val="28"/>
                <w:szCs w:val="28"/>
              </w:rPr>
            </w:pPr>
          </w:p>
        </w:tc>
        <w:tc>
          <w:tcPr>
            <w:tcW w:w="1644" w:type="dxa"/>
          </w:tcPr>
          <w:p w:rsidR="00D23D7D" w:rsidRDefault="00D23D7D" w:rsidP="00D23D7D">
            <w:pPr>
              <w:pStyle w:val="ae"/>
              <w:ind w:left="0"/>
              <w:jc w:val="right"/>
              <w:rPr>
                <w:rFonts w:ascii="Times New Roman" w:hAnsi="Times New Roman" w:cs="Times New Roman"/>
                <w:sz w:val="28"/>
                <w:szCs w:val="28"/>
              </w:rPr>
            </w:pPr>
            <w:r>
              <w:rPr>
                <w:rFonts w:ascii="Times New Roman" w:hAnsi="Times New Roman" w:cs="Times New Roman"/>
                <w:sz w:val="28"/>
                <w:szCs w:val="28"/>
              </w:rPr>
              <w:t>февраль</w:t>
            </w:r>
          </w:p>
        </w:tc>
      </w:tr>
      <w:tr w:rsidR="00D23D7D" w:rsidTr="00647875">
        <w:tc>
          <w:tcPr>
            <w:tcW w:w="8330" w:type="dxa"/>
          </w:tcPr>
          <w:p w:rsidR="00D23D7D" w:rsidRPr="007D3B14" w:rsidRDefault="00D23D7D" w:rsidP="007D3B14">
            <w:pPr>
              <w:numPr>
                <w:ilvl w:val="0"/>
                <w:numId w:val="14"/>
              </w:numPr>
              <w:ind w:left="392"/>
              <w:contextualSpacing/>
              <w:jc w:val="both"/>
              <w:rPr>
                <w:rFonts w:ascii="Times New Roman" w:hAnsi="Times New Roman" w:cs="Times New Roman"/>
                <w:sz w:val="28"/>
                <w:szCs w:val="28"/>
              </w:rPr>
            </w:pPr>
            <w:r w:rsidRPr="00D23D7D">
              <w:rPr>
                <w:rFonts w:ascii="Times New Roman" w:hAnsi="Times New Roman" w:cs="Times New Roman"/>
                <w:sz w:val="28"/>
                <w:szCs w:val="28"/>
              </w:rPr>
              <w:t>Подготовка к итоговому педсовету</w:t>
            </w:r>
            <w:r w:rsidR="007D3B14">
              <w:rPr>
                <w:rFonts w:ascii="Times New Roman" w:hAnsi="Times New Roman" w:cs="Times New Roman"/>
                <w:sz w:val="28"/>
                <w:szCs w:val="28"/>
              </w:rPr>
              <w:t xml:space="preserve"> Центра </w:t>
            </w:r>
            <w:r w:rsidRPr="007D3B14">
              <w:rPr>
                <w:rFonts w:ascii="Times New Roman" w:hAnsi="Times New Roman" w:cs="Times New Roman"/>
                <w:sz w:val="28"/>
                <w:szCs w:val="28"/>
              </w:rPr>
              <w:t xml:space="preserve">«Анализ деятельности педагогического коллектива ЦДТ «Олимп» за </w:t>
            </w:r>
            <w:r w:rsidR="007D3B14">
              <w:rPr>
                <w:rFonts w:ascii="Times New Roman" w:hAnsi="Times New Roman" w:cs="Times New Roman"/>
                <w:sz w:val="28"/>
                <w:szCs w:val="28"/>
              </w:rPr>
              <w:t>2024</w:t>
            </w:r>
            <w:r w:rsidRPr="007D3B14">
              <w:rPr>
                <w:rFonts w:ascii="Times New Roman" w:hAnsi="Times New Roman" w:cs="Times New Roman"/>
                <w:sz w:val="28"/>
                <w:szCs w:val="28"/>
              </w:rPr>
              <w:t xml:space="preserve">– </w:t>
            </w:r>
            <w:r w:rsidR="007D3B14">
              <w:rPr>
                <w:rFonts w:ascii="Times New Roman" w:hAnsi="Times New Roman" w:cs="Times New Roman"/>
                <w:sz w:val="28"/>
                <w:szCs w:val="28"/>
              </w:rPr>
              <w:t xml:space="preserve">2025 </w:t>
            </w:r>
            <w:r w:rsidRPr="007D3B14">
              <w:rPr>
                <w:rFonts w:ascii="Times New Roman" w:hAnsi="Times New Roman" w:cs="Times New Roman"/>
                <w:sz w:val="28"/>
                <w:szCs w:val="28"/>
              </w:rPr>
              <w:t xml:space="preserve">учебный год. Расстановка кадров на лето </w:t>
            </w:r>
            <w:r w:rsidR="007D3B14">
              <w:rPr>
                <w:rFonts w:ascii="Times New Roman" w:hAnsi="Times New Roman" w:cs="Times New Roman"/>
                <w:sz w:val="28"/>
                <w:szCs w:val="28"/>
              </w:rPr>
              <w:t>2025</w:t>
            </w:r>
            <w:r w:rsidRPr="007D3B14">
              <w:rPr>
                <w:rFonts w:ascii="Times New Roman" w:hAnsi="Times New Roman" w:cs="Times New Roman"/>
                <w:sz w:val="28"/>
                <w:szCs w:val="28"/>
              </w:rPr>
              <w:t xml:space="preserve"> года»</w:t>
            </w:r>
          </w:p>
          <w:p w:rsidR="00EC5BEA" w:rsidRPr="00EC5BEA" w:rsidRDefault="00D23D7D" w:rsidP="00647875">
            <w:pPr>
              <w:pStyle w:val="ae"/>
              <w:numPr>
                <w:ilvl w:val="0"/>
                <w:numId w:val="14"/>
              </w:numPr>
              <w:tabs>
                <w:tab w:val="left" w:pos="426"/>
              </w:tabs>
              <w:ind w:left="0" w:firstLine="0"/>
              <w:jc w:val="both"/>
              <w:rPr>
                <w:rFonts w:ascii="Times New Roman" w:hAnsi="Times New Roman" w:cs="Times New Roman"/>
                <w:sz w:val="28"/>
                <w:szCs w:val="28"/>
              </w:rPr>
            </w:pPr>
            <w:r w:rsidRPr="00EC5BEA">
              <w:rPr>
                <w:rFonts w:ascii="Times New Roman" w:hAnsi="Times New Roman" w:cs="Times New Roman"/>
                <w:sz w:val="28"/>
                <w:szCs w:val="28"/>
              </w:rPr>
              <w:t xml:space="preserve">Итоги методической работы за </w:t>
            </w:r>
            <w:r w:rsidR="007D3B14">
              <w:rPr>
                <w:rFonts w:ascii="Times New Roman" w:hAnsi="Times New Roman" w:cs="Times New Roman"/>
                <w:sz w:val="28"/>
                <w:szCs w:val="28"/>
              </w:rPr>
              <w:t>2024</w:t>
            </w:r>
            <w:r w:rsidRPr="00EC5BEA">
              <w:rPr>
                <w:rFonts w:ascii="Times New Roman" w:hAnsi="Times New Roman" w:cs="Times New Roman"/>
                <w:sz w:val="28"/>
                <w:szCs w:val="28"/>
              </w:rPr>
              <w:t xml:space="preserve"> – </w:t>
            </w:r>
            <w:r w:rsidR="007D3B14">
              <w:rPr>
                <w:rFonts w:ascii="Times New Roman" w:hAnsi="Times New Roman" w:cs="Times New Roman"/>
                <w:sz w:val="28"/>
                <w:szCs w:val="28"/>
              </w:rPr>
              <w:t>2025</w:t>
            </w:r>
            <w:r w:rsidRPr="00EC5BEA">
              <w:rPr>
                <w:rFonts w:ascii="Times New Roman" w:hAnsi="Times New Roman" w:cs="Times New Roman"/>
                <w:sz w:val="28"/>
                <w:szCs w:val="28"/>
              </w:rPr>
              <w:t xml:space="preserve"> уч.</w:t>
            </w:r>
            <w:r w:rsidR="00EC5BEA">
              <w:rPr>
                <w:rFonts w:ascii="Times New Roman" w:hAnsi="Times New Roman" w:cs="Times New Roman"/>
                <w:sz w:val="28"/>
                <w:szCs w:val="28"/>
              </w:rPr>
              <w:t xml:space="preserve"> </w:t>
            </w:r>
            <w:r w:rsidRPr="00EC5BEA">
              <w:rPr>
                <w:rFonts w:ascii="Times New Roman" w:hAnsi="Times New Roman" w:cs="Times New Roman"/>
                <w:sz w:val="28"/>
                <w:szCs w:val="28"/>
              </w:rPr>
              <w:t>год.</w:t>
            </w:r>
          </w:p>
          <w:p w:rsidR="00EC5BEA" w:rsidRDefault="00D23D7D" w:rsidP="00647875">
            <w:pPr>
              <w:pStyle w:val="ae"/>
              <w:numPr>
                <w:ilvl w:val="0"/>
                <w:numId w:val="14"/>
              </w:numPr>
              <w:tabs>
                <w:tab w:val="left" w:pos="426"/>
              </w:tabs>
              <w:ind w:left="0" w:firstLine="0"/>
              <w:jc w:val="both"/>
              <w:rPr>
                <w:rFonts w:ascii="Times New Roman" w:hAnsi="Times New Roman" w:cs="Times New Roman"/>
                <w:sz w:val="28"/>
                <w:szCs w:val="28"/>
              </w:rPr>
            </w:pPr>
            <w:r w:rsidRPr="00EC5BEA">
              <w:rPr>
                <w:rFonts w:ascii="Times New Roman" w:hAnsi="Times New Roman" w:cs="Times New Roman"/>
                <w:sz w:val="28"/>
                <w:szCs w:val="28"/>
              </w:rPr>
              <w:t>Итоги работы методического совета Центра.</w:t>
            </w:r>
          </w:p>
          <w:p w:rsidR="00D23D7D" w:rsidRPr="00EC5BEA" w:rsidRDefault="00D23D7D" w:rsidP="00647875">
            <w:pPr>
              <w:pStyle w:val="ae"/>
              <w:numPr>
                <w:ilvl w:val="0"/>
                <w:numId w:val="14"/>
              </w:numPr>
              <w:tabs>
                <w:tab w:val="left" w:pos="426"/>
              </w:tabs>
              <w:ind w:left="0" w:firstLine="0"/>
              <w:jc w:val="both"/>
              <w:rPr>
                <w:rFonts w:ascii="Times New Roman" w:hAnsi="Times New Roman" w:cs="Times New Roman"/>
                <w:sz w:val="28"/>
                <w:szCs w:val="28"/>
              </w:rPr>
            </w:pPr>
            <w:r w:rsidRPr="00EC5BEA">
              <w:rPr>
                <w:rFonts w:ascii="Times New Roman" w:hAnsi="Times New Roman" w:cs="Times New Roman"/>
                <w:sz w:val="28"/>
                <w:szCs w:val="28"/>
              </w:rPr>
              <w:t xml:space="preserve">Планирование методической работы Центра на </w:t>
            </w:r>
            <w:r w:rsidR="007D3B14">
              <w:rPr>
                <w:rFonts w:ascii="Times New Roman" w:hAnsi="Times New Roman" w:cs="Times New Roman"/>
                <w:sz w:val="28"/>
                <w:szCs w:val="28"/>
              </w:rPr>
              <w:t>2025 – 2025</w:t>
            </w:r>
            <w:r w:rsidRPr="00EC5BEA">
              <w:rPr>
                <w:rFonts w:ascii="Times New Roman" w:hAnsi="Times New Roman" w:cs="Times New Roman"/>
                <w:sz w:val="28"/>
                <w:szCs w:val="28"/>
              </w:rPr>
              <w:t xml:space="preserve"> уч</w:t>
            </w:r>
            <w:r w:rsidR="00647875">
              <w:rPr>
                <w:rFonts w:ascii="Times New Roman" w:hAnsi="Times New Roman" w:cs="Times New Roman"/>
                <w:sz w:val="28"/>
                <w:szCs w:val="28"/>
              </w:rPr>
              <w:t>.</w:t>
            </w:r>
            <w:r w:rsidRPr="00EC5BEA">
              <w:rPr>
                <w:rFonts w:ascii="Times New Roman" w:hAnsi="Times New Roman" w:cs="Times New Roman"/>
                <w:sz w:val="28"/>
                <w:szCs w:val="28"/>
              </w:rPr>
              <w:t xml:space="preserve"> год                                                                                                                                                                                                                                                                                                                                                                                                                                                                                                                                                                                                                                                                                                                                                                                                                                                                                                                                                                                                                                                                                                                                                                                                                                                                                                                                                                                                                                                                                                                                                                                                                                                                                                                                                                                                                                                                                                                                                                                                                                              </w:t>
            </w:r>
          </w:p>
          <w:p w:rsidR="00D23D7D" w:rsidRDefault="00D23D7D" w:rsidP="00D23D7D">
            <w:pPr>
              <w:pStyle w:val="ae"/>
              <w:ind w:left="0"/>
              <w:jc w:val="both"/>
              <w:rPr>
                <w:rFonts w:ascii="Times New Roman" w:hAnsi="Times New Roman" w:cs="Times New Roman"/>
                <w:sz w:val="28"/>
                <w:szCs w:val="28"/>
              </w:rPr>
            </w:pPr>
          </w:p>
        </w:tc>
        <w:tc>
          <w:tcPr>
            <w:tcW w:w="1644" w:type="dxa"/>
          </w:tcPr>
          <w:p w:rsidR="00D23D7D" w:rsidRDefault="00D23D7D" w:rsidP="00D23D7D">
            <w:pPr>
              <w:pStyle w:val="ae"/>
              <w:ind w:left="0"/>
              <w:jc w:val="right"/>
              <w:rPr>
                <w:rFonts w:ascii="Times New Roman" w:hAnsi="Times New Roman" w:cs="Times New Roman"/>
                <w:sz w:val="28"/>
                <w:szCs w:val="28"/>
              </w:rPr>
            </w:pPr>
            <w:r>
              <w:rPr>
                <w:rFonts w:ascii="Times New Roman" w:hAnsi="Times New Roman" w:cs="Times New Roman"/>
                <w:sz w:val="28"/>
                <w:szCs w:val="28"/>
              </w:rPr>
              <w:t>апрель</w:t>
            </w:r>
          </w:p>
        </w:tc>
      </w:tr>
    </w:tbl>
    <w:p w:rsidR="00FC7BA7" w:rsidRDefault="00EC5BEA" w:rsidP="00FC7BA7">
      <w:pPr>
        <w:spacing w:after="0"/>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На базе Центра работала городская инновационная </w:t>
      </w:r>
      <w:proofErr w:type="gramStart"/>
      <w:r>
        <w:rPr>
          <w:rFonts w:ascii="Times New Roman" w:hAnsi="Times New Roman" w:cs="Times New Roman"/>
          <w:sz w:val="28"/>
          <w:szCs w:val="28"/>
        </w:rPr>
        <w:t>площадка  по</w:t>
      </w:r>
      <w:proofErr w:type="gramEnd"/>
      <w:r>
        <w:rPr>
          <w:rFonts w:ascii="Times New Roman" w:hAnsi="Times New Roman" w:cs="Times New Roman"/>
          <w:sz w:val="28"/>
          <w:szCs w:val="28"/>
        </w:rPr>
        <w:t xml:space="preserve"> теме «Компетентностный подход в развитии педагогического коллектива». Приказ УО ИК МО г. Казани № 913 от 18.10.</w:t>
      </w:r>
      <w:r w:rsidR="00647875">
        <w:rPr>
          <w:rFonts w:ascii="Times New Roman" w:hAnsi="Times New Roman" w:cs="Times New Roman"/>
          <w:sz w:val="28"/>
          <w:szCs w:val="28"/>
        </w:rPr>
        <w:t>2022</w:t>
      </w:r>
      <w:r>
        <w:rPr>
          <w:rFonts w:ascii="Times New Roman" w:hAnsi="Times New Roman" w:cs="Times New Roman"/>
          <w:sz w:val="28"/>
          <w:szCs w:val="28"/>
        </w:rPr>
        <w:t xml:space="preserve"> г. «Об инновационных проектах в учреждениях дополнительного образования г. Казани».</w:t>
      </w:r>
    </w:p>
    <w:p w:rsidR="006230C4" w:rsidRDefault="006230C4" w:rsidP="00FC7BA7">
      <w:pPr>
        <w:spacing w:after="0"/>
        <w:ind w:firstLine="851"/>
        <w:jc w:val="both"/>
        <w:rPr>
          <w:rFonts w:ascii="Times New Roman" w:hAnsi="Times New Roman" w:cs="Times New Roman"/>
          <w:sz w:val="28"/>
          <w:szCs w:val="28"/>
        </w:rPr>
      </w:pPr>
    </w:p>
    <w:p w:rsidR="000B02F5" w:rsidRDefault="006230C4" w:rsidP="006230C4">
      <w:pPr>
        <w:spacing w:after="0"/>
        <w:jc w:val="center"/>
        <w:rPr>
          <w:rFonts w:ascii="Times New Roman" w:eastAsia="Times New Roman" w:hAnsi="Times New Roman" w:cs="Times New Roman"/>
          <w:b/>
          <w:sz w:val="28"/>
          <w:szCs w:val="28"/>
        </w:rPr>
      </w:pPr>
      <w:r w:rsidRPr="000B02F5">
        <w:rPr>
          <w:rFonts w:ascii="Times New Roman" w:eastAsia="Times New Roman" w:hAnsi="Times New Roman" w:cs="Times New Roman"/>
          <w:b/>
          <w:sz w:val="28"/>
          <w:szCs w:val="28"/>
        </w:rPr>
        <w:t xml:space="preserve">Технологическая карта работы </w:t>
      </w:r>
      <w:r w:rsidR="000B02F5">
        <w:rPr>
          <w:rFonts w:ascii="Times New Roman" w:eastAsia="Times New Roman" w:hAnsi="Times New Roman" w:cs="Times New Roman"/>
          <w:b/>
          <w:sz w:val="28"/>
          <w:szCs w:val="28"/>
        </w:rPr>
        <w:t xml:space="preserve">ЦДТ «Олимп» </w:t>
      </w:r>
    </w:p>
    <w:p w:rsidR="006230C4" w:rsidRPr="000B02F5" w:rsidRDefault="006230C4" w:rsidP="006230C4">
      <w:pPr>
        <w:spacing w:after="0"/>
        <w:jc w:val="center"/>
        <w:rPr>
          <w:rFonts w:ascii="Times New Roman" w:hAnsi="Times New Roman"/>
          <w:b/>
          <w:sz w:val="28"/>
          <w:szCs w:val="28"/>
        </w:rPr>
      </w:pPr>
      <w:r w:rsidRPr="000B02F5">
        <w:rPr>
          <w:rFonts w:ascii="Times New Roman" w:eastAsia="Times New Roman" w:hAnsi="Times New Roman" w:cs="Times New Roman"/>
          <w:b/>
          <w:sz w:val="28"/>
          <w:szCs w:val="28"/>
        </w:rPr>
        <w:t>по реализации инновационного проекта</w:t>
      </w:r>
      <w:r w:rsidR="002128BE" w:rsidRPr="000B02F5">
        <w:rPr>
          <w:rFonts w:ascii="Times New Roman" w:hAnsi="Times New Roman"/>
          <w:b/>
          <w:sz w:val="28"/>
          <w:szCs w:val="28"/>
        </w:rPr>
        <w:t xml:space="preserve"> на 1 год</w:t>
      </w:r>
    </w:p>
    <w:p w:rsidR="00AE4D0B" w:rsidRPr="006230C4" w:rsidRDefault="00AE4D0B" w:rsidP="006230C4">
      <w:pPr>
        <w:spacing w:after="0"/>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552"/>
        <w:gridCol w:w="1701"/>
        <w:gridCol w:w="2693"/>
        <w:gridCol w:w="2268"/>
      </w:tblGrid>
      <w:tr w:rsidR="002128BE" w:rsidRPr="00B9209E" w:rsidTr="00AE4D0B">
        <w:tc>
          <w:tcPr>
            <w:tcW w:w="817" w:type="dxa"/>
            <w:shd w:val="clear" w:color="auto" w:fill="auto"/>
          </w:tcPr>
          <w:p w:rsidR="002128BE" w:rsidRPr="00B9209E" w:rsidRDefault="002128BE" w:rsidP="002E6CEA">
            <w:pPr>
              <w:spacing w:after="0" w:line="240" w:lineRule="auto"/>
              <w:rPr>
                <w:rFonts w:ascii="Times New Roman" w:eastAsia="Times New Roman" w:hAnsi="Times New Roman" w:cs="Times New Roman"/>
                <w:sz w:val="24"/>
                <w:szCs w:val="24"/>
              </w:rPr>
            </w:pPr>
          </w:p>
        </w:tc>
        <w:tc>
          <w:tcPr>
            <w:tcW w:w="2552" w:type="dxa"/>
            <w:shd w:val="clear" w:color="auto" w:fill="auto"/>
          </w:tcPr>
          <w:p w:rsidR="002128BE" w:rsidRPr="00B9209E" w:rsidRDefault="002128BE" w:rsidP="002E6CEA">
            <w:pPr>
              <w:spacing w:after="0" w:line="240" w:lineRule="auto"/>
              <w:rPr>
                <w:rFonts w:ascii="Times New Roman" w:eastAsia="Times New Roman" w:hAnsi="Times New Roman" w:cs="Times New Roman"/>
                <w:sz w:val="24"/>
                <w:szCs w:val="24"/>
              </w:rPr>
            </w:pPr>
            <w:r w:rsidRPr="00B9209E">
              <w:rPr>
                <w:rFonts w:ascii="Times New Roman" w:eastAsia="Times New Roman" w:hAnsi="Times New Roman" w:cs="Times New Roman"/>
                <w:sz w:val="24"/>
                <w:szCs w:val="24"/>
              </w:rPr>
              <w:t>Нормативно-правовые документы/ методические документы</w:t>
            </w:r>
          </w:p>
        </w:tc>
        <w:tc>
          <w:tcPr>
            <w:tcW w:w="1701" w:type="dxa"/>
            <w:shd w:val="clear" w:color="auto" w:fill="auto"/>
          </w:tcPr>
          <w:p w:rsidR="00AE4D0B" w:rsidRDefault="002128BE" w:rsidP="002E6CEA">
            <w:pPr>
              <w:spacing w:after="0" w:line="240" w:lineRule="auto"/>
              <w:rPr>
                <w:rFonts w:ascii="Times New Roman" w:hAnsi="Times New Roman"/>
                <w:sz w:val="24"/>
                <w:szCs w:val="24"/>
              </w:rPr>
            </w:pPr>
            <w:r w:rsidRPr="00B9209E">
              <w:rPr>
                <w:rFonts w:ascii="Times New Roman" w:eastAsia="Times New Roman" w:hAnsi="Times New Roman" w:cs="Times New Roman"/>
                <w:sz w:val="24"/>
                <w:szCs w:val="24"/>
              </w:rPr>
              <w:t xml:space="preserve">Где </w:t>
            </w:r>
          </w:p>
          <w:p w:rsidR="002128BE" w:rsidRPr="00B9209E" w:rsidRDefault="002128BE" w:rsidP="002E6CEA">
            <w:pPr>
              <w:spacing w:after="0" w:line="240" w:lineRule="auto"/>
              <w:rPr>
                <w:rFonts w:ascii="Times New Roman" w:eastAsia="Times New Roman" w:hAnsi="Times New Roman" w:cs="Times New Roman"/>
                <w:sz w:val="24"/>
                <w:szCs w:val="24"/>
              </w:rPr>
            </w:pPr>
            <w:r w:rsidRPr="00B9209E">
              <w:rPr>
                <w:rFonts w:ascii="Times New Roman" w:eastAsia="Times New Roman" w:hAnsi="Times New Roman" w:cs="Times New Roman"/>
                <w:sz w:val="24"/>
                <w:szCs w:val="24"/>
              </w:rPr>
              <w:t>обсуждают, утверждают</w:t>
            </w:r>
          </w:p>
        </w:tc>
        <w:tc>
          <w:tcPr>
            <w:tcW w:w="2693" w:type="dxa"/>
            <w:shd w:val="clear" w:color="auto" w:fill="auto"/>
          </w:tcPr>
          <w:p w:rsidR="002128BE" w:rsidRPr="00B9209E" w:rsidRDefault="002128BE" w:rsidP="002E6CEA">
            <w:pPr>
              <w:spacing w:after="0" w:line="240" w:lineRule="auto"/>
              <w:rPr>
                <w:rFonts w:ascii="Times New Roman" w:eastAsia="Times New Roman" w:hAnsi="Times New Roman" w:cs="Times New Roman"/>
                <w:sz w:val="24"/>
                <w:szCs w:val="24"/>
              </w:rPr>
            </w:pPr>
            <w:r w:rsidRPr="00B9209E">
              <w:rPr>
                <w:rFonts w:ascii="Times New Roman" w:eastAsia="Times New Roman" w:hAnsi="Times New Roman" w:cs="Times New Roman"/>
                <w:sz w:val="24"/>
                <w:szCs w:val="24"/>
              </w:rPr>
              <w:t xml:space="preserve">Мониторинг </w:t>
            </w:r>
          </w:p>
        </w:tc>
        <w:tc>
          <w:tcPr>
            <w:tcW w:w="2268" w:type="dxa"/>
            <w:shd w:val="clear" w:color="auto" w:fill="auto"/>
          </w:tcPr>
          <w:p w:rsidR="002128BE" w:rsidRPr="00B9209E" w:rsidRDefault="007D3B14" w:rsidP="002E6CE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sidR="002128BE" w:rsidRPr="00B9209E">
              <w:rPr>
                <w:rFonts w:ascii="Times New Roman" w:eastAsia="Times New Roman" w:hAnsi="Times New Roman" w:cs="Times New Roman"/>
                <w:sz w:val="24"/>
                <w:szCs w:val="24"/>
              </w:rPr>
              <w:t>аспространение опыта</w:t>
            </w:r>
          </w:p>
        </w:tc>
      </w:tr>
      <w:tr w:rsidR="002128BE" w:rsidRPr="00B9209E" w:rsidTr="00AE4D0B">
        <w:trPr>
          <w:cantSplit/>
          <w:trHeight w:val="2252"/>
        </w:trPr>
        <w:tc>
          <w:tcPr>
            <w:tcW w:w="817" w:type="dxa"/>
            <w:shd w:val="clear" w:color="auto" w:fill="auto"/>
            <w:textDirection w:val="btLr"/>
          </w:tcPr>
          <w:p w:rsidR="002128BE" w:rsidRPr="002128BE" w:rsidRDefault="002128BE" w:rsidP="002128BE">
            <w:pPr>
              <w:spacing w:after="0" w:line="240" w:lineRule="auto"/>
              <w:ind w:left="113" w:right="113"/>
              <w:rPr>
                <w:rFonts w:ascii="Times New Roman" w:eastAsia="Times New Roman" w:hAnsi="Times New Roman" w:cs="Times New Roman"/>
                <w:b/>
                <w:sz w:val="24"/>
                <w:szCs w:val="24"/>
              </w:rPr>
            </w:pPr>
            <w:r w:rsidRPr="002128BE">
              <w:rPr>
                <w:rFonts w:ascii="Times New Roman" w:eastAsia="Times New Roman" w:hAnsi="Times New Roman" w:cs="Times New Roman"/>
                <w:b/>
                <w:sz w:val="24"/>
                <w:szCs w:val="24"/>
              </w:rPr>
              <w:t>Нормативная база</w:t>
            </w:r>
          </w:p>
        </w:tc>
        <w:tc>
          <w:tcPr>
            <w:tcW w:w="2552" w:type="dxa"/>
            <w:shd w:val="clear" w:color="auto" w:fill="auto"/>
          </w:tcPr>
          <w:p w:rsidR="002128BE" w:rsidRPr="00AE4D0B" w:rsidRDefault="002128BE" w:rsidP="00AE4D0B">
            <w:pPr>
              <w:pStyle w:val="ae"/>
              <w:numPr>
                <w:ilvl w:val="0"/>
                <w:numId w:val="19"/>
              </w:numPr>
              <w:tabs>
                <w:tab w:val="left" w:pos="176"/>
              </w:tabs>
              <w:spacing w:after="0" w:line="240" w:lineRule="auto"/>
              <w:ind w:left="34" w:hanging="34"/>
              <w:rPr>
                <w:rFonts w:ascii="Times New Roman" w:eastAsia="Times New Roman" w:hAnsi="Times New Roman" w:cs="Times New Roman"/>
                <w:sz w:val="24"/>
                <w:szCs w:val="24"/>
              </w:rPr>
            </w:pPr>
            <w:r w:rsidRPr="00AE4D0B">
              <w:rPr>
                <w:rFonts w:ascii="Times New Roman" w:eastAsia="Times New Roman" w:hAnsi="Times New Roman" w:cs="Times New Roman"/>
                <w:sz w:val="24"/>
                <w:szCs w:val="24"/>
              </w:rPr>
              <w:t>Приказы</w:t>
            </w:r>
          </w:p>
          <w:p w:rsidR="002128BE" w:rsidRPr="00AE4D0B" w:rsidRDefault="002128BE" w:rsidP="00AE4D0B">
            <w:pPr>
              <w:pStyle w:val="ae"/>
              <w:numPr>
                <w:ilvl w:val="0"/>
                <w:numId w:val="19"/>
              </w:numPr>
              <w:tabs>
                <w:tab w:val="left" w:pos="176"/>
              </w:tabs>
              <w:spacing w:after="0" w:line="240" w:lineRule="auto"/>
              <w:ind w:left="34" w:hanging="34"/>
              <w:rPr>
                <w:rFonts w:ascii="Times New Roman" w:eastAsia="Times New Roman" w:hAnsi="Times New Roman" w:cs="Times New Roman"/>
                <w:sz w:val="24"/>
                <w:szCs w:val="24"/>
              </w:rPr>
            </w:pPr>
            <w:r w:rsidRPr="00AE4D0B">
              <w:rPr>
                <w:rFonts w:ascii="Times New Roman" w:eastAsia="Times New Roman" w:hAnsi="Times New Roman" w:cs="Times New Roman"/>
                <w:sz w:val="24"/>
                <w:szCs w:val="24"/>
              </w:rPr>
              <w:t>Положения</w:t>
            </w:r>
          </w:p>
          <w:p w:rsidR="002128BE" w:rsidRPr="00AE4D0B" w:rsidRDefault="002128BE" w:rsidP="00AE4D0B">
            <w:pPr>
              <w:pStyle w:val="ae"/>
              <w:numPr>
                <w:ilvl w:val="0"/>
                <w:numId w:val="19"/>
              </w:numPr>
              <w:tabs>
                <w:tab w:val="left" w:pos="176"/>
              </w:tabs>
              <w:spacing w:after="0" w:line="240" w:lineRule="auto"/>
              <w:ind w:left="34" w:hanging="34"/>
              <w:rPr>
                <w:rFonts w:ascii="Times New Roman" w:eastAsia="Times New Roman" w:hAnsi="Times New Roman" w:cs="Times New Roman"/>
                <w:sz w:val="24"/>
                <w:szCs w:val="24"/>
              </w:rPr>
            </w:pPr>
            <w:r w:rsidRPr="00AE4D0B">
              <w:rPr>
                <w:rFonts w:ascii="Times New Roman" w:eastAsia="Times New Roman" w:hAnsi="Times New Roman" w:cs="Times New Roman"/>
                <w:sz w:val="24"/>
                <w:szCs w:val="24"/>
              </w:rPr>
              <w:t>Программа развития</w:t>
            </w:r>
          </w:p>
          <w:p w:rsidR="002128BE" w:rsidRPr="00AE4D0B" w:rsidRDefault="002128BE" w:rsidP="00AE4D0B">
            <w:pPr>
              <w:pStyle w:val="ae"/>
              <w:numPr>
                <w:ilvl w:val="0"/>
                <w:numId w:val="19"/>
              </w:numPr>
              <w:tabs>
                <w:tab w:val="left" w:pos="176"/>
              </w:tabs>
              <w:spacing w:after="0" w:line="240" w:lineRule="auto"/>
              <w:ind w:left="34" w:hanging="34"/>
              <w:rPr>
                <w:rFonts w:ascii="Times New Roman" w:eastAsia="Times New Roman" w:hAnsi="Times New Roman" w:cs="Times New Roman"/>
                <w:sz w:val="24"/>
                <w:szCs w:val="24"/>
              </w:rPr>
            </w:pPr>
            <w:r w:rsidRPr="00AE4D0B">
              <w:rPr>
                <w:rFonts w:ascii="Times New Roman" w:eastAsia="Times New Roman" w:hAnsi="Times New Roman" w:cs="Times New Roman"/>
                <w:sz w:val="24"/>
                <w:szCs w:val="24"/>
              </w:rPr>
              <w:t>Годовой план</w:t>
            </w:r>
          </w:p>
          <w:p w:rsidR="002128BE" w:rsidRPr="00AE4D0B" w:rsidRDefault="002128BE" w:rsidP="00AE4D0B">
            <w:pPr>
              <w:pStyle w:val="ae"/>
              <w:numPr>
                <w:ilvl w:val="0"/>
                <w:numId w:val="19"/>
              </w:numPr>
              <w:tabs>
                <w:tab w:val="left" w:pos="176"/>
              </w:tabs>
              <w:spacing w:after="0" w:line="240" w:lineRule="auto"/>
              <w:ind w:left="34" w:hanging="34"/>
              <w:rPr>
                <w:rFonts w:ascii="Times New Roman" w:eastAsia="Times New Roman" w:hAnsi="Times New Roman" w:cs="Times New Roman"/>
                <w:sz w:val="24"/>
                <w:szCs w:val="24"/>
              </w:rPr>
            </w:pPr>
            <w:r w:rsidRPr="00AE4D0B">
              <w:rPr>
                <w:rFonts w:ascii="Times New Roman" w:eastAsia="Times New Roman" w:hAnsi="Times New Roman" w:cs="Times New Roman"/>
                <w:sz w:val="24"/>
                <w:szCs w:val="24"/>
              </w:rPr>
              <w:t>План реализации инновационного проекта на год.</w:t>
            </w:r>
          </w:p>
        </w:tc>
        <w:tc>
          <w:tcPr>
            <w:tcW w:w="1701" w:type="dxa"/>
            <w:shd w:val="clear" w:color="auto" w:fill="auto"/>
          </w:tcPr>
          <w:p w:rsidR="002128BE" w:rsidRPr="00B9209E" w:rsidRDefault="002128BE" w:rsidP="002E6CEA">
            <w:pPr>
              <w:spacing w:after="0" w:line="240" w:lineRule="auto"/>
              <w:rPr>
                <w:rFonts w:ascii="Times New Roman" w:eastAsia="Times New Roman" w:hAnsi="Times New Roman" w:cs="Times New Roman"/>
                <w:sz w:val="24"/>
                <w:szCs w:val="24"/>
              </w:rPr>
            </w:pPr>
            <w:r w:rsidRPr="00B9209E">
              <w:rPr>
                <w:rFonts w:ascii="Times New Roman" w:eastAsia="Times New Roman" w:hAnsi="Times New Roman" w:cs="Times New Roman"/>
                <w:sz w:val="24"/>
                <w:szCs w:val="24"/>
              </w:rPr>
              <w:t xml:space="preserve">Педсовет </w:t>
            </w:r>
          </w:p>
          <w:p w:rsidR="002128BE" w:rsidRPr="00B9209E" w:rsidRDefault="002128BE" w:rsidP="002E6CEA">
            <w:pPr>
              <w:spacing w:after="0" w:line="240" w:lineRule="auto"/>
              <w:rPr>
                <w:rFonts w:ascii="Times New Roman" w:eastAsia="Times New Roman" w:hAnsi="Times New Roman" w:cs="Times New Roman"/>
                <w:sz w:val="24"/>
                <w:szCs w:val="24"/>
              </w:rPr>
            </w:pPr>
          </w:p>
          <w:p w:rsidR="002128BE" w:rsidRPr="00B9209E" w:rsidRDefault="002128BE" w:rsidP="002128BE">
            <w:pPr>
              <w:spacing w:after="0" w:line="240" w:lineRule="auto"/>
              <w:rPr>
                <w:rFonts w:ascii="Times New Roman" w:eastAsia="Times New Roman" w:hAnsi="Times New Roman" w:cs="Times New Roman"/>
                <w:sz w:val="24"/>
                <w:szCs w:val="24"/>
              </w:rPr>
            </w:pPr>
            <w:r w:rsidRPr="00B9209E">
              <w:rPr>
                <w:rFonts w:ascii="Times New Roman" w:eastAsia="Times New Roman" w:hAnsi="Times New Roman" w:cs="Times New Roman"/>
                <w:sz w:val="24"/>
                <w:szCs w:val="24"/>
              </w:rPr>
              <w:t xml:space="preserve">Совещание при директоре </w:t>
            </w:r>
          </w:p>
        </w:tc>
        <w:tc>
          <w:tcPr>
            <w:tcW w:w="2693" w:type="dxa"/>
            <w:shd w:val="clear" w:color="auto" w:fill="auto"/>
          </w:tcPr>
          <w:p w:rsidR="002128BE" w:rsidRPr="00B9209E" w:rsidRDefault="002128BE" w:rsidP="002E6CEA">
            <w:pPr>
              <w:spacing w:after="0" w:line="240" w:lineRule="auto"/>
              <w:rPr>
                <w:rFonts w:ascii="Times New Roman" w:eastAsia="Times New Roman" w:hAnsi="Times New Roman" w:cs="Times New Roman"/>
                <w:sz w:val="24"/>
                <w:szCs w:val="24"/>
              </w:rPr>
            </w:pPr>
            <w:r w:rsidRPr="00B9209E">
              <w:rPr>
                <w:rFonts w:ascii="Times New Roman" w:eastAsia="Times New Roman" w:hAnsi="Times New Roman" w:cs="Times New Roman"/>
                <w:sz w:val="24"/>
                <w:szCs w:val="24"/>
              </w:rPr>
              <w:t>Владение нормативной базы</w:t>
            </w:r>
          </w:p>
        </w:tc>
        <w:tc>
          <w:tcPr>
            <w:tcW w:w="2268" w:type="dxa"/>
            <w:shd w:val="clear" w:color="auto" w:fill="auto"/>
          </w:tcPr>
          <w:p w:rsidR="002128BE" w:rsidRPr="00B9209E" w:rsidRDefault="002128BE" w:rsidP="002E6CEA">
            <w:pPr>
              <w:spacing w:after="0" w:line="240" w:lineRule="auto"/>
              <w:rPr>
                <w:rFonts w:ascii="Times New Roman" w:eastAsia="Times New Roman" w:hAnsi="Times New Roman" w:cs="Times New Roman"/>
                <w:sz w:val="24"/>
                <w:szCs w:val="24"/>
              </w:rPr>
            </w:pPr>
          </w:p>
        </w:tc>
      </w:tr>
      <w:tr w:rsidR="002128BE" w:rsidRPr="00B9209E" w:rsidTr="00AE4D0B">
        <w:trPr>
          <w:cantSplit/>
          <w:trHeight w:val="3088"/>
        </w:trPr>
        <w:tc>
          <w:tcPr>
            <w:tcW w:w="817" w:type="dxa"/>
            <w:shd w:val="clear" w:color="auto" w:fill="auto"/>
            <w:textDirection w:val="btLr"/>
          </w:tcPr>
          <w:p w:rsidR="002128BE" w:rsidRPr="002128BE" w:rsidRDefault="002128BE" w:rsidP="002128BE">
            <w:pPr>
              <w:spacing w:after="0" w:line="240" w:lineRule="auto"/>
              <w:ind w:left="113" w:right="113"/>
              <w:rPr>
                <w:rFonts w:ascii="Times New Roman" w:eastAsia="Times New Roman" w:hAnsi="Times New Roman" w:cs="Times New Roman"/>
                <w:b/>
                <w:sz w:val="24"/>
                <w:szCs w:val="24"/>
              </w:rPr>
            </w:pPr>
            <w:r w:rsidRPr="002128BE">
              <w:rPr>
                <w:rFonts w:ascii="Times New Roman" w:eastAsia="Times New Roman" w:hAnsi="Times New Roman" w:cs="Times New Roman"/>
                <w:b/>
                <w:sz w:val="24"/>
                <w:szCs w:val="24"/>
              </w:rPr>
              <w:t>Работа с педагогами</w:t>
            </w:r>
          </w:p>
        </w:tc>
        <w:tc>
          <w:tcPr>
            <w:tcW w:w="2552" w:type="dxa"/>
            <w:shd w:val="clear" w:color="auto" w:fill="auto"/>
          </w:tcPr>
          <w:p w:rsidR="002128BE" w:rsidRPr="00AE4D0B" w:rsidRDefault="002128BE" w:rsidP="00AE4D0B">
            <w:pPr>
              <w:pStyle w:val="ae"/>
              <w:numPr>
                <w:ilvl w:val="0"/>
                <w:numId w:val="20"/>
              </w:numPr>
              <w:tabs>
                <w:tab w:val="left" w:pos="176"/>
              </w:tabs>
              <w:spacing w:after="0" w:line="240" w:lineRule="auto"/>
              <w:ind w:left="0" w:firstLine="0"/>
              <w:rPr>
                <w:rFonts w:ascii="Times New Roman" w:eastAsia="Times New Roman" w:hAnsi="Times New Roman" w:cs="Times New Roman"/>
                <w:sz w:val="24"/>
                <w:szCs w:val="24"/>
              </w:rPr>
            </w:pPr>
            <w:r w:rsidRPr="00AE4D0B">
              <w:rPr>
                <w:rFonts w:ascii="Times New Roman" w:eastAsia="Times New Roman" w:hAnsi="Times New Roman" w:cs="Times New Roman"/>
                <w:sz w:val="24"/>
                <w:szCs w:val="24"/>
              </w:rPr>
              <w:t>План работы с педагогами (циклограмма) на основе планов творческих групп и планов самообразования.</w:t>
            </w:r>
          </w:p>
          <w:p w:rsidR="002128BE" w:rsidRPr="00AE4D0B" w:rsidRDefault="002128BE" w:rsidP="00AE4D0B">
            <w:pPr>
              <w:pStyle w:val="ae"/>
              <w:numPr>
                <w:ilvl w:val="0"/>
                <w:numId w:val="20"/>
              </w:numPr>
              <w:tabs>
                <w:tab w:val="left" w:pos="176"/>
              </w:tabs>
              <w:spacing w:after="0" w:line="240" w:lineRule="auto"/>
              <w:ind w:left="0" w:firstLine="0"/>
              <w:rPr>
                <w:rFonts w:ascii="Times New Roman" w:eastAsia="Times New Roman" w:hAnsi="Times New Roman" w:cs="Times New Roman"/>
                <w:sz w:val="24"/>
                <w:szCs w:val="24"/>
              </w:rPr>
            </w:pPr>
            <w:r w:rsidRPr="00AE4D0B">
              <w:rPr>
                <w:rFonts w:ascii="Times New Roman" w:eastAsia="Times New Roman" w:hAnsi="Times New Roman" w:cs="Times New Roman"/>
                <w:sz w:val="24"/>
                <w:szCs w:val="24"/>
              </w:rPr>
              <w:t>Учет работы в планах групп</w:t>
            </w:r>
          </w:p>
        </w:tc>
        <w:tc>
          <w:tcPr>
            <w:tcW w:w="1701" w:type="dxa"/>
            <w:shd w:val="clear" w:color="auto" w:fill="auto"/>
          </w:tcPr>
          <w:p w:rsidR="002128BE" w:rsidRPr="00B9209E" w:rsidRDefault="002128BE" w:rsidP="002E6CEA">
            <w:pPr>
              <w:spacing w:after="0" w:line="240" w:lineRule="auto"/>
              <w:rPr>
                <w:rFonts w:ascii="Times New Roman" w:eastAsia="Times New Roman" w:hAnsi="Times New Roman" w:cs="Times New Roman"/>
                <w:sz w:val="24"/>
                <w:szCs w:val="24"/>
              </w:rPr>
            </w:pPr>
            <w:r w:rsidRPr="00B9209E">
              <w:rPr>
                <w:rFonts w:ascii="Times New Roman" w:eastAsia="Times New Roman" w:hAnsi="Times New Roman" w:cs="Times New Roman"/>
                <w:sz w:val="24"/>
                <w:szCs w:val="24"/>
              </w:rPr>
              <w:t xml:space="preserve">Педсовет </w:t>
            </w:r>
          </w:p>
          <w:p w:rsidR="002128BE" w:rsidRPr="00B9209E" w:rsidRDefault="002128BE" w:rsidP="002128BE">
            <w:pPr>
              <w:spacing w:after="0" w:line="240" w:lineRule="auto"/>
              <w:rPr>
                <w:rFonts w:ascii="Times New Roman" w:eastAsia="Times New Roman" w:hAnsi="Times New Roman" w:cs="Times New Roman"/>
                <w:sz w:val="24"/>
                <w:szCs w:val="24"/>
              </w:rPr>
            </w:pPr>
            <w:r w:rsidRPr="00B9209E">
              <w:rPr>
                <w:rFonts w:ascii="Times New Roman" w:eastAsia="Times New Roman" w:hAnsi="Times New Roman" w:cs="Times New Roman"/>
                <w:sz w:val="24"/>
                <w:szCs w:val="24"/>
              </w:rPr>
              <w:t xml:space="preserve">Совещание при заведующей </w:t>
            </w:r>
          </w:p>
        </w:tc>
        <w:tc>
          <w:tcPr>
            <w:tcW w:w="2693" w:type="dxa"/>
            <w:shd w:val="clear" w:color="auto" w:fill="auto"/>
          </w:tcPr>
          <w:p w:rsidR="002128BE" w:rsidRPr="00AE4D0B" w:rsidRDefault="002128BE" w:rsidP="00AE4D0B">
            <w:pPr>
              <w:pStyle w:val="ae"/>
              <w:numPr>
                <w:ilvl w:val="0"/>
                <w:numId w:val="21"/>
              </w:numPr>
              <w:tabs>
                <w:tab w:val="left" w:pos="175"/>
              </w:tabs>
              <w:spacing w:after="0" w:line="240" w:lineRule="auto"/>
              <w:ind w:left="0" w:firstLine="0"/>
              <w:rPr>
                <w:rFonts w:ascii="Times New Roman" w:eastAsia="Times New Roman" w:hAnsi="Times New Roman" w:cs="Times New Roman"/>
                <w:sz w:val="24"/>
                <w:szCs w:val="24"/>
              </w:rPr>
            </w:pPr>
            <w:r w:rsidRPr="00AE4D0B">
              <w:rPr>
                <w:rFonts w:ascii="Times New Roman" w:eastAsia="Times New Roman" w:hAnsi="Times New Roman" w:cs="Times New Roman"/>
                <w:sz w:val="24"/>
                <w:szCs w:val="24"/>
              </w:rPr>
              <w:t>Мониторинг развития профессиональных компетенций.</w:t>
            </w:r>
          </w:p>
          <w:p w:rsidR="002128BE" w:rsidRPr="00AE4D0B" w:rsidRDefault="002128BE" w:rsidP="00AE4D0B">
            <w:pPr>
              <w:pStyle w:val="ae"/>
              <w:numPr>
                <w:ilvl w:val="0"/>
                <w:numId w:val="21"/>
              </w:numPr>
              <w:tabs>
                <w:tab w:val="left" w:pos="175"/>
              </w:tabs>
              <w:spacing w:after="0" w:line="240" w:lineRule="auto"/>
              <w:ind w:left="0" w:firstLine="0"/>
              <w:rPr>
                <w:rFonts w:ascii="Times New Roman" w:eastAsia="Times New Roman" w:hAnsi="Times New Roman" w:cs="Times New Roman"/>
                <w:sz w:val="24"/>
                <w:szCs w:val="24"/>
              </w:rPr>
            </w:pPr>
            <w:r w:rsidRPr="00AE4D0B">
              <w:rPr>
                <w:rFonts w:ascii="Times New Roman" w:eastAsia="Times New Roman" w:hAnsi="Times New Roman" w:cs="Times New Roman"/>
                <w:sz w:val="24"/>
                <w:szCs w:val="24"/>
              </w:rPr>
              <w:t>Мониторинг методической активности педагогов</w:t>
            </w:r>
          </w:p>
        </w:tc>
        <w:tc>
          <w:tcPr>
            <w:tcW w:w="2268" w:type="dxa"/>
            <w:shd w:val="clear" w:color="auto" w:fill="auto"/>
          </w:tcPr>
          <w:p w:rsidR="002128BE" w:rsidRPr="00B9209E" w:rsidRDefault="002128BE" w:rsidP="002E6CEA">
            <w:pPr>
              <w:spacing w:after="0" w:line="240" w:lineRule="auto"/>
              <w:rPr>
                <w:rFonts w:ascii="Times New Roman" w:eastAsia="Times New Roman" w:hAnsi="Times New Roman" w:cs="Times New Roman"/>
                <w:sz w:val="24"/>
                <w:szCs w:val="24"/>
              </w:rPr>
            </w:pPr>
            <w:r w:rsidRPr="00B9209E">
              <w:rPr>
                <w:rFonts w:ascii="Times New Roman" w:eastAsia="Times New Roman" w:hAnsi="Times New Roman" w:cs="Times New Roman"/>
                <w:sz w:val="24"/>
                <w:szCs w:val="24"/>
              </w:rPr>
              <w:t>Система работы</w:t>
            </w:r>
          </w:p>
        </w:tc>
      </w:tr>
      <w:tr w:rsidR="002128BE" w:rsidRPr="00B9209E" w:rsidTr="00AE4D0B">
        <w:trPr>
          <w:cantSplit/>
          <w:trHeight w:val="1134"/>
        </w:trPr>
        <w:tc>
          <w:tcPr>
            <w:tcW w:w="817" w:type="dxa"/>
            <w:shd w:val="clear" w:color="auto" w:fill="auto"/>
            <w:textDirection w:val="btLr"/>
          </w:tcPr>
          <w:p w:rsidR="00CC16E5" w:rsidRDefault="002128BE" w:rsidP="00CC16E5">
            <w:pPr>
              <w:spacing w:after="0" w:line="240" w:lineRule="auto"/>
              <w:ind w:left="113" w:right="113"/>
              <w:jc w:val="center"/>
              <w:rPr>
                <w:rFonts w:ascii="Times New Roman" w:eastAsia="Times New Roman" w:hAnsi="Times New Roman" w:cs="Times New Roman"/>
                <w:b/>
                <w:sz w:val="24"/>
                <w:szCs w:val="24"/>
              </w:rPr>
            </w:pPr>
            <w:r w:rsidRPr="002128BE">
              <w:rPr>
                <w:rFonts w:ascii="Times New Roman" w:eastAsia="Times New Roman" w:hAnsi="Times New Roman" w:cs="Times New Roman"/>
                <w:b/>
                <w:sz w:val="24"/>
                <w:szCs w:val="24"/>
              </w:rPr>
              <w:t>Творческие группы</w:t>
            </w:r>
          </w:p>
          <w:p w:rsidR="002128BE" w:rsidRPr="002128BE" w:rsidRDefault="002128BE" w:rsidP="00CC16E5">
            <w:pPr>
              <w:spacing w:after="0" w:line="240" w:lineRule="auto"/>
              <w:ind w:left="113" w:right="113"/>
              <w:jc w:val="center"/>
              <w:rPr>
                <w:rFonts w:ascii="Times New Roman" w:eastAsia="Times New Roman" w:hAnsi="Times New Roman" w:cs="Times New Roman"/>
                <w:b/>
                <w:sz w:val="24"/>
                <w:szCs w:val="24"/>
              </w:rPr>
            </w:pPr>
            <w:r w:rsidRPr="002128BE">
              <w:rPr>
                <w:rFonts w:ascii="Times New Roman" w:eastAsia="Times New Roman" w:hAnsi="Times New Roman" w:cs="Times New Roman"/>
                <w:b/>
                <w:sz w:val="24"/>
                <w:szCs w:val="24"/>
              </w:rPr>
              <w:t>(коллективная работа)</w:t>
            </w:r>
          </w:p>
        </w:tc>
        <w:tc>
          <w:tcPr>
            <w:tcW w:w="2552" w:type="dxa"/>
            <w:shd w:val="clear" w:color="auto" w:fill="auto"/>
          </w:tcPr>
          <w:p w:rsidR="002128BE" w:rsidRPr="00AE4D0B" w:rsidRDefault="002128BE" w:rsidP="00AE4D0B">
            <w:pPr>
              <w:pStyle w:val="ae"/>
              <w:numPr>
                <w:ilvl w:val="0"/>
                <w:numId w:val="22"/>
              </w:numPr>
              <w:tabs>
                <w:tab w:val="left" w:pos="176"/>
              </w:tabs>
              <w:spacing w:after="0" w:line="240" w:lineRule="auto"/>
              <w:ind w:left="0" w:firstLine="0"/>
              <w:rPr>
                <w:rFonts w:ascii="Times New Roman" w:eastAsia="Times New Roman" w:hAnsi="Times New Roman" w:cs="Times New Roman"/>
                <w:sz w:val="24"/>
                <w:szCs w:val="24"/>
              </w:rPr>
            </w:pPr>
            <w:r w:rsidRPr="00AE4D0B">
              <w:rPr>
                <w:rFonts w:ascii="Times New Roman" w:eastAsia="Times New Roman" w:hAnsi="Times New Roman" w:cs="Times New Roman"/>
                <w:sz w:val="24"/>
                <w:szCs w:val="24"/>
              </w:rPr>
              <w:t>План работы творческой группы на год.</w:t>
            </w:r>
          </w:p>
          <w:p w:rsidR="002128BE" w:rsidRPr="00AE4D0B" w:rsidRDefault="002128BE" w:rsidP="00AE4D0B">
            <w:pPr>
              <w:pStyle w:val="ae"/>
              <w:numPr>
                <w:ilvl w:val="0"/>
                <w:numId w:val="22"/>
              </w:numPr>
              <w:tabs>
                <w:tab w:val="left" w:pos="176"/>
              </w:tabs>
              <w:spacing w:after="0" w:line="240" w:lineRule="auto"/>
              <w:ind w:left="0" w:firstLine="0"/>
              <w:rPr>
                <w:rFonts w:ascii="Times New Roman" w:eastAsia="Times New Roman" w:hAnsi="Times New Roman" w:cs="Times New Roman"/>
                <w:sz w:val="24"/>
                <w:szCs w:val="24"/>
              </w:rPr>
            </w:pPr>
            <w:r w:rsidRPr="00AE4D0B">
              <w:rPr>
                <w:rFonts w:ascii="Times New Roman" w:eastAsia="Times New Roman" w:hAnsi="Times New Roman" w:cs="Times New Roman"/>
                <w:sz w:val="24"/>
                <w:szCs w:val="24"/>
              </w:rPr>
              <w:t>Протоколы заседаний</w:t>
            </w:r>
          </w:p>
          <w:p w:rsidR="002128BE" w:rsidRPr="00AE4D0B" w:rsidRDefault="002128BE" w:rsidP="00AE4D0B">
            <w:pPr>
              <w:pStyle w:val="ae"/>
              <w:numPr>
                <w:ilvl w:val="0"/>
                <w:numId w:val="22"/>
              </w:numPr>
              <w:tabs>
                <w:tab w:val="left" w:pos="176"/>
              </w:tabs>
              <w:spacing w:after="0" w:line="240" w:lineRule="auto"/>
              <w:ind w:left="0" w:firstLine="0"/>
              <w:rPr>
                <w:rFonts w:ascii="Times New Roman" w:eastAsia="Times New Roman" w:hAnsi="Times New Roman" w:cs="Times New Roman"/>
                <w:sz w:val="24"/>
                <w:szCs w:val="24"/>
              </w:rPr>
            </w:pPr>
            <w:r w:rsidRPr="00AE4D0B">
              <w:rPr>
                <w:rFonts w:ascii="Times New Roman" w:eastAsia="Times New Roman" w:hAnsi="Times New Roman" w:cs="Times New Roman"/>
                <w:sz w:val="24"/>
                <w:szCs w:val="24"/>
              </w:rPr>
              <w:t>Отчеты</w:t>
            </w:r>
          </w:p>
        </w:tc>
        <w:tc>
          <w:tcPr>
            <w:tcW w:w="1701" w:type="dxa"/>
            <w:shd w:val="clear" w:color="auto" w:fill="auto"/>
          </w:tcPr>
          <w:p w:rsidR="002128BE" w:rsidRPr="00AE4D0B" w:rsidRDefault="002128BE" w:rsidP="00AE4D0B">
            <w:pPr>
              <w:pStyle w:val="ae"/>
              <w:numPr>
                <w:ilvl w:val="0"/>
                <w:numId w:val="24"/>
              </w:numPr>
              <w:tabs>
                <w:tab w:val="left" w:pos="175"/>
              </w:tabs>
              <w:spacing w:after="0" w:line="240" w:lineRule="auto"/>
              <w:ind w:left="33" w:hanging="33"/>
              <w:rPr>
                <w:rFonts w:ascii="Times New Roman" w:eastAsia="Times New Roman" w:hAnsi="Times New Roman" w:cs="Times New Roman"/>
                <w:sz w:val="24"/>
                <w:szCs w:val="24"/>
              </w:rPr>
            </w:pPr>
            <w:r w:rsidRPr="00AE4D0B">
              <w:rPr>
                <w:rFonts w:ascii="Times New Roman" w:eastAsia="Times New Roman" w:hAnsi="Times New Roman" w:cs="Times New Roman"/>
                <w:sz w:val="24"/>
                <w:szCs w:val="24"/>
              </w:rPr>
              <w:t xml:space="preserve">Педсовет </w:t>
            </w:r>
          </w:p>
          <w:p w:rsidR="002128BE" w:rsidRPr="00AE4D0B" w:rsidRDefault="002128BE" w:rsidP="00AE4D0B">
            <w:pPr>
              <w:pStyle w:val="ae"/>
              <w:numPr>
                <w:ilvl w:val="0"/>
                <w:numId w:val="24"/>
              </w:numPr>
              <w:tabs>
                <w:tab w:val="left" w:pos="175"/>
              </w:tabs>
              <w:spacing w:after="0" w:line="240" w:lineRule="auto"/>
              <w:ind w:left="33" w:hanging="33"/>
              <w:rPr>
                <w:rFonts w:ascii="Times New Roman" w:hAnsi="Times New Roman"/>
                <w:sz w:val="24"/>
                <w:szCs w:val="24"/>
              </w:rPr>
            </w:pPr>
            <w:r w:rsidRPr="00AE4D0B">
              <w:rPr>
                <w:rFonts w:ascii="Times New Roman" w:eastAsia="Times New Roman" w:hAnsi="Times New Roman" w:cs="Times New Roman"/>
                <w:sz w:val="24"/>
                <w:szCs w:val="24"/>
              </w:rPr>
              <w:t xml:space="preserve">Совещание при директоре </w:t>
            </w:r>
          </w:p>
          <w:p w:rsidR="002128BE" w:rsidRPr="00AE4D0B" w:rsidRDefault="002128BE" w:rsidP="00AE4D0B">
            <w:pPr>
              <w:pStyle w:val="ae"/>
              <w:numPr>
                <w:ilvl w:val="0"/>
                <w:numId w:val="24"/>
              </w:numPr>
              <w:tabs>
                <w:tab w:val="left" w:pos="175"/>
              </w:tabs>
              <w:spacing w:after="0" w:line="240" w:lineRule="auto"/>
              <w:ind w:left="33" w:hanging="33"/>
              <w:rPr>
                <w:rFonts w:ascii="Times New Roman" w:eastAsia="Times New Roman" w:hAnsi="Times New Roman" w:cs="Times New Roman"/>
                <w:sz w:val="24"/>
                <w:szCs w:val="24"/>
              </w:rPr>
            </w:pPr>
            <w:r w:rsidRPr="00AE4D0B">
              <w:rPr>
                <w:rFonts w:ascii="Times New Roman" w:hAnsi="Times New Roman"/>
                <w:sz w:val="24"/>
                <w:szCs w:val="24"/>
              </w:rPr>
              <w:t>Совещание при ЗД по УВР</w:t>
            </w:r>
          </w:p>
        </w:tc>
        <w:tc>
          <w:tcPr>
            <w:tcW w:w="2693" w:type="dxa"/>
            <w:shd w:val="clear" w:color="auto" w:fill="auto"/>
          </w:tcPr>
          <w:p w:rsidR="002128BE" w:rsidRPr="00B9209E" w:rsidRDefault="002128BE" w:rsidP="002E6CEA">
            <w:pPr>
              <w:spacing w:after="0" w:line="240" w:lineRule="auto"/>
              <w:rPr>
                <w:rFonts w:ascii="Times New Roman" w:eastAsia="Times New Roman" w:hAnsi="Times New Roman" w:cs="Times New Roman"/>
                <w:sz w:val="24"/>
                <w:szCs w:val="24"/>
              </w:rPr>
            </w:pPr>
          </w:p>
        </w:tc>
        <w:tc>
          <w:tcPr>
            <w:tcW w:w="2268" w:type="dxa"/>
            <w:shd w:val="clear" w:color="auto" w:fill="auto"/>
          </w:tcPr>
          <w:p w:rsidR="00AE4D0B" w:rsidRDefault="002128BE" w:rsidP="00AE4D0B">
            <w:pPr>
              <w:pStyle w:val="ae"/>
              <w:numPr>
                <w:ilvl w:val="0"/>
                <w:numId w:val="23"/>
              </w:numPr>
              <w:tabs>
                <w:tab w:val="left" w:pos="317"/>
              </w:tabs>
              <w:spacing w:after="0" w:line="240" w:lineRule="auto"/>
              <w:ind w:left="34" w:hanging="34"/>
              <w:rPr>
                <w:rFonts w:ascii="Times New Roman" w:hAnsi="Times New Roman"/>
                <w:sz w:val="24"/>
                <w:szCs w:val="24"/>
              </w:rPr>
            </w:pPr>
            <w:r w:rsidRPr="00AE4D0B">
              <w:rPr>
                <w:rFonts w:ascii="Times New Roman" w:eastAsia="Times New Roman" w:hAnsi="Times New Roman" w:cs="Times New Roman"/>
                <w:sz w:val="24"/>
                <w:szCs w:val="24"/>
              </w:rPr>
              <w:t xml:space="preserve">Диссеминация опыта работы творческой группы. </w:t>
            </w:r>
          </w:p>
          <w:p w:rsidR="002128BE" w:rsidRPr="00AE4D0B" w:rsidRDefault="002128BE" w:rsidP="00AE4D0B">
            <w:pPr>
              <w:pStyle w:val="ae"/>
              <w:numPr>
                <w:ilvl w:val="0"/>
                <w:numId w:val="23"/>
              </w:numPr>
              <w:tabs>
                <w:tab w:val="left" w:pos="317"/>
              </w:tabs>
              <w:spacing w:after="0" w:line="240" w:lineRule="auto"/>
              <w:ind w:left="34" w:hanging="34"/>
              <w:rPr>
                <w:rFonts w:ascii="Times New Roman" w:eastAsia="Times New Roman" w:hAnsi="Times New Roman" w:cs="Times New Roman"/>
                <w:sz w:val="24"/>
                <w:szCs w:val="24"/>
              </w:rPr>
            </w:pPr>
            <w:r w:rsidRPr="00AE4D0B">
              <w:rPr>
                <w:rFonts w:ascii="Times New Roman" w:eastAsia="Times New Roman" w:hAnsi="Times New Roman" w:cs="Times New Roman"/>
                <w:sz w:val="24"/>
                <w:szCs w:val="24"/>
              </w:rPr>
              <w:t>Методические разработки (+рецензии).</w:t>
            </w:r>
          </w:p>
          <w:p w:rsidR="002128BE" w:rsidRPr="00AE4D0B" w:rsidRDefault="002128BE" w:rsidP="00AE4D0B">
            <w:pPr>
              <w:pStyle w:val="ae"/>
              <w:numPr>
                <w:ilvl w:val="0"/>
                <w:numId w:val="23"/>
              </w:numPr>
              <w:tabs>
                <w:tab w:val="left" w:pos="317"/>
              </w:tabs>
              <w:spacing w:after="0" w:line="240" w:lineRule="auto"/>
              <w:ind w:left="34" w:hanging="34"/>
              <w:rPr>
                <w:rFonts w:ascii="Times New Roman" w:eastAsia="Times New Roman" w:hAnsi="Times New Roman" w:cs="Times New Roman"/>
                <w:sz w:val="24"/>
                <w:szCs w:val="24"/>
              </w:rPr>
            </w:pPr>
            <w:r w:rsidRPr="00AE4D0B">
              <w:rPr>
                <w:rFonts w:ascii="Times New Roman" w:eastAsia="Times New Roman" w:hAnsi="Times New Roman" w:cs="Times New Roman"/>
                <w:sz w:val="24"/>
                <w:szCs w:val="24"/>
              </w:rPr>
              <w:t xml:space="preserve">Представление результатов </w:t>
            </w:r>
            <w:r w:rsidR="00AE4D0B">
              <w:rPr>
                <w:rFonts w:ascii="Times New Roman" w:hAnsi="Times New Roman"/>
                <w:sz w:val="24"/>
                <w:szCs w:val="24"/>
              </w:rPr>
              <w:t xml:space="preserve">опыта </w:t>
            </w:r>
            <w:r w:rsidRPr="00AE4D0B">
              <w:rPr>
                <w:rFonts w:ascii="Times New Roman" w:eastAsia="Times New Roman" w:hAnsi="Times New Roman" w:cs="Times New Roman"/>
                <w:sz w:val="24"/>
                <w:szCs w:val="24"/>
              </w:rPr>
              <w:t>на МО,</w:t>
            </w:r>
            <w:r w:rsidRPr="00AE4D0B">
              <w:rPr>
                <w:rFonts w:ascii="Times New Roman" w:hAnsi="Times New Roman"/>
                <w:sz w:val="24"/>
                <w:szCs w:val="24"/>
              </w:rPr>
              <w:t xml:space="preserve"> </w:t>
            </w:r>
            <w:r w:rsidRPr="00AE4D0B">
              <w:rPr>
                <w:rFonts w:ascii="Times New Roman" w:eastAsia="Times New Roman" w:hAnsi="Times New Roman" w:cs="Times New Roman"/>
                <w:sz w:val="24"/>
                <w:szCs w:val="24"/>
              </w:rPr>
              <w:t>семинарах</w:t>
            </w:r>
            <w:r w:rsidR="00AE4D0B">
              <w:rPr>
                <w:rFonts w:ascii="Times New Roman" w:hAnsi="Times New Roman"/>
                <w:sz w:val="24"/>
                <w:szCs w:val="24"/>
              </w:rPr>
              <w:t>, НПК различного уровня</w:t>
            </w:r>
          </w:p>
        </w:tc>
      </w:tr>
      <w:tr w:rsidR="002128BE" w:rsidRPr="00B9209E" w:rsidTr="00AE4D0B">
        <w:trPr>
          <w:cantSplit/>
          <w:trHeight w:val="2508"/>
        </w:trPr>
        <w:tc>
          <w:tcPr>
            <w:tcW w:w="817" w:type="dxa"/>
            <w:shd w:val="clear" w:color="auto" w:fill="auto"/>
            <w:textDirection w:val="btLr"/>
          </w:tcPr>
          <w:p w:rsidR="002128BE" w:rsidRPr="002128BE" w:rsidRDefault="002128BE" w:rsidP="002128BE">
            <w:pPr>
              <w:spacing w:after="0" w:line="240" w:lineRule="auto"/>
              <w:ind w:left="113" w:right="113"/>
              <w:rPr>
                <w:rFonts w:ascii="Times New Roman" w:eastAsia="Times New Roman" w:hAnsi="Times New Roman" w:cs="Times New Roman"/>
                <w:b/>
                <w:sz w:val="24"/>
                <w:szCs w:val="24"/>
              </w:rPr>
            </w:pPr>
            <w:r w:rsidRPr="002128BE">
              <w:rPr>
                <w:rFonts w:ascii="Times New Roman" w:eastAsia="Times New Roman" w:hAnsi="Times New Roman" w:cs="Times New Roman"/>
                <w:b/>
                <w:sz w:val="24"/>
                <w:szCs w:val="24"/>
              </w:rPr>
              <w:lastRenderedPageBreak/>
              <w:t>Самообразование (индивидуальная)</w:t>
            </w:r>
          </w:p>
        </w:tc>
        <w:tc>
          <w:tcPr>
            <w:tcW w:w="2552" w:type="dxa"/>
            <w:shd w:val="clear" w:color="auto" w:fill="auto"/>
          </w:tcPr>
          <w:p w:rsidR="002128BE" w:rsidRPr="00AE4D0B" w:rsidRDefault="002128BE" w:rsidP="00AE4D0B">
            <w:pPr>
              <w:pStyle w:val="ae"/>
              <w:numPr>
                <w:ilvl w:val="0"/>
                <w:numId w:val="25"/>
              </w:numPr>
              <w:tabs>
                <w:tab w:val="left" w:pos="317"/>
              </w:tabs>
              <w:spacing w:after="0" w:line="240" w:lineRule="auto"/>
              <w:ind w:left="34" w:firstLine="0"/>
              <w:rPr>
                <w:rFonts w:ascii="Times New Roman" w:eastAsia="Times New Roman" w:hAnsi="Times New Roman" w:cs="Times New Roman"/>
                <w:sz w:val="24"/>
                <w:szCs w:val="24"/>
              </w:rPr>
            </w:pPr>
            <w:r w:rsidRPr="00AE4D0B">
              <w:rPr>
                <w:rFonts w:ascii="Times New Roman" w:eastAsia="Times New Roman" w:hAnsi="Times New Roman" w:cs="Times New Roman"/>
                <w:sz w:val="24"/>
                <w:szCs w:val="24"/>
              </w:rPr>
              <w:t>План работы по самообразованию на год</w:t>
            </w:r>
          </w:p>
          <w:p w:rsidR="002128BE" w:rsidRPr="00AE4D0B" w:rsidRDefault="002128BE" w:rsidP="00AE4D0B">
            <w:pPr>
              <w:pStyle w:val="ae"/>
              <w:numPr>
                <w:ilvl w:val="0"/>
                <w:numId w:val="25"/>
              </w:numPr>
              <w:tabs>
                <w:tab w:val="left" w:pos="317"/>
              </w:tabs>
              <w:spacing w:after="0" w:line="240" w:lineRule="auto"/>
              <w:ind w:left="34" w:firstLine="0"/>
              <w:rPr>
                <w:rFonts w:ascii="Times New Roman" w:eastAsia="Times New Roman" w:hAnsi="Times New Roman" w:cs="Times New Roman"/>
                <w:sz w:val="24"/>
                <w:szCs w:val="24"/>
              </w:rPr>
            </w:pPr>
            <w:r w:rsidRPr="00AE4D0B">
              <w:rPr>
                <w:rFonts w:ascii="Times New Roman" w:eastAsia="Times New Roman" w:hAnsi="Times New Roman" w:cs="Times New Roman"/>
                <w:sz w:val="24"/>
                <w:szCs w:val="24"/>
              </w:rPr>
              <w:t>Тетрадь по самообразованию (учет изученной литературы)</w:t>
            </w:r>
          </w:p>
          <w:p w:rsidR="002128BE" w:rsidRPr="00AE4D0B" w:rsidRDefault="002128BE" w:rsidP="00AE4D0B">
            <w:pPr>
              <w:pStyle w:val="ae"/>
              <w:numPr>
                <w:ilvl w:val="0"/>
                <w:numId w:val="25"/>
              </w:numPr>
              <w:tabs>
                <w:tab w:val="left" w:pos="317"/>
              </w:tabs>
              <w:spacing w:after="0" w:line="240" w:lineRule="auto"/>
              <w:ind w:left="34" w:firstLine="0"/>
              <w:rPr>
                <w:rFonts w:ascii="Times New Roman" w:eastAsia="Times New Roman" w:hAnsi="Times New Roman" w:cs="Times New Roman"/>
                <w:sz w:val="24"/>
                <w:szCs w:val="24"/>
              </w:rPr>
            </w:pPr>
            <w:r w:rsidRPr="00AE4D0B">
              <w:rPr>
                <w:rFonts w:ascii="Times New Roman" w:eastAsia="Times New Roman" w:hAnsi="Times New Roman" w:cs="Times New Roman"/>
                <w:sz w:val="24"/>
                <w:szCs w:val="24"/>
              </w:rPr>
              <w:t>Отчет о работе за год</w:t>
            </w:r>
          </w:p>
        </w:tc>
        <w:tc>
          <w:tcPr>
            <w:tcW w:w="1701" w:type="dxa"/>
            <w:shd w:val="clear" w:color="auto" w:fill="auto"/>
          </w:tcPr>
          <w:p w:rsidR="002128BE" w:rsidRPr="00B9209E" w:rsidRDefault="002128BE" w:rsidP="002E6CEA">
            <w:pPr>
              <w:spacing w:after="0" w:line="240" w:lineRule="auto"/>
              <w:rPr>
                <w:rFonts w:ascii="Times New Roman" w:eastAsia="Times New Roman" w:hAnsi="Times New Roman" w:cs="Times New Roman"/>
                <w:sz w:val="24"/>
                <w:szCs w:val="24"/>
              </w:rPr>
            </w:pPr>
            <w:r w:rsidRPr="00B9209E">
              <w:rPr>
                <w:rFonts w:ascii="Times New Roman" w:eastAsia="Times New Roman" w:hAnsi="Times New Roman" w:cs="Times New Roman"/>
                <w:sz w:val="24"/>
                <w:szCs w:val="24"/>
              </w:rPr>
              <w:t xml:space="preserve">Педсовет </w:t>
            </w:r>
          </w:p>
          <w:p w:rsidR="002128BE" w:rsidRPr="00B9209E" w:rsidRDefault="002128BE" w:rsidP="002128BE">
            <w:pPr>
              <w:spacing w:after="0" w:line="240" w:lineRule="auto"/>
              <w:rPr>
                <w:rFonts w:ascii="Times New Roman" w:eastAsia="Times New Roman" w:hAnsi="Times New Roman" w:cs="Times New Roman"/>
                <w:sz w:val="24"/>
                <w:szCs w:val="24"/>
              </w:rPr>
            </w:pPr>
            <w:r w:rsidRPr="00B9209E">
              <w:rPr>
                <w:rFonts w:ascii="Times New Roman" w:eastAsia="Times New Roman" w:hAnsi="Times New Roman" w:cs="Times New Roman"/>
                <w:sz w:val="24"/>
                <w:szCs w:val="24"/>
              </w:rPr>
              <w:t xml:space="preserve">Ярмарка идей </w:t>
            </w:r>
          </w:p>
        </w:tc>
        <w:tc>
          <w:tcPr>
            <w:tcW w:w="2693" w:type="dxa"/>
            <w:shd w:val="clear" w:color="auto" w:fill="auto"/>
          </w:tcPr>
          <w:p w:rsidR="002128BE" w:rsidRPr="00B9209E" w:rsidRDefault="002128BE" w:rsidP="002E6CEA">
            <w:pPr>
              <w:spacing w:after="0" w:line="240" w:lineRule="auto"/>
              <w:rPr>
                <w:rFonts w:ascii="Times New Roman" w:eastAsia="Times New Roman" w:hAnsi="Times New Roman" w:cs="Times New Roman"/>
                <w:sz w:val="24"/>
                <w:szCs w:val="24"/>
              </w:rPr>
            </w:pPr>
          </w:p>
        </w:tc>
        <w:tc>
          <w:tcPr>
            <w:tcW w:w="2268" w:type="dxa"/>
            <w:shd w:val="clear" w:color="auto" w:fill="auto"/>
          </w:tcPr>
          <w:p w:rsidR="00AE4D0B" w:rsidRDefault="00AE4D0B" w:rsidP="00AE4D0B">
            <w:pPr>
              <w:pStyle w:val="ae"/>
              <w:numPr>
                <w:ilvl w:val="0"/>
                <w:numId w:val="26"/>
              </w:numPr>
              <w:tabs>
                <w:tab w:val="left" w:pos="317"/>
              </w:tabs>
              <w:spacing w:after="0" w:line="240" w:lineRule="auto"/>
              <w:ind w:left="0" w:firstLine="0"/>
              <w:rPr>
                <w:rFonts w:ascii="Times New Roman" w:hAnsi="Times New Roman"/>
                <w:sz w:val="24"/>
                <w:szCs w:val="24"/>
              </w:rPr>
            </w:pPr>
            <w:r>
              <w:rPr>
                <w:rFonts w:ascii="Times New Roman" w:hAnsi="Times New Roman"/>
                <w:sz w:val="24"/>
                <w:szCs w:val="24"/>
              </w:rPr>
              <w:t>Портфолио,</w:t>
            </w:r>
          </w:p>
          <w:p w:rsidR="00AE4D0B" w:rsidRDefault="00AE4D0B" w:rsidP="00AE4D0B">
            <w:pPr>
              <w:pStyle w:val="ae"/>
              <w:numPr>
                <w:ilvl w:val="0"/>
                <w:numId w:val="26"/>
              </w:numPr>
              <w:tabs>
                <w:tab w:val="left" w:pos="317"/>
              </w:tabs>
              <w:spacing w:after="0" w:line="240" w:lineRule="auto"/>
              <w:ind w:left="0" w:firstLine="0"/>
              <w:rPr>
                <w:rFonts w:ascii="Times New Roman" w:hAnsi="Times New Roman"/>
                <w:sz w:val="24"/>
                <w:szCs w:val="24"/>
              </w:rPr>
            </w:pPr>
            <w:r>
              <w:rPr>
                <w:rFonts w:ascii="Times New Roman" w:hAnsi="Times New Roman"/>
                <w:sz w:val="24"/>
                <w:szCs w:val="24"/>
              </w:rPr>
              <w:t>О</w:t>
            </w:r>
            <w:r w:rsidR="002128BE" w:rsidRPr="00AE4D0B">
              <w:rPr>
                <w:rFonts w:ascii="Times New Roman" w:eastAsia="Times New Roman" w:hAnsi="Times New Roman" w:cs="Times New Roman"/>
                <w:sz w:val="24"/>
                <w:szCs w:val="24"/>
              </w:rPr>
              <w:t xml:space="preserve">бобщение опыта, </w:t>
            </w:r>
          </w:p>
          <w:p w:rsidR="002128BE" w:rsidRPr="00AE4D0B" w:rsidRDefault="00AE4D0B" w:rsidP="00AE4D0B">
            <w:pPr>
              <w:pStyle w:val="ae"/>
              <w:numPr>
                <w:ilvl w:val="0"/>
                <w:numId w:val="26"/>
              </w:numPr>
              <w:tabs>
                <w:tab w:val="left" w:pos="317"/>
              </w:tabs>
              <w:spacing w:after="0" w:line="240" w:lineRule="auto"/>
              <w:ind w:left="0" w:firstLine="0"/>
              <w:rPr>
                <w:rFonts w:ascii="Times New Roman" w:eastAsia="Times New Roman" w:hAnsi="Times New Roman" w:cs="Times New Roman"/>
                <w:sz w:val="24"/>
                <w:szCs w:val="24"/>
              </w:rPr>
            </w:pPr>
            <w:r>
              <w:rPr>
                <w:rFonts w:ascii="Times New Roman" w:hAnsi="Times New Roman"/>
                <w:sz w:val="24"/>
                <w:szCs w:val="24"/>
              </w:rPr>
              <w:t>П</w:t>
            </w:r>
            <w:r w:rsidR="002128BE" w:rsidRPr="00AE4D0B">
              <w:rPr>
                <w:rFonts w:ascii="Times New Roman" w:eastAsia="Times New Roman" w:hAnsi="Times New Roman" w:cs="Times New Roman"/>
                <w:sz w:val="24"/>
                <w:szCs w:val="24"/>
              </w:rPr>
              <w:t>редставление на МО, КПК</w:t>
            </w:r>
          </w:p>
        </w:tc>
      </w:tr>
      <w:tr w:rsidR="002128BE" w:rsidRPr="00B9209E" w:rsidTr="00AE4D0B">
        <w:trPr>
          <w:cantSplit/>
          <w:trHeight w:val="1134"/>
        </w:trPr>
        <w:tc>
          <w:tcPr>
            <w:tcW w:w="817" w:type="dxa"/>
            <w:shd w:val="clear" w:color="auto" w:fill="auto"/>
            <w:textDirection w:val="btLr"/>
          </w:tcPr>
          <w:p w:rsidR="000B02F5" w:rsidRDefault="002128BE" w:rsidP="000B02F5">
            <w:pPr>
              <w:spacing w:after="0" w:line="240" w:lineRule="auto"/>
              <w:ind w:left="113" w:right="113"/>
              <w:jc w:val="center"/>
              <w:rPr>
                <w:rFonts w:ascii="Times New Roman" w:hAnsi="Times New Roman"/>
                <w:b/>
                <w:sz w:val="24"/>
                <w:szCs w:val="24"/>
              </w:rPr>
            </w:pPr>
            <w:r w:rsidRPr="002128BE">
              <w:rPr>
                <w:rFonts w:ascii="Times New Roman" w:eastAsia="Times New Roman" w:hAnsi="Times New Roman" w:cs="Times New Roman"/>
                <w:b/>
                <w:sz w:val="24"/>
                <w:szCs w:val="24"/>
              </w:rPr>
              <w:t>Работа</w:t>
            </w:r>
          </w:p>
          <w:p w:rsidR="002128BE" w:rsidRPr="002128BE" w:rsidRDefault="002128BE" w:rsidP="000B02F5">
            <w:pPr>
              <w:spacing w:after="0" w:line="240" w:lineRule="auto"/>
              <w:ind w:left="113" w:right="113"/>
              <w:jc w:val="center"/>
              <w:rPr>
                <w:rFonts w:ascii="Times New Roman" w:eastAsia="Times New Roman" w:hAnsi="Times New Roman" w:cs="Times New Roman"/>
                <w:b/>
                <w:sz w:val="24"/>
                <w:szCs w:val="24"/>
              </w:rPr>
            </w:pPr>
            <w:r w:rsidRPr="002128BE">
              <w:rPr>
                <w:rFonts w:ascii="Times New Roman" w:eastAsia="Times New Roman" w:hAnsi="Times New Roman" w:cs="Times New Roman"/>
                <w:b/>
                <w:sz w:val="24"/>
                <w:szCs w:val="24"/>
              </w:rPr>
              <w:t>с обучающими</w:t>
            </w:r>
          </w:p>
        </w:tc>
        <w:tc>
          <w:tcPr>
            <w:tcW w:w="2552" w:type="dxa"/>
            <w:shd w:val="clear" w:color="auto" w:fill="auto"/>
          </w:tcPr>
          <w:p w:rsidR="002128BE" w:rsidRPr="00B9209E" w:rsidRDefault="002128BE" w:rsidP="002E6CEA">
            <w:pPr>
              <w:spacing w:after="0" w:line="240" w:lineRule="auto"/>
              <w:rPr>
                <w:rFonts w:ascii="Times New Roman" w:eastAsia="Times New Roman" w:hAnsi="Times New Roman" w:cs="Times New Roman"/>
                <w:sz w:val="24"/>
                <w:szCs w:val="24"/>
              </w:rPr>
            </w:pPr>
            <w:r w:rsidRPr="00B9209E">
              <w:rPr>
                <w:rFonts w:ascii="Times New Roman" w:eastAsia="Times New Roman" w:hAnsi="Times New Roman" w:cs="Times New Roman"/>
                <w:sz w:val="24"/>
                <w:szCs w:val="24"/>
              </w:rPr>
              <w:t>Проекты.</w:t>
            </w:r>
          </w:p>
          <w:p w:rsidR="002128BE" w:rsidRPr="00B9209E" w:rsidRDefault="002128BE" w:rsidP="002E6CEA">
            <w:pPr>
              <w:spacing w:after="0" w:line="240" w:lineRule="auto"/>
              <w:rPr>
                <w:rFonts w:ascii="Times New Roman" w:eastAsia="Times New Roman" w:hAnsi="Times New Roman" w:cs="Times New Roman"/>
                <w:sz w:val="24"/>
                <w:szCs w:val="24"/>
              </w:rPr>
            </w:pPr>
            <w:r w:rsidRPr="00B9209E">
              <w:rPr>
                <w:rFonts w:ascii="Times New Roman" w:eastAsia="Times New Roman" w:hAnsi="Times New Roman" w:cs="Times New Roman"/>
                <w:sz w:val="24"/>
                <w:szCs w:val="24"/>
              </w:rPr>
              <w:t>Система занятий (анализ заняти</w:t>
            </w:r>
            <w:r>
              <w:rPr>
                <w:rFonts w:ascii="Times New Roman" w:eastAsia="Times New Roman" w:hAnsi="Times New Roman" w:cs="Times New Roman"/>
                <w:sz w:val="24"/>
                <w:szCs w:val="24"/>
              </w:rPr>
              <w:t>й</w:t>
            </w:r>
            <w:r w:rsidRPr="00B9209E">
              <w:rPr>
                <w:rFonts w:ascii="Times New Roman" w:eastAsia="Times New Roman" w:hAnsi="Times New Roman" w:cs="Times New Roman"/>
                <w:sz w:val="24"/>
                <w:szCs w:val="24"/>
              </w:rPr>
              <w:t>)</w:t>
            </w:r>
          </w:p>
        </w:tc>
        <w:tc>
          <w:tcPr>
            <w:tcW w:w="1701" w:type="dxa"/>
            <w:shd w:val="clear" w:color="auto" w:fill="auto"/>
          </w:tcPr>
          <w:p w:rsidR="002128BE" w:rsidRPr="000B02F5" w:rsidRDefault="002128BE" w:rsidP="000B02F5">
            <w:pPr>
              <w:pStyle w:val="ae"/>
              <w:numPr>
                <w:ilvl w:val="0"/>
                <w:numId w:val="27"/>
              </w:numPr>
              <w:tabs>
                <w:tab w:val="left" w:pos="175"/>
              </w:tabs>
              <w:spacing w:after="0" w:line="240" w:lineRule="auto"/>
              <w:ind w:left="0" w:firstLine="0"/>
              <w:rPr>
                <w:rFonts w:ascii="Times New Roman" w:eastAsia="Times New Roman" w:hAnsi="Times New Roman" w:cs="Times New Roman"/>
                <w:sz w:val="24"/>
                <w:szCs w:val="24"/>
              </w:rPr>
            </w:pPr>
            <w:r w:rsidRPr="000B02F5">
              <w:rPr>
                <w:rFonts w:ascii="Times New Roman" w:eastAsia="Times New Roman" w:hAnsi="Times New Roman" w:cs="Times New Roman"/>
                <w:sz w:val="24"/>
                <w:szCs w:val="24"/>
              </w:rPr>
              <w:t>Открытые мероприятия с детьми.</w:t>
            </w:r>
          </w:p>
          <w:p w:rsidR="002128BE" w:rsidRPr="000B02F5" w:rsidRDefault="002128BE" w:rsidP="000B02F5">
            <w:pPr>
              <w:pStyle w:val="ae"/>
              <w:numPr>
                <w:ilvl w:val="0"/>
                <w:numId w:val="27"/>
              </w:numPr>
              <w:tabs>
                <w:tab w:val="left" w:pos="175"/>
              </w:tabs>
              <w:spacing w:after="0" w:line="240" w:lineRule="auto"/>
              <w:ind w:left="0" w:firstLine="0"/>
              <w:rPr>
                <w:rFonts w:ascii="Times New Roman" w:eastAsia="Times New Roman" w:hAnsi="Times New Roman" w:cs="Times New Roman"/>
                <w:sz w:val="24"/>
                <w:szCs w:val="24"/>
              </w:rPr>
            </w:pPr>
            <w:r w:rsidRPr="000B02F5">
              <w:rPr>
                <w:rFonts w:ascii="Times New Roman" w:eastAsia="Times New Roman" w:hAnsi="Times New Roman" w:cs="Times New Roman"/>
                <w:sz w:val="24"/>
                <w:szCs w:val="24"/>
              </w:rPr>
              <w:t xml:space="preserve">Педсовет </w:t>
            </w:r>
          </w:p>
          <w:p w:rsidR="000B02F5" w:rsidRDefault="002128BE" w:rsidP="000B02F5">
            <w:pPr>
              <w:pStyle w:val="ae"/>
              <w:numPr>
                <w:ilvl w:val="0"/>
                <w:numId w:val="27"/>
              </w:numPr>
              <w:tabs>
                <w:tab w:val="left" w:pos="175"/>
              </w:tabs>
              <w:spacing w:after="0" w:line="240" w:lineRule="auto"/>
              <w:ind w:left="0" w:firstLine="0"/>
              <w:rPr>
                <w:rFonts w:ascii="Times New Roman" w:hAnsi="Times New Roman"/>
                <w:sz w:val="24"/>
                <w:szCs w:val="24"/>
              </w:rPr>
            </w:pPr>
            <w:r w:rsidRPr="000B02F5">
              <w:rPr>
                <w:rFonts w:ascii="Times New Roman" w:eastAsia="Times New Roman" w:hAnsi="Times New Roman" w:cs="Times New Roman"/>
                <w:sz w:val="24"/>
                <w:szCs w:val="24"/>
              </w:rPr>
              <w:t xml:space="preserve">Совещание </w:t>
            </w:r>
            <w:r w:rsidR="000B02F5" w:rsidRPr="000B02F5">
              <w:rPr>
                <w:rFonts w:ascii="Times New Roman" w:hAnsi="Times New Roman"/>
                <w:sz w:val="24"/>
                <w:szCs w:val="24"/>
              </w:rPr>
              <w:t xml:space="preserve">при </w:t>
            </w:r>
            <w:r w:rsidRPr="000B02F5">
              <w:rPr>
                <w:rFonts w:ascii="Times New Roman" w:eastAsia="Times New Roman" w:hAnsi="Times New Roman" w:cs="Times New Roman"/>
                <w:sz w:val="24"/>
                <w:szCs w:val="24"/>
              </w:rPr>
              <w:t>директоре</w:t>
            </w:r>
          </w:p>
          <w:p w:rsidR="002128BE" w:rsidRPr="000B02F5" w:rsidRDefault="000B02F5" w:rsidP="000B02F5">
            <w:pPr>
              <w:pStyle w:val="ae"/>
              <w:numPr>
                <w:ilvl w:val="0"/>
                <w:numId w:val="27"/>
              </w:numPr>
              <w:tabs>
                <w:tab w:val="left" w:pos="175"/>
              </w:tabs>
              <w:spacing w:after="0" w:line="240" w:lineRule="auto"/>
              <w:ind w:left="0" w:firstLine="0"/>
              <w:rPr>
                <w:rFonts w:ascii="Times New Roman" w:eastAsia="Times New Roman" w:hAnsi="Times New Roman" w:cs="Times New Roman"/>
                <w:sz w:val="24"/>
                <w:szCs w:val="24"/>
              </w:rPr>
            </w:pPr>
            <w:r w:rsidRPr="000B02F5">
              <w:rPr>
                <w:rFonts w:ascii="Times New Roman" w:hAnsi="Times New Roman"/>
                <w:sz w:val="24"/>
                <w:szCs w:val="24"/>
              </w:rPr>
              <w:t>Совещание при ЗД по УВР</w:t>
            </w:r>
          </w:p>
        </w:tc>
        <w:tc>
          <w:tcPr>
            <w:tcW w:w="2693" w:type="dxa"/>
            <w:shd w:val="clear" w:color="auto" w:fill="auto"/>
          </w:tcPr>
          <w:p w:rsidR="002128BE" w:rsidRPr="00B9209E" w:rsidRDefault="002128BE" w:rsidP="002E6CEA">
            <w:pPr>
              <w:spacing w:after="0" w:line="240" w:lineRule="auto"/>
              <w:rPr>
                <w:rFonts w:ascii="Times New Roman" w:eastAsia="Times New Roman" w:hAnsi="Times New Roman" w:cs="Times New Roman"/>
                <w:sz w:val="24"/>
                <w:szCs w:val="24"/>
              </w:rPr>
            </w:pPr>
            <w:r w:rsidRPr="00B9209E">
              <w:rPr>
                <w:rFonts w:ascii="Times New Roman" w:eastAsia="Times New Roman" w:hAnsi="Times New Roman" w:cs="Times New Roman"/>
                <w:sz w:val="24"/>
                <w:szCs w:val="24"/>
              </w:rPr>
              <w:t>Мониторинг развития обучающихся в соответствии с направленностью инновационной площадки</w:t>
            </w:r>
          </w:p>
        </w:tc>
        <w:tc>
          <w:tcPr>
            <w:tcW w:w="2268" w:type="dxa"/>
            <w:shd w:val="clear" w:color="auto" w:fill="auto"/>
          </w:tcPr>
          <w:p w:rsidR="000B02F5" w:rsidRDefault="002128BE" w:rsidP="000B02F5">
            <w:pPr>
              <w:pStyle w:val="ae"/>
              <w:numPr>
                <w:ilvl w:val="0"/>
                <w:numId w:val="28"/>
              </w:numPr>
              <w:tabs>
                <w:tab w:val="left" w:pos="317"/>
              </w:tabs>
              <w:spacing w:after="0" w:line="240" w:lineRule="auto"/>
              <w:ind w:left="34" w:firstLine="0"/>
              <w:rPr>
                <w:rFonts w:ascii="Times New Roman" w:hAnsi="Times New Roman"/>
                <w:sz w:val="24"/>
                <w:szCs w:val="24"/>
              </w:rPr>
            </w:pPr>
            <w:r w:rsidRPr="000B02F5">
              <w:rPr>
                <w:rFonts w:ascii="Times New Roman" w:eastAsia="Times New Roman" w:hAnsi="Times New Roman" w:cs="Times New Roman"/>
                <w:sz w:val="24"/>
                <w:szCs w:val="24"/>
              </w:rPr>
              <w:t xml:space="preserve">Открытые мероприятия, </w:t>
            </w:r>
          </w:p>
          <w:p w:rsidR="000B02F5" w:rsidRDefault="002128BE" w:rsidP="000B02F5">
            <w:pPr>
              <w:pStyle w:val="ae"/>
              <w:numPr>
                <w:ilvl w:val="0"/>
                <w:numId w:val="28"/>
              </w:numPr>
              <w:tabs>
                <w:tab w:val="left" w:pos="317"/>
              </w:tabs>
              <w:spacing w:after="0" w:line="240" w:lineRule="auto"/>
              <w:ind w:left="34" w:firstLine="0"/>
              <w:rPr>
                <w:rFonts w:ascii="Times New Roman" w:hAnsi="Times New Roman"/>
                <w:sz w:val="24"/>
                <w:szCs w:val="24"/>
              </w:rPr>
            </w:pPr>
            <w:r w:rsidRPr="000B02F5">
              <w:rPr>
                <w:rFonts w:ascii="Times New Roman" w:eastAsia="Times New Roman" w:hAnsi="Times New Roman" w:cs="Times New Roman"/>
                <w:sz w:val="24"/>
                <w:szCs w:val="24"/>
              </w:rPr>
              <w:t xml:space="preserve">МО, </w:t>
            </w:r>
          </w:p>
          <w:p w:rsidR="002128BE" w:rsidRPr="000B02F5" w:rsidRDefault="002128BE" w:rsidP="000B02F5">
            <w:pPr>
              <w:pStyle w:val="ae"/>
              <w:numPr>
                <w:ilvl w:val="0"/>
                <w:numId w:val="28"/>
              </w:numPr>
              <w:tabs>
                <w:tab w:val="left" w:pos="317"/>
              </w:tabs>
              <w:spacing w:after="0" w:line="240" w:lineRule="auto"/>
              <w:ind w:left="34" w:firstLine="0"/>
              <w:rPr>
                <w:rFonts w:ascii="Times New Roman" w:eastAsia="Times New Roman" w:hAnsi="Times New Roman" w:cs="Times New Roman"/>
                <w:sz w:val="24"/>
                <w:szCs w:val="24"/>
              </w:rPr>
            </w:pPr>
            <w:r w:rsidRPr="000B02F5">
              <w:rPr>
                <w:rFonts w:ascii="Times New Roman" w:eastAsia="Times New Roman" w:hAnsi="Times New Roman" w:cs="Times New Roman"/>
                <w:sz w:val="24"/>
                <w:szCs w:val="24"/>
              </w:rPr>
              <w:t>КПК</w:t>
            </w:r>
          </w:p>
        </w:tc>
      </w:tr>
      <w:tr w:rsidR="002128BE" w:rsidRPr="00B9209E" w:rsidTr="000B02F5">
        <w:trPr>
          <w:cantSplit/>
          <w:trHeight w:val="2356"/>
        </w:trPr>
        <w:tc>
          <w:tcPr>
            <w:tcW w:w="817" w:type="dxa"/>
            <w:shd w:val="clear" w:color="auto" w:fill="auto"/>
            <w:textDirection w:val="btLr"/>
          </w:tcPr>
          <w:p w:rsidR="000B02F5" w:rsidRDefault="002128BE" w:rsidP="000B02F5">
            <w:pPr>
              <w:spacing w:after="0" w:line="240" w:lineRule="auto"/>
              <w:ind w:left="113" w:right="113"/>
              <w:jc w:val="center"/>
              <w:rPr>
                <w:rFonts w:ascii="Times New Roman" w:hAnsi="Times New Roman"/>
                <w:b/>
                <w:sz w:val="24"/>
                <w:szCs w:val="24"/>
              </w:rPr>
            </w:pPr>
            <w:r w:rsidRPr="002128BE">
              <w:rPr>
                <w:rFonts w:ascii="Times New Roman" w:eastAsia="Times New Roman" w:hAnsi="Times New Roman" w:cs="Times New Roman"/>
                <w:b/>
                <w:sz w:val="24"/>
                <w:szCs w:val="24"/>
              </w:rPr>
              <w:t xml:space="preserve">Работа </w:t>
            </w:r>
          </w:p>
          <w:p w:rsidR="002128BE" w:rsidRPr="002128BE" w:rsidRDefault="002128BE" w:rsidP="000B02F5">
            <w:pPr>
              <w:spacing w:after="0" w:line="240" w:lineRule="auto"/>
              <w:ind w:left="113" w:right="113"/>
              <w:jc w:val="center"/>
              <w:rPr>
                <w:rFonts w:ascii="Times New Roman" w:eastAsia="Times New Roman" w:hAnsi="Times New Roman" w:cs="Times New Roman"/>
                <w:b/>
                <w:sz w:val="24"/>
                <w:szCs w:val="24"/>
              </w:rPr>
            </w:pPr>
            <w:r w:rsidRPr="002128BE">
              <w:rPr>
                <w:rFonts w:ascii="Times New Roman" w:eastAsia="Times New Roman" w:hAnsi="Times New Roman" w:cs="Times New Roman"/>
                <w:b/>
                <w:sz w:val="24"/>
                <w:szCs w:val="24"/>
              </w:rPr>
              <w:t>с родителями</w:t>
            </w:r>
          </w:p>
        </w:tc>
        <w:tc>
          <w:tcPr>
            <w:tcW w:w="2552" w:type="dxa"/>
            <w:shd w:val="clear" w:color="auto" w:fill="auto"/>
          </w:tcPr>
          <w:p w:rsidR="002128BE" w:rsidRPr="000B02F5" w:rsidRDefault="002128BE" w:rsidP="000B02F5">
            <w:pPr>
              <w:pStyle w:val="ae"/>
              <w:numPr>
                <w:ilvl w:val="0"/>
                <w:numId w:val="29"/>
              </w:numPr>
              <w:tabs>
                <w:tab w:val="left" w:pos="317"/>
              </w:tabs>
              <w:spacing w:after="0" w:line="240" w:lineRule="auto"/>
              <w:ind w:left="0" w:firstLine="0"/>
              <w:rPr>
                <w:rFonts w:ascii="Times New Roman" w:eastAsia="Times New Roman" w:hAnsi="Times New Roman" w:cs="Times New Roman"/>
                <w:sz w:val="24"/>
                <w:szCs w:val="24"/>
              </w:rPr>
            </w:pPr>
            <w:r w:rsidRPr="000B02F5">
              <w:rPr>
                <w:rFonts w:ascii="Times New Roman" w:eastAsia="Times New Roman" w:hAnsi="Times New Roman" w:cs="Times New Roman"/>
                <w:sz w:val="24"/>
                <w:szCs w:val="24"/>
              </w:rPr>
              <w:t>План работы с родителями</w:t>
            </w:r>
          </w:p>
          <w:p w:rsidR="000B02F5" w:rsidRPr="000B02F5" w:rsidRDefault="002128BE" w:rsidP="002E6CEA">
            <w:pPr>
              <w:pStyle w:val="ae"/>
              <w:numPr>
                <w:ilvl w:val="0"/>
                <w:numId w:val="29"/>
              </w:numPr>
              <w:tabs>
                <w:tab w:val="left" w:pos="317"/>
              </w:tabs>
              <w:spacing w:after="0" w:line="240" w:lineRule="auto"/>
              <w:ind w:left="0" w:firstLine="0"/>
              <w:rPr>
                <w:rFonts w:ascii="Times New Roman" w:eastAsia="Times New Roman" w:hAnsi="Times New Roman" w:cs="Times New Roman"/>
                <w:sz w:val="24"/>
                <w:szCs w:val="24"/>
              </w:rPr>
            </w:pPr>
            <w:r w:rsidRPr="000B02F5">
              <w:rPr>
                <w:rFonts w:ascii="Times New Roman" w:eastAsia="Times New Roman" w:hAnsi="Times New Roman" w:cs="Times New Roman"/>
                <w:sz w:val="24"/>
                <w:szCs w:val="24"/>
              </w:rPr>
              <w:t>Выступления на родительских собраниях с освещением инновационных проектов</w:t>
            </w:r>
          </w:p>
        </w:tc>
        <w:tc>
          <w:tcPr>
            <w:tcW w:w="1701" w:type="dxa"/>
            <w:shd w:val="clear" w:color="auto" w:fill="auto"/>
          </w:tcPr>
          <w:p w:rsidR="000B02F5" w:rsidRDefault="002128BE" w:rsidP="000B02F5">
            <w:pPr>
              <w:pStyle w:val="ae"/>
              <w:numPr>
                <w:ilvl w:val="0"/>
                <w:numId w:val="30"/>
              </w:numPr>
              <w:tabs>
                <w:tab w:val="left" w:pos="317"/>
              </w:tabs>
              <w:spacing w:after="0" w:line="240" w:lineRule="auto"/>
              <w:ind w:left="0" w:firstLine="33"/>
              <w:rPr>
                <w:rFonts w:ascii="Times New Roman" w:hAnsi="Times New Roman"/>
                <w:sz w:val="24"/>
                <w:szCs w:val="24"/>
              </w:rPr>
            </w:pPr>
            <w:r w:rsidRPr="000B02F5">
              <w:rPr>
                <w:rFonts w:ascii="Times New Roman" w:eastAsia="Times New Roman" w:hAnsi="Times New Roman" w:cs="Times New Roman"/>
                <w:sz w:val="24"/>
                <w:szCs w:val="24"/>
              </w:rPr>
              <w:t xml:space="preserve">Родительские собрания, </w:t>
            </w:r>
          </w:p>
          <w:p w:rsidR="000B02F5" w:rsidRDefault="002128BE" w:rsidP="000B02F5">
            <w:pPr>
              <w:pStyle w:val="ae"/>
              <w:numPr>
                <w:ilvl w:val="0"/>
                <w:numId w:val="30"/>
              </w:numPr>
              <w:tabs>
                <w:tab w:val="left" w:pos="317"/>
              </w:tabs>
              <w:spacing w:after="0" w:line="240" w:lineRule="auto"/>
              <w:ind w:left="0" w:firstLine="33"/>
              <w:rPr>
                <w:rFonts w:ascii="Times New Roman" w:hAnsi="Times New Roman"/>
                <w:sz w:val="24"/>
                <w:szCs w:val="24"/>
              </w:rPr>
            </w:pPr>
            <w:r w:rsidRPr="000B02F5">
              <w:rPr>
                <w:rFonts w:ascii="Times New Roman" w:eastAsia="Times New Roman" w:hAnsi="Times New Roman" w:cs="Times New Roman"/>
                <w:sz w:val="24"/>
                <w:szCs w:val="24"/>
              </w:rPr>
              <w:t xml:space="preserve">информационные стенды, </w:t>
            </w:r>
          </w:p>
          <w:p w:rsidR="002128BE" w:rsidRPr="000B02F5" w:rsidRDefault="002128BE" w:rsidP="000B02F5">
            <w:pPr>
              <w:pStyle w:val="ae"/>
              <w:numPr>
                <w:ilvl w:val="0"/>
                <w:numId w:val="30"/>
              </w:numPr>
              <w:tabs>
                <w:tab w:val="left" w:pos="317"/>
              </w:tabs>
              <w:spacing w:after="0" w:line="240" w:lineRule="auto"/>
              <w:ind w:left="0" w:firstLine="33"/>
              <w:rPr>
                <w:rFonts w:ascii="Times New Roman" w:eastAsia="Times New Roman" w:hAnsi="Times New Roman" w:cs="Times New Roman"/>
                <w:sz w:val="24"/>
                <w:szCs w:val="24"/>
              </w:rPr>
            </w:pPr>
            <w:r w:rsidRPr="000B02F5">
              <w:rPr>
                <w:rFonts w:ascii="Times New Roman" w:eastAsia="Times New Roman" w:hAnsi="Times New Roman" w:cs="Times New Roman"/>
                <w:sz w:val="24"/>
                <w:szCs w:val="24"/>
              </w:rPr>
              <w:t>сайт ОО</w:t>
            </w:r>
          </w:p>
        </w:tc>
        <w:tc>
          <w:tcPr>
            <w:tcW w:w="2693" w:type="dxa"/>
            <w:shd w:val="clear" w:color="auto" w:fill="auto"/>
          </w:tcPr>
          <w:p w:rsidR="002128BE" w:rsidRPr="00B9209E" w:rsidRDefault="002128BE" w:rsidP="002E6CEA">
            <w:pPr>
              <w:spacing w:after="0" w:line="240" w:lineRule="auto"/>
              <w:rPr>
                <w:rFonts w:ascii="Times New Roman" w:eastAsia="Times New Roman" w:hAnsi="Times New Roman" w:cs="Times New Roman"/>
                <w:sz w:val="24"/>
                <w:szCs w:val="24"/>
              </w:rPr>
            </w:pPr>
            <w:r w:rsidRPr="00B9209E">
              <w:rPr>
                <w:rFonts w:ascii="Times New Roman" w:eastAsia="Times New Roman" w:hAnsi="Times New Roman" w:cs="Times New Roman"/>
                <w:sz w:val="24"/>
                <w:szCs w:val="24"/>
              </w:rPr>
              <w:t>Мониторинг уровня удовлетворенности родителей деятельностью ОО</w:t>
            </w:r>
          </w:p>
        </w:tc>
        <w:tc>
          <w:tcPr>
            <w:tcW w:w="2268" w:type="dxa"/>
            <w:shd w:val="clear" w:color="auto" w:fill="auto"/>
          </w:tcPr>
          <w:p w:rsidR="002128BE" w:rsidRPr="00B9209E" w:rsidRDefault="002128BE" w:rsidP="002E6CEA">
            <w:pPr>
              <w:spacing w:after="0" w:line="240" w:lineRule="auto"/>
              <w:rPr>
                <w:rFonts w:ascii="Times New Roman" w:eastAsia="Times New Roman" w:hAnsi="Times New Roman" w:cs="Times New Roman"/>
                <w:sz w:val="24"/>
                <w:szCs w:val="24"/>
              </w:rPr>
            </w:pPr>
            <w:r w:rsidRPr="00B9209E">
              <w:rPr>
                <w:rFonts w:ascii="Times New Roman" w:eastAsia="Times New Roman" w:hAnsi="Times New Roman" w:cs="Times New Roman"/>
                <w:sz w:val="24"/>
                <w:szCs w:val="24"/>
              </w:rPr>
              <w:t>Обобщение опыта работы с родителями на МО, районных, городских семинарах</w:t>
            </w:r>
          </w:p>
        </w:tc>
      </w:tr>
      <w:tr w:rsidR="002128BE" w:rsidRPr="00B9209E" w:rsidTr="00AE4D0B">
        <w:trPr>
          <w:cantSplit/>
          <w:trHeight w:val="1134"/>
        </w:trPr>
        <w:tc>
          <w:tcPr>
            <w:tcW w:w="817" w:type="dxa"/>
            <w:shd w:val="clear" w:color="auto" w:fill="auto"/>
            <w:textDirection w:val="btLr"/>
          </w:tcPr>
          <w:p w:rsidR="002128BE" w:rsidRPr="002128BE" w:rsidRDefault="000B02F5" w:rsidP="002128BE">
            <w:pPr>
              <w:spacing w:after="0" w:line="240" w:lineRule="auto"/>
              <w:ind w:left="113" w:right="113"/>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Вза</w:t>
            </w:r>
            <w:r w:rsidR="002128BE" w:rsidRPr="002128BE">
              <w:rPr>
                <w:rFonts w:ascii="Times New Roman" w:eastAsia="Times New Roman" w:hAnsi="Times New Roman" w:cs="Times New Roman"/>
                <w:b/>
                <w:sz w:val="24"/>
                <w:szCs w:val="24"/>
              </w:rPr>
              <w:t>имодействие с социумом</w:t>
            </w:r>
          </w:p>
        </w:tc>
        <w:tc>
          <w:tcPr>
            <w:tcW w:w="2552" w:type="dxa"/>
            <w:shd w:val="clear" w:color="auto" w:fill="auto"/>
          </w:tcPr>
          <w:p w:rsidR="002128BE" w:rsidRPr="00B9209E" w:rsidRDefault="002128BE" w:rsidP="002E6CEA">
            <w:pPr>
              <w:spacing w:after="0" w:line="240" w:lineRule="auto"/>
              <w:rPr>
                <w:rFonts w:ascii="Times New Roman" w:eastAsia="Times New Roman" w:hAnsi="Times New Roman" w:cs="Times New Roman"/>
                <w:sz w:val="24"/>
                <w:szCs w:val="24"/>
              </w:rPr>
            </w:pPr>
            <w:r w:rsidRPr="00B9209E">
              <w:rPr>
                <w:rFonts w:ascii="Times New Roman" w:eastAsia="Times New Roman" w:hAnsi="Times New Roman" w:cs="Times New Roman"/>
                <w:sz w:val="24"/>
                <w:szCs w:val="24"/>
              </w:rPr>
              <w:t>Договора о сотрудничестве.</w:t>
            </w:r>
          </w:p>
          <w:p w:rsidR="002128BE" w:rsidRPr="00B9209E" w:rsidRDefault="002128BE" w:rsidP="002E6CEA">
            <w:pPr>
              <w:spacing w:after="0" w:line="240" w:lineRule="auto"/>
              <w:rPr>
                <w:rFonts w:ascii="Times New Roman" w:eastAsia="Times New Roman" w:hAnsi="Times New Roman" w:cs="Times New Roman"/>
                <w:sz w:val="24"/>
                <w:szCs w:val="24"/>
              </w:rPr>
            </w:pPr>
            <w:r w:rsidRPr="00B9209E">
              <w:rPr>
                <w:rFonts w:ascii="Times New Roman" w:eastAsia="Times New Roman" w:hAnsi="Times New Roman" w:cs="Times New Roman"/>
                <w:sz w:val="24"/>
                <w:szCs w:val="24"/>
              </w:rPr>
              <w:t>Проекты и т.д.</w:t>
            </w:r>
          </w:p>
        </w:tc>
        <w:tc>
          <w:tcPr>
            <w:tcW w:w="1701" w:type="dxa"/>
            <w:shd w:val="clear" w:color="auto" w:fill="auto"/>
          </w:tcPr>
          <w:p w:rsidR="002128BE" w:rsidRPr="000B02F5" w:rsidRDefault="002128BE" w:rsidP="000B02F5">
            <w:pPr>
              <w:pStyle w:val="ae"/>
              <w:numPr>
                <w:ilvl w:val="0"/>
                <w:numId w:val="31"/>
              </w:numPr>
              <w:tabs>
                <w:tab w:val="left" w:pos="317"/>
              </w:tabs>
              <w:spacing w:after="0" w:line="240" w:lineRule="auto"/>
              <w:ind w:left="0" w:firstLine="0"/>
              <w:rPr>
                <w:rFonts w:ascii="Times New Roman" w:eastAsia="Times New Roman" w:hAnsi="Times New Roman" w:cs="Times New Roman"/>
                <w:sz w:val="24"/>
                <w:szCs w:val="24"/>
              </w:rPr>
            </w:pPr>
            <w:r w:rsidRPr="000B02F5">
              <w:rPr>
                <w:rFonts w:ascii="Times New Roman" w:eastAsia="Times New Roman" w:hAnsi="Times New Roman" w:cs="Times New Roman"/>
                <w:sz w:val="24"/>
                <w:szCs w:val="24"/>
              </w:rPr>
              <w:t xml:space="preserve">Педсовет </w:t>
            </w:r>
          </w:p>
          <w:p w:rsidR="000B02F5" w:rsidRPr="000B02F5" w:rsidRDefault="002128BE" w:rsidP="000B02F5">
            <w:pPr>
              <w:pStyle w:val="ae"/>
              <w:numPr>
                <w:ilvl w:val="0"/>
                <w:numId w:val="31"/>
              </w:numPr>
              <w:tabs>
                <w:tab w:val="left" w:pos="317"/>
              </w:tabs>
              <w:spacing w:after="0" w:line="240" w:lineRule="auto"/>
              <w:ind w:left="0" w:firstLine="0"/>
              <w:rPr>
                <w:rFonts w:ascii="Times New Roman" w:eastAsia="Times New Roman" w:hAnsi="Times New Roman" w:cs="Times New Roman"/>
                <w:sz w:val="24"/>
                <w:szCs w:val="24"/>
              </w:rPr>
            </w:pPr>
            <w:r w:rsidRPr="000B02F5">
              <w:rPr>
                <w:rFonts w:ascii="Times New Roman" w:eastAsia="Times New Roman" w:hAnsi="Times New Roman" w:cs="Times New Roman"/>
                <w:sz w:val="24"/>
                <w:szCs w:val="24"/>
              </w:rPr>
              <w:t>Совещание при директоре</w:t>
            </w:r>
          </w:p>
          <w:p w:rsidR="002128BE" w:rsidRDefault="000B02F5" w:rsidP="000B02F5">
            <w:pPr>
              <w:pStyle w:val="ae"/>
              <w:numPr>
                <w:ilvl w:val="0"/>
                <w:numId w:val="31"/>
              </w:numPr>
              <w:tabs>
                <w:tab w:val="left" w:pos="317"/>
              </w:tabs>
              <w:spacing w:after="0" w:line="240" w:lineRule="auto"/>
              <w:ind w:left="0" w:firstLine="0"/>
              <w:rPr>
                <w:rFonts w:ascii="Times New Roman" w:eastAsia="Times New Roman" w:hAnsi="Times New Roman" w:cs="Times New Roman"/>
                <w:sz w:val="24"/>
                <w:szCs w:val="24"/>
              </w:rPr>
            </w:pPr>
            <w:r w:rsidRPr="000B02F5">
              <w:rPr>
                <w:rFonts w:ascii="Times New Roman" w:hAnsi="Times New Roman"/>
                <w:sz w:val="24"/>
                <w:szCs w:val="24"/>
              </w:rPr>
              <w:t>Совещание при ЗД по УВР</w:t>
            </w:r>
            <w:r w:rsidR="002128BE" w:rsidRPr="000B02F5">
              <w:rPr>
                <w:rFonts w:ascii="Times New Roman" w:eastAsia="Times New Roman" w:hAnsi="Times New Roman" w:cs="Times New Roman"/>
                <w:sz w:val="24"/>
                <w:szCs w:val="24"/>
              </w:rPr>
              <w:t xml:space="preserve"> </w:t>
            </w:r>
          </w:p>
          <w:p w:rsidR="000B02F5" w:rsidRPr="000B02F5" w:rsidRDefault="000B02F5" w:rsidP="000B02F5">
            <w:pPr>
              <w:pStyle w:val="ae"/>
              <w:numPr>
                <w:ilvl w:val="0"/>
                <w:numId w:val="31"/>
              </w:numPr>
              <w:tabs>
                <w:tab w:val="left" w:pos="317"/>
              </w:tabs>
              <w:spacing w:after="0" w:line="240" w:lineRule="auto"/>
              <w:ind w:left="0" w:firstLine="0"/>
              <w:rPr>
                <w:rFonts w:ascii="Times New Roman" w:eastAsia="Times New Roman" w:hAnsi="Times New Roman" w:cs="Times New Roman"/>
                <w:sz w:val="24"/>
                <w:szCs w:val="24"/>
              </w:rPr>
            </w:pPr>
          </w:p>
        </w:tc>
        <w:tc>
          <w:tcPr>
            <w:tcW w:w="2693" w:type="dxa"/>
            <w:shd w:val="clear" w:color="auto" w:fill="auto"/>
          </w:tcPr>
          <w:p w:rsidR="002128BE" w:rsidRPr="00B9209E" w:rsidRDefault="002128BE" w:rsidP="002E6CEA">
            <w:pPr>
              <w:spacing w:after="0" w:line="240" w:lineRule="auto"/>
              <w:rPr>
                <w:rFonts w:ascii="Times New Roman" w:eastAsia="Times New Roman" w:hAnsi="Times New Roman" w:cs="Times New Roman"/>
                <w:sz w:val="24"/>
                <w:szCs w:val="24"/>
              </w:rPr>
            </w:pPr>
            <w:r w:rsidRPr="00B9209E">
              <w:rPr>
                <w:rFonts w:ascii="Times New Roman" w:eastAsia="Times New Roman" w:hAnsi="Times New Roman" w:cs="Times New Roman"/>
                <w:sz w:val="24"/>
                <w:szCs w:val="24"/>
              </w:rPr>
              <w:t>Аналитическая справка за год о совместных мероприятиях в рамках сотрудничества</w:t>
            </w:r>
          </w:p>
        </w:tc>
        <w:tc>
          <w:tcPr>
            <w:tcW w:w="2268" w:type="dxa"/>
            <w:shd w:val="clear" w:color="auto" w:fill="auto"/>
          </w:tcPr>
          <w:p w:rsidR="002128BE" w:rsidRPr="00B9209E" w:rsidRDefault="002128BE" w:rsidP="002E6CEA">
            <w:pPr>
              <w:spacing w:after="0" w:line="240" w:lineRule="auto"/>
              <w:rPr>
                <w:rFonts w:ascii="Times New Roman" w:eastAsia="Times New Roman" w:hAnsi="Times New Roman" w:cs="Times New Roman"/>
                <w:sz w:val="24"/>
                <w:szCs w:val="24"/>
              </w:rPr>
            </w:pPr>
          </w:p>
        </w:tc>
      </w:tr>
      <w:tr w:rsidR="002128BE" w:rsidRPr="00B9209E" w:rsidTr="00AE4D0B">
        <w:trPr>
          <w:cantSplit/>
          <w:trHeight w:val="1134"/>
        </w:trPr>
        <w:tc>
          <w:tcPr>
            <w:tcW w:w="817" w:type="dxa"/>
            <w:shd w:val="clear" w:color="auto" w:fill="auto"/>
            <w:textDirection w:val="btLr"/>
          </w:tcPr>
          <w:p w:rsidR="002128BE" w:rsidRPr="002128BE" w:rsidRDefault="000B02F5" w:rsidP="000B02F5">
            <w:pPr>
              <w:spacing w:after="0" w:line="240" w:lineRule="auto"/>
              <w:ind w:left="113" w:right="11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w:t>
            </w:r>
            <w:r w:rsidRPr="002128BE">
              <w:rPr>
                <w:rFonts w:ascii="Times New Roman" w:eastAsia="Times New Roman" w:hAnsi="Times New Roman" w:cs="Times New Roman"/>
                <w:b/>
                <w:sz w:val="24"/>
                <w:szCs w:val="24"/>
              </w:rPr>
              <w:t>нформационная</w:t>
            </w:r>
            <w:r w:rsidR="002128BE" w:rsidRPr="002128BE">
              <w:rPr>
                <w:rFonts w:ascii="Times New Roman" w:eastAsia="Times New Roman" w:hAnsi="Times New Roman" w:cs="Times New Roman"/>
                <w:b/>
                <w:sz w:val="24"/>
                <w:szCs w:val="24"/>
              </w:rPr>
              <w:t xml:space="preserve"> открытость</w:t>
            </w:r>
          </w:p>
        </w:tc>
        <w:tc>
          <w:tcPr>
            <w:tcW w:w="2552" w:type="dxa"/>
            <w:shd w:val="clear" w:color="auto" w:fill="auto"/>
          </w:tcPr>
          <w:p w:rsidR="002128BE" w:rsidRDefault="002128BE" w:rsidP="002E6CEA">
            <w:pPr>
              <w:spacing w:after="0" w:line="240" w:lineRule="auto"/>
              <w:rPr>
                <w:rFonts w:ascii="Times New Roman" w:hAnsi="Times New Roman"/>
                <w:sz w:val="24"/>
                <w:szCs w:val="24"/>
              </w:rPr>
            </w:pPr>
            <w:r w:rsidRPr="00B9209E">
              <w:rPr>
                <w:rFonts w:ascii="Times New Roman" w:eastAsia="Times New Roman" w:hAnsi="Times New Roman" w:cs="Times New Roman"/>
                <w:sz w:val="24"/>
                <w:szCs w:val="24"/>
              </w:rPr>
              <w:t>Информация на сайте</w:t>
            </w:r>
          </w:p>
          <w:p w:rsidR="000B02F5" w:rsidRDefault="000B02F5" w:rsidP="002E6CEA">
            <w:pPr>
              <w:spacing w:after="0" w:line="240" w:lineRule="auto"/>
              <w:rPr>
                <w:rFonts w:ascii="Times New Roman" w:hAnsi="Times New Roman"/>
                <w:sz w:val="24"/>
                <w:szCs w:val="24"/>
              </w:rPr>
            </w:pPr>
          </w:p>
          <w:p w:rsidR="000B02F5" w:rsidRDefault="000B02F5" w:rsidP="002E6CEA">
            <w:pPr>
              <w:spacing w:after="0" w:line="240" w:lineRule="auto"/>
              <w:rPr>
                <w:rFonts w:ascii="Times New Roman" w:hAnsi="Times New Roman"/>
                <w:sz w:val="24"/>
                <w:szCs w:val="24"/>
              </w:rPr>
            </w:pPr>
          </w:p>
          <w:p w:rsidR="000B02F5" w:rsidRDefault="000B02F5" w:rsidP="002E6CEA">
            <w:pPr>
              <w:spacing w:after="0" w:line="240" w:lineRule="auto"/>
              <w:rPr>
                <w:rFonts w:ascii="Times New Roman" w:hAnsi="Times New Roman"/>
                <w:sz w:val="24"/>
                <w:szCs w:val="24"/>
              </w:rPr>
            </w:pPr>
          </w:p>
          <w:p w:rsidR="000B02F5" w:rsidRDefault="000B02F5" w:rsidP="002E6CEA">
            <w:pPr>
              <w:spacing w:after="0" w:line="240" w:lineRule="auto"/>
              <w:rPr>
                <w:rFonts w:ascii="Times New Roman" w:hAnsi="Times New Roman"/>
                <w:sz w:val="24"/>
                <w:szCs w:val="24"/>
              </w:rPr>
            </w:pPr>
          </w:p>
          <w:p w:rsidR="000B02F5" w:rsidRDefault="000B02F5" w:rsidP="002E6CEA">
            <w:pPr>
              <w:spacing w:after="0" w:line="240" w:lineRule="auto"/>
              <w:rPr>
                <w:rFonts w:ascii="Times New Roman" w:hAnsi="Times New Roman"/>
                <w:sz w:val="24"/>
                <w:szCs w:val="24"/>
              </w:rPr>
            </w:pPr>
          </w:p>
          <w:p w:rsidR="000B02F5" w:rsidRDefault="000B02F5" w:rsidP="002E6CEA">
            <w:pPr>
              <w:spacing w:after="0" w:line="240" w:lineRule="auto"/>
              <w:rPr>
                <w:rFonts w:ascii="Times New Roman" w:hAnsi="Times New Roman"/>
                <w:sz w:val="24"/>
                <w:szCs w:val="24"/>
              </w:rPr>
            </w:pPr>
          </w:p>
          <w:p w:rsidR="000B02F5" w:rsidRPr="00B9209E" w:rsidRDefault="000B02F5" w:rsidP="002E6CEA">
            <w:pPr>
              <w:spacing w:after="0" w:line="240" w:lineRule="auto"/>
              <w:rPr>
                <w:rFonts w:ascii="Times New Roman" w:eastAsia="Times New Roman" w:hAnsi="Times New Roman" w:cs="Times New Roman"/>
                <w:sz w:val="24"/>
                <w:szCs w:val="24"/>
              </w:rPr>
            </w:pPr>
          </w:p>
        </w:tc>
        <w:tc>
          <w:tcPr>
            <w:tcW w:w="1701" w:type="dxa"/>
            <w:shd w:val="clear" w:color="auto" w:fill="auto"/>
          </w:tcPr>
          <w:p w:rsidR="000B02F5" w:rsidRPr="000B02F5" w:rsidRDefault="002128BE" w:rsidP="000B02F5">
            <w:pPr>
              <w:pStyle w:val="ae"/>
              <w:numPr>
                <w:ilvl w:val="0"/>
                <w:numId w:val="32"/>
              </w:numPr>
              <w:tabs>
                <w:tab w:val="left" w:pos="317"/>
              </w:tabs>
              <w:spacing w:after="0" w:line="240" w:lineRule="auto"/>
              <w:ind w:left="33" w:right="-108" w:firstLine="0"/>
              <w:rPr>
                <w:rFonts w:ascii="Times New Roman" w:eastAsia="Times New Roman" w:hAnsi="Times New Roman" w:cs="Times New Roman"/>
                <w:sz w:val="24"/>
                <w:szCs w:val="24"/>
              </w:rPr>
            </w:pPr>
            <w:r w:rsidRPr="000B02F5">
              <w:rPr>
                <w:rFonts w:ascii="Times New Roman" w:eastAsia="Times New Roman" w:hAnsi="Times New Roman" w:cs="Times New Roman"/>
                <w:sz w:val="24"/>
                <w:szCs w:val="24"/>
              </w:rPr>
              <w:t>Совещание при директоре</w:t>
            </w:r>
          </w:p>
          <w:p w:rsidR="002128BE" w:rsidRPr="000B02F5" w:rsidRDefault="000B02F5" w:rsidP="000B02F5">
            <w:pPr>
              <w:pStyle w:val="ae"/>
              <w:numPr>
                <w:ilvl w:val="0"/>
                <w:numId w:val="32"/>
              </w:numPr>
              <w:tabs>
                <w:tab w:val="left" w:pos="317"/>
              </w:tabs>
              <w:spacing w:after="0" w:line="240" w:lineRule="auto"/>
              <w:ind w:left="33" w:right="-108" w:firstLine="0"/>
              <w:rPr>
                <w:rFonts w:ascii="Times New Roman" w:eastAsia="Times New Roman" w:hAnsi="Times New Roman" w:cs="Times New Roman"/>
                <w:sz w:val="24"/>
                <w:szCs w:val="24"/>
              </w:rPr>
            </w:pPr>
            <w:r w:rsidRPr="000B02F5">
              <w:rPr>
                <w:rFonts w:ascii="Times New Roman" w:hAnsi="Times New Roman"/>
                <w:sz w:val="24"/>
                <w:szCs w:val="24"/>
              </w:rPr>
              <w:t>Совещание при ЗД по УВР</w:t>
            </w:r>
            <w:r w:rsidR="002128BE" w:rsidRPr="000B02F5">
              <w:rPr>
                <w:rFonts w:ascii="Times New Roman" w:eastAsia="Times New Roman" w:hAnsi="Times New Roman" w:cs="Times New Roman"/>
                <w:sz w:val="24"/>
                <w:szCs w:val="24"/>
              </w:rPr>
              <w:t xml:space="preserve"> </w:t>
            </w:r>
          </w:p>
        </w:tc>
        <w:tc>
          <w:tcPr>
            <w:tcW w:w="2693" w:type="dxa"/>
            <w:shd w:val="clear" w:color="auto" w:fill="auto"/>
          </w:tcPr>
          <w:p w:rsidR="002128BE" w:rsidRPr="00B9209E" w:rsidRDefault="002128BE" w:rsidP="002E6CEA">
            <w:pPr>
              <w:spacing w:after="0" w:line="240" w:lineRule="auto"/>
              <w:rPr>
                <w:rFonts w:ascii="Times New Roman" w:eastAsia="Times New Roman" w:hAnsi="Times New Roman" w:cs="Times New Roman"/>
                <w:sz w:val="24"/>
                <w:szCs w:val="24"/>
              </w:rPr>
            </w:pPr>
          </w:p>
        </w:tc>
        <w:tc>
          <w:tcPr>
            <w:tcW w:w="2268" w:type="dxa"/>
            <w:shd w:val="clear" w:color="auto" w:fill="auto"/>
          </w:tcPr>
          <w:p w:rsidR="002128BE" w:rsidRPr="00B9209E" w:rsidRDefault="002128BE" w:rsidP="002E6CEA">
            <w:pPr>
              <w:spacing w:after="0" w:line="240" w:lineRule="auto"/>
              <w:rPr>
                <w:rFonts w:ascii="Times New Roman" w:eastAsia="Times New Roman" w:hAnsi="Times New Roman" w:cs="Times New Roman"/>
                <w:sz w:val="24"/>
                <w:szCs w:val="24"/>
              </w:rPr>
            </w:pPr>
          </w:p>
        </w:tc>
      </w:tr>
    </w:tbl>
    <w:p w:rsidR="006230C4" w:rsidRDefault="006230C4" w:rsidP="00FC7BA7">
      <w:pPr>
        <w:spacing w:after="0"/>
        <w:ind w:firstLine="851"/>
        <w:jc w:val="both"/>
        <w:rPr>
          <w:rFonts w:ascii="Times New Roman" w:hAnsi="Times New Roman" w:cs="Times New Roman"/>
          <w:sz w:val="28"/>
          <w:szCs w:val="28"/>
        </w:rPr>
      </w:pPr>
    </w:p>
    <w:p w:rsidR="007B016D" w:rsidRDefault="007B016D" w:rsidP="007B016D">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Городская творческая площадка методистов УДО последние 5 лет работала по теме «Практико-ориентированные формы развития методической компетенции педагогических работников УДО». За этот период в работе площадки приняло участие более </w:t>
      </w:r>
      <w:r w:rsidR="00647875">
        <w:rPr>
          <w:rFonts w:ascii="Times New Roman" w:hAnsi="Times New Roman" w:cs="Times New Roman"/>
          <w:sz w:val="28"/>
          <w:szCs w:val="28"/>
        </w:rPr>
        <w:t>10</w:t>
      </w:r>
      <w:r>
        <w:rPr>
          <w:rFonts w:ascii="Times New Roman" w:hAnsi="Times New Roman" w:cs="Times New Roman"/>
          <w:sz w:val="28"/>
          <w:szCs w:val="28"/>
        </w:rPr>
        <w:t xml:space="preserve">0 методистов, педагогов-организаторов. По итогам был выпущен методический сборник </w:t>
      </w:r>
      <w:r w:rsidR="00647875">
        <w:rPr>
          <w:rFonts w:ascii="Times New Roman" w:hAnsi="Times New Roman" w:cs="Times New Roman"/>
          <w:sz w:val="28"/>
          <w:szCs w:val="28"/>
        </w:rPr>
        <w:t xml:space="preserve">-2 </w:t>
      </w:r>
      <w:r>
        <w:rPr>
          <w:rFonts w:ascii="Times New Roman" w:hAnsi="Times New Roman" w:cs="Times New Roman"/>
          <w:sz w:val="28"/>
          <w:szCs w:val="28"/>
        </w:rPr>
        <w:t xml:space="preserve">«Познавать! Созидать!». </w:t>
      </w:r>
    </w:p>
    <w:p w:rsidR="007B016D" w:rsidRDefault="007B016D" w:rsidP="007B016D">
      <w:pPr>
        <w:spacing w:after="0"/>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Результаты проведенной работы представлены на республиканских образовательных стажировочных площадках </w:t>
      </w:r>
      <w:r w:rsidRPr="002E6CEA">
        <w:rPr>
          <w:rFonts w:ascii="Times New Roman" w:hAnsi="Times New Roman" w:cs="Times New Roman"/>
          <w:sz w:val="28"/>
          <w:szCs w:val="28"/>
        </w:rPr>
        <w:t xml:space="preserve">«Инновационная модель организации проблемно-поисковой деятельности одаренных детей в организации дополнительного образования» </w:t>
      </w:r>
      <w:r>
        <w:rPr>
          <w:rFonts w:ascii="Times New Roman" w:hAnsi="Times New Roman" w:cs="Times New Roman"/>
          <w:sz w:val="28"/>
          <w:szCs w:val="28"/>
        </w:rPr>
        <w:t>(</w:t>
      </w:r>
      <w:proofErr w:type="spellStart"/>
      <w:r w:rsidRPr="002E6CEA">
        <w:rPr>
          <w:rFonts w:ascii="Times New Roman" w:hAnsi="Times New Roman" w:cs="Times New Roman"/>
          <w:sz w:val="28"/>
          <w:szCs w:val="28"/>
        </w:rPr>
        <w:t>ПМЦПКиППРО</w:t>
      </w:r>
      <w:proofErr w:type="spellEnd"/>
      <w:r w:rsidRPr="002E6CEA">
        <w:rPr>
          <w:rFonts w:ascii="Times New Roman" w:hAnsi="Times New Roman" w:cs="Times New Roman"/>
          <w:sz w:val="28"/>
          <w:szCs w:val="28"/>
        </w:rPr>
        <w:t xml:space="preserve"> КФУ</w:t>
      </w:r>
      <w:r>
        <w:rPr>
          <w:rFonts w:ascii="Times New Roman" w:hAnsi="Times New Roman" w:cs="Times New Roman"/>
          <w:sz w:val="28"/>
          <w:szCs w:val="28"/>
        </w:rPr>
        <w:t xml:space="preserve">, февраль), </w:t>
      </w:r>
      <w:r w:rsidRPr="002E6CEA">
        <w:rPr>
          <w:rFonts w:ascii="Times New Roman" w:hAnsi="Times New Roman" w:cs="Times New Roman"/>
          <w:sz w:val="28"/>
          <w:szCs w:val="28"/>
        </w:rPr>
        <w:t>«Развитие профессиональных компетенций педагогов дополнительного образования как необходимое условие повышения качества образовательного процесса в УДО»</w:t>
      </w:r>
      <w:r>
        <w:rPr>
          <w:rFonts w:ascii="Times New Roman" w:hAnsi="Times New Roman" w:cs="Times New Roman"/>
          <w:sz w:val="28"/>
          <w:szCs w:val="28"/>
        </w:rPr>
        <w:t xml:space="preserve"> (РЦВР, декабрь),  «Реализация компетентностного подхода и практико-ориентированных технологий через внутриорганизационные формы повышения квалификации педагогических работников» (РЦВР, январь).</w:t>
      </w:r>
    </w:p>
    <w:p w:rsidR="007B016D" w:rsidRDefault="007B016D" w:rsidP="007B016D">
      <w:pPr>
        <w:spacing w:after="0"/>
        <w:ind w:firstLine="851"/>
        <w:rPr>
          <w:rFonts w:ascii="Times New Roman" w:hAnsi="Times New Roman" w:cs="Times New Roman"/>
          <w:sz w:val="28"/>
          <w:szCs w:val="28"/>
        </w:rPr>
      </w:pPr>
      <w:r>
        <w:rPr>
          <w:rFonts w:ascii="Times New Roman" w:hAnsi="Times New Roman" w:cs="Times New Roman"/>
          <w:sz w:val="28"/>
          <w:szCs w:val="28"/>
        </w:rPr>
        <w:t xml:space="preserve"> В </w:t>
      </w:r>
      <w:r w:rsidR="007D3B14">
        <w:rPr>
          <w:rFonts w:ascii="Times New Roman" w:hAnsi="Times New Roman" w:cs="Times New Roman"/>
          <w:sz w:val="28"/>
          <w:szCs w:val="28"/>
        </w:rPr>
        <w:t>2024</w:t>
      </w:r>
      <w:r w:rsidR="00647875">
        <w:rPr>
          <w:rFonts w:ascii="Times New Roman" w:hAnsi="Times New Roman" w:cs="Times New Roman"/>
          <w:sz w:val="28"/>
          <w:szCs w:val="28"/>
        </w:rPr>
        <w:t xml:space="preserve"> году</w:t>
      </w:r>
      <w:r>
        <w:rPr>
          <w:rFonts w:ascii="Times New Roman" w:hAnsi="Times New Roman" w:cs="Times New Roman"/>
          <w:sz w:val="28"/>
          <w:szCs w:val="28"/>
        </w:rPr>
        <w:t xml:space="preserve"> </w:t>
      </w:r>
      <w:r w:rsidR="007D3B14">
        <w:rPr>
          <w:rFonts w:ascii="Times New Roman" w:hAnsi="Times New Roman" w:cs="Times New Roman"/>
          <w:sz w:val="28"/>
          <w:szCs w:val="28"/>
        </w:rPr>
        <w:t xml:space="preserve">приняли участие в </w:t>
      </w:r>
      <w:r w:rsidR="00647875">
        <w:rPr>
          <w:rFonts w:ascii="Times New Roman" w:hAnsi="Times New Roman" w:cs="Times New Roman"/>
          <w:sz w:val="28"/>
          <w:szCs w:val="28"/>
        </w:rPr>
        <w:t>городском</w:t>
      </w:r>
      <w:r>
        <w:rPr>
          <w:rFonts w:ascii="Times New Roman" w:hAnsi="Times New Roman" w:cs="Times New Roman"/>
          <w:sz w:val="28"/>
          <w:szCs w:val="28"/>
        </w:rPr>
        <w:t xml:space="preserve"> конкурс – Методический турнир «Ты су</w:t>
      </w:r>
      <w:r w:rsidR="00647875">
        <w:rPr>
          <w:rFonts w:ascii="Times New Roman" w:hAnsi="Times New Roman" w:cs="Times New Roman"/>
          <w:sz w:val="28"/>
          <w:szCs w:val="28"/>
        </w:rPr>
        <w:t xml:space="preserve">пер – методист!», </w:t>
      </w:r>
      <w:proofErr w:type="gramStart"/>
      <w:r w:rsidR="00647875">
        <w:rPr>
          <w:rFonts w:ascii="Times New Roman" w:hAnsi="Times New Roman" w:cs="Times New Roman"/>
          <w:sz w:val="28"/>
          <w:szCs w:val="28"/>
        </w:rPr>
        <w:t>В</w:t>
      </w:r>
      <w:proofErr w:type="gramEnd"/>
      <w:r w:rsidR="00647875">
        <w:rPr>
          <w:rFonts w:ascii="Times New Roman" w:hAnsi="Times New Roman" w:cs="Times New Roman"/>
          <w:sz w:val="28"/>
          <w:szCs w:val="28"/>
        </w:rPr>
        <w:t xml:space="preserve"> составе команды Вахитовского и При</w:t>
      </w:r>
      <w:r w:rsidR="00CB56FA">
        <w:rPr>
          <w:rFonts w:ascii="Times New Roman" w:hAnsi="Times New Roman" w:cs="Times New Roman"/>
          <w:sz w:val="28"/>
          <w:szCs w:val="28"/>
        </w:rPr>
        <w:t>волжского района заняли 1 место (Сафиуллина</w:t>
      </w:r>
      <w:r w:rsidR="007D3B14">
        <w:rPr>
          <w:rFonts w:ascii="Times New Roman" w:hAnsi="Times New Roman" w:cs="Times New Roman"/>
          <w:sz w:val="28"/>
          <w:szCs w:val="28"/>
        </w:rPr>
        <w:t xml:space="preserve"> Ю.М.</w:t>
      </w:r>
      <w:r w:rsidR="00CB56FA">
        <w:rPr>
          <w:rFonts w:ascii="Times New Roman" w:hAnsi="Times New Roman" w:cs="Times New Roman"/>
          <w:sz w:val="28"/>
          <w:szCs w:val="28"/>
        </w:rPr>
        <w:t>, Сулейманов</w:t>
      </w:r>
      <w:r w:rsidR="007D3B14">
        <w:rPr>
          <w:rFonts w:ascii="Times New Roman" w:hAnsi="Times New Roman" w:cs="Times New Roman"/>
          <w:sz w:val="28"/>
          <w:szCs w:val="28"/>
        </w:rPr>
        <w:t xml:space="preserve"> Р.М.</w:t>
      </w:r>
      <w:r w:rsidR="00647875">
        <w:rPr>
          <w:rFonts w:ascii="Times New Roman" w:hAnsi="Times New Roman" w:cs="Times New Roman"/>
          <w:sz w:val="28"/>
          <w:szCs w:val="28"/>
        </w:rPr>
        <w:t>)</w:t>
      </w:r>
      <w:r>
        <w:rPr>
          <w:rFonts w:ascii="Times New Roman" w:hAnsi="Times New Roman" w:cs="Times New Roman"/>
          <w:sz w:val="28"/>
          <w:szCs w:val="28"/>
        </w:rPr>
        <w:t>.</w:t>
      </w:r>
    </w:p>
    <w:p w:rsidR="00FC7BA7" w:rsidRDefault="00FC7BA7" w:rsidP="00FC7BA7">
      <w:pPr>
        <w:spacing w:after="0"/>
        <w:ind w:firstLine="851"/>
        <w:jc w:val="both"/>
        <w:rPr>
          <w:rFonts w:ascii="Times New Roman" w:hAnsi="Times New Roman" w:cs="Times New Roman"/>
          <w:sz w:val="28"/>
          <w:szCs w:val="28"/>
        </w:rPr>
      </w:pPr>
      <w:r>
        <w:rPr>
          <w:rFonts w:ascii="Times New Roman" w:hAnsi="Times New Roman" w:cs="Times New Roman"/>
          <w:sz w:val="28"/>
          <w:szCs w:val="28"/>
        </w:rPr>
        <w:t>В течение учебного года педагоги Центра приняли активное участие в профессиональных конкурсах, семинарах, конференциях, форумах разного уровня, участвовали в работе муниципальных методических объединений.</w:t>
      </w:r>
    </w:p>
    <w:p w:rsidR="00FC7BA7" w:rsidRDefault="00FC7BA7" w:rsidP="00FC7BA7">
      <w:pPr>
        <w:spacing w:after="0"/>
        <w:ind w:firstLine="851"/>
        <w:jc w:val="both"/>
        <w:rPr>
          <w:rFonts w:ascii="Times New Roman" w:hAnsi="Times New Roman" w:cs="Times New Roman"/>
          <w:sz w:val="28"/>
          <w:szCs w:val="28"/>
        </w:rPr>
      </w:pPr>
      <w:r>
        <w:rPr>
          <w:rFonts w:ascii="Times New Roman" w:hAnsi="Times New Roman" w:cs="Times New Roman"/>
          <w:sz w:val="28"/>
          <w:szCs w:val="28"/>
        </w:rPr>
        <w:t>Продолжается работа по обновлению программно - методического обеспечения с учётом принципов разноуровности. Переработаны с учётом современных требований локальные акты учреждения:</w:t>
      </w:r>
    </w:p>
    <w:p w:rsidR="00FC7BA7" w:rsidRDefault="00FC7BA7" w:rsidP="00FC7BA7">
      <w:pPr>
        <w:pStyle w:val="ae"/>
        <w:numPr>
          <w:ilvl w:val="0"/>
          <w:numId w:val="18"/>
        </w:numPr>
        <w:spacing w:after="0"/>
        <w:ind w:left="0" w:firstLine="851"/>
        <w:jc w:val="both"/>
        <w:rPr>
          <w:rFonts w:ascii="Times New Roman" w:hAnsi="Times New Roman" w:cs="Times New Roman"/>
          <w:sz w:val="28"/>
          <w:szCs w:val="28"/>
        </w:rPr>
      </w:pPr>
      <w:r>
        <w:rPr>
          <w:rFonts w:ascii="Times New Roman" w:hAnsi="Times New Roman" w:cs="Times New Roman"/>
          <w:sz w:val="28"/>
          <w:szCs w:val="28"/>
        </w:rPr>
        <w:t>Положение о порядке разработки, утверждения и реализации дополнительных общеобразовательных общеразвивающих программ»,</w:t>
      </w:r>
    </w:p>
    <w:p w:rsidR="00FC7BA7" w:rsidRDefault="00FC7BA7" w:rsidP="00FC7BA7">
      <w:pPr>
        <w:pStyle w:val="ae"/>
        <w:numPr>
          <w:ilvl w:val="0"/>
          <w:numId w:val="18"/>
        </w:numPr>
        <w:spacing w:after="0"/>
        <w:ind w:left="0" w:firstLine="851"/>
        <w:jc w:val="both"/>
        <w:rPr>
          <w:rFonts w:ascii="Times New Roman" w:hAnsi="Times New Roman" w:cs="Times New Roman"/>
          <w:sz w:val="28"/>
          <w:szCs w:val="28"/>
        </w:rPr>
      </w:pPr>
      <w:r>
        <w:rPr>
          <w:rFonts w:ascii="Times New Roman" w:hAnsi="Times New Roman" w:cs="Times New Roman"/>
          <w:sz w:val="28"/>
          <w:szCs w:val="28"/>
        </w:rPr>
        <w:t>Положение о порядке разработки и утверждения рабочих программ»,</w:t>
      </w:r>
    </w:p>
    <w:p w:rsidR="007B016D" w:rsidRDefault="007B016D" w:rsidP="00FC7BA7">
      <w:pPr>
        <w:pStyle w:val="ae"/>
        <w:numPr>
          <w:ilvl w:val="0"/>
          <w:numId w:val="18"/>
        </w:numPr>
        <w:spacing w:after="0"/>
        <w:ind w:left="0" w:firstLine="851"/>
        <w:jc w:val="both"/>
        <w:rPr>
          <w:rFonts w:ascii="Times New Roman" w:hAnsi="Times New Roman" w:cs="Times New Roman"/>
          <w:sz w:val="28"/>
          <w:szCs w:val="28"/>
        </w:rPr>
      </w:pPr>
      <w:r>
        <w:rPr>
          <w:rFonts w:ascii="Times New Roman" w:hAnsi="Times New Roman" w:cs="Times New Roman"/>
          <w:sz w:val="28"/>
          <w:szCs w:val="28"/>
        </w:rPr>
        <w:t>Разработаны 10 разноуровневых дополнительных общеобразовательных общеразвивающих программ, 4 адаптированные дополнительные общеразвивающие программы (</w:t>
      </w:r>
      <w:r w:rsidR="008D0BFB">
        <w:rPr>
          <w:rFonts w:ascii="Times New Roman" w:hAnsi="Times New Roman" w:cs="Times New Roman"/>
          <w:sz w:val="28"/>
          <w:szCs w:val="28"/>
        </w:rPr>
        <w:t>«</w:t>
      </w:r>
      <w:r>
        <w:rPr>
          <w:rFonts w:ascii="Times New Roman" w:hAnsi="Times New Roman" w:cs="Times New Roman"/>
          <w:sz w:val="28"/>
          <w:szCs w:val="28"/>
        </w:rPr>
        <w:t>Шкатулка идей</w:t>
      </w:r>
      <w:r w:rsidR="008D0BFB">
        <w:rPr>
          <w:rFonts w:ascii="Times New Roman" w:hAnsi="Times New Roman" w:cs="Times New Roman"/>
          <w:sz w:val="28"/>
          <w:szCs w:val="28"/>
        </w:rPr>
        <w:t xml:space="preserve"> ОВЗ», «Открытый мир», «Непо</w:t>
      </w:r>
      <w:r w:rsidR="00647875">
        <w:rPr>
          <w:rFonts w:ascii="Times New Roman" w:hAnsi="Times New Roman" w:cs="Times New Roman"/>
          <w:sz w:val="28"/>
          <w:szCs w:val="28"/>
        </w:rPr>
        <w:t>седы»</w:t>
      </w:r>
      <w:r w:rsidR="008D0BFB">
        <w:rPr>
          <w:rFonts w:ascii="Times New Roman" w:hAnsi="Times New Roman" w:cs="Times New Roman"/>
          <w:sz w:val="28"/>
          <w:szCs w:val="28"/>
        </w:rPr>
        <w:t>).</w:t>
      </w:r>
    </w:p>
    <w:p w:rsidR="008D0BFB" w:rsidRDefault="008D0BFB" w:rsidP="008D0BFB">
      <w:pPr>
        <w:spacing w:after="0"/>
        <w:ind w:firstLine="851"/>
        <w:jc w:val="both"/>
        <w:rPr>
          <w:rFonts w:ascii="Times New Roman" w:hAnsi="Times New Roman" w:cs="Times New Roman"/>
          <w:sz w:val="28"/>
          <w:szCs w:val="28"/>
        </w:rPr>
      </w:pPr>
      <w:r>
        <w:rPr>
          <w:rFonts w:ascii="Times New Roman" w:hAnsi="Times New Roman" w:cs="Times New Roman"/>
          <w:sz w:val="28"/>
          <w:szCs w:val="28"/>
        </w:rPr>
        <w:t>Продолжена работа по созданию механизмов совершенствования информационно-методического сопровождения реализации программ организации, системы сбора и анализа управленческой информации.</w:t>
      </w:r>
    </w:p>
    <w:p w:rsidR="008D0BFB" w:rsidRDefault="008D0BFB" w:rsidP="008D0BFB">
      <w:pPr>
        <w:spacing w:after="0"/>
        <w:ind w:firstLine="851"/>
        <w:jc w:val="both"/>
        <w:rPr>
          <w:rFonts w:ascii="Times New Roman" w:hAnsi="Times New Roman" w:cs="Times New Roman"/>
          <w:sz w:val="28"/>
          <w:szCs w:val="28"/>
        </w:rPr>
      </w:pPr>
      <w:r>
        <w:rPr>
          <w:rFonts w:ascii="Times New Roman" w:hAnsi="Times New Roman" w:cs="Times New Roman"/>
          <w:sz w:val="28"/>
          <w:szCs w:val="28"/>
        </w:rPr>
        <w:t>Переработаны локальные акты ЦДТ «Олимп»:</w:t>
      </w:r>
    </w:p>
    <w:p w:rsidR="008D0BFB" w:rsidRDefault="008D0BFB" w:rsidP="008D0BFB">
      <w:pPr>
        <w:pStyle w:val="ae"/>
        <w:numPr>
          <w:ilvl w:val="0"/>
          <w:numId w:val="34"/>
        </w:numPr>
        <w:spacing w:after="0"/>
        <w:ind w:left="0" w:firstLine="851"/>
        <w:jc w:val="both"/>
        <w:rPr>
          <w:rFonts w:ascii="Times New Roman" w:hAnsi="Times New Roman" w:cs="Times New Roman"/>
          <w:sz w:val="28"/>
          <w:szCs w:val="28"/>
        </w:rPr>
      </w:pPr>
      <w:r>
        <w:rPr>
          <w:rFonts w:ascii="Times New Roman" w:hAnsi="Times New Roman" w:cs="Times New Roman"/>
          <w:sz w:val="28"/>
          <w:szCs w:val="28"/>
        </w:rPr>
        <w:t>Положение о порядке формах, периодичности, текущего контроля выполнения реализации ДООП, промежуточной и итоговой аттестации обучающихся»;</w:t>
      </w:r>
    </w:p>
    <w:p w:rsidR="008D0BFB" w:rsidRDefault="008D0BFB" w:rsidP="008D0BFB">
      <w:pPr>
        <w:pStyle w:val="ae"/>
        <w:numPr>
          <w:ilvl w:val="0"/>
          <w:numId w:val="34"/>
        </w:numPr>
        <w:spacing w:after="0"/>
        <w:ind w:left="0" w:firstLine="851"/>
        <w:jc w:val="both"/>
        <w:rPr>
          <w:rFonts w:ascii="Times New Roman" w:hAnsi="Times New Roman" w:cs="Times New Roman"/>
          <w:sz w:val="28"/>
          <w:szCs w:val="28"/>
        </w:rPr>
      </w:pPr>
      <w:r>
        <w:rPr>
          <w:rFonts w:ascii="Times New Roman" w:hAnsi="Times New Roman" w:cs="Times New Roman"/>
          <w:sz w:val="28"/>
          <w:szCs w:val="28"/>
        </w:rPr>
        <w:t>Положение о внутреннем контроле.</w:t>
      </w:r>
    </w:p>
    <w:p w:rsidR="008D0BFB" w:rsidRDefault="008D0BFB" w:rsidP="008D0BFB">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Созданы комиссии по подготовке самообследования учреждения по итогам образовательной деятельности за год, по подготовке документом для республиканского, городского мониторинга образовательной  деятельности УДО. Систематически анализируется, обновляется информация на сайте МБУДО ЦДТ «Олимп» в </w:t>
      </w:r>
      <w:r>
        <w:rPr>
          <w:rFonts w:ascii="Times New Roman" w:hAnsi="Times New Roman" w:cs="Times New Roman"/>
          <w:sz w:val="28"/>
          <w:szCs w:val="28"/>
          <w:lang w:val="en-US"/>
        </w:rPr>
        <w:t>edu</w:t>
      </w:r>
      <w:r w:rsidRPr="008D0BFB">
        <w:rPr>
          <w:rFonts w:ascii="Times New Roman" w:hAnsi="Times New Roman" w:cs="Times New Roman"/>
          <w:sz w:val="28"/>
          <w:szCs w:val="28"/>
        </w:rPr>
        <w:t>.</w:t>
      </w:r>
      <w:r>
        <w:rPr>
          <w:rFonts w:ascii="Times New Roman" w:hAnsi="Times New Roman" w:cs="Times New Roman"/>
          <w:sz w:val="28"/>
          <w:szCs w:val="28"/>
          <w:lang w:val="en-US"/>
        </w:rPr>
        <w:t>tatar</w:t>
      </w:r>
      <w:r w:rsidRPr="008D0BFB">
        <w:rPr>
          <w:rFonts w:ascii="Times New Roman" w:hAnsi="Times New Roman" w:cs="Times New Roman"/>
          <w:sz w:val="28"/>
          <w:szCs w:val="28"/>
        </w:rPr>
        <w:t>.</w:t>
      </w:r>
      <w:r>
        <w:rPr>
          <w:rFonts w:ascii="Times New Roman" w:hAnsi="Times New Roman" w:cs="Times New Roman"/>
          <w:sz w:val="28"/>
          <w:szCs w:val="28"/>
          <w:lang w:val="en-US"/>
        </w:rPr>
        <w:t>ru</w:t>
      </w:r>
      <w:r>
        <w:rPr>
          <w:rFonts w:ascii="Times New Roman" w:hAnsi="Times New Roman" w:cs="Times New Roman"/>
          <w:sz w:val="28"/>
          <w:szCs w:val="28"/>
        </w:rPr>
        <w:t>, её соответствие нормативным требованиям.</w:t>
      </w:r>
    </w:p>
    <w:p w:rsidR="008D0BFB" w:rsidRDefault="0049559C" w:rsidP="008D0BFB">
      <w:pPr>
        <w:spacing w:after="0"/>
        <w:ind w:firstLine="851"/>
        <w:jc w:val="both"/>
        <w:rPr>
          <w:rFonts w:ascii="Times New Roman" w:hAnsi="Times New Roman" w:cs="Times New Roman"/>
          <w:sz w:val="28"/>
          <w:szCs w:val="28"/>
        </w:rPr>
      </w:pPr>
      <w:r>
        <w:rPr>
          <w:rFonts w:ascii="Times New Roman" w:hAnsi="Times New Roman" w:cs="Times New Roman"/>
          <w:sz w:val="28"/>
          <w:szCs w:val="28"/>
        </w:rPr>
        <w:lastRenderedPageBreak/>
        <w:t>В рамках Школы профессионального мастерства «Ступени роста» проведены методические семинары для заведующих отделами, методистов, педагогов-организаторов, педагогов дополнительного образования по темам «Совершенствование контрольно-диагностических материалов».</w:t>
      </w:r>
    </w:p>
    <w:p w:rsidR="00F44AA7" w:rsidRPr="00F44AA7" w:rsidRDefault="0049559C" w:rsidP="0049559C">
      <w:pPr>
        <w:numPr>
          <w:ilvl w:val="0"/>
          <w:numId w:val="39"/>
        </w:numPr>
        <w:spacing w:after="0"/>
        <w:ind w:left="0" w:firstLine="0"/>
        <w:contextualSpacing/>
        <w:jc w:val="both"/>
        <w:rPr>
          <w:rFonts w:ascii="Times New Roman" w:eastAsia="Times New Roman" w:hAnsi="Times New Roman"/>
          <w:b/>
          <w:sz w:val="24"/>
          <w:szCs w:val="24"/>
        </w:rPr>
      </w:pPr>
      <w:r w:rsidRPr="00E5318E">
        <w:rPr>
          <w:rFonts w:ascii="Times New Roman" w:hAnsi="Times New Roman" w:cs="Times New Roman"/>
          <w:b/>
          <w:sz w:val="28"/>
          <w:szCs w:val="28"/>
        </w:rPr>
        <w:t>Зав. отделами</w:t>
      </w:r>
    </w:p>
    <w:p w:rsidR="00F44AA7" w:rsidRPr="00F44AA7" w:rsidRDefault="0049559C" w:rsidP="00F44AA7">
      <w:pPr>
        <w:pStyle w:val="ae"/>
        <w:numPr>
          <w:ilvl w:val="0"/>
          <w:numId w:val="45"/>
        </w:numPr>
        <w:spacing w:after="0"/>
        <w:ind w:left="0" w:firstLine="0"/>
        <w:jc w:val="both"/>
        <w:rPr>
          <w:rFonts w:ascii="Times New Roman" w:eastAsia="Times New Roman" w:hAnsi="Times New Roman"/>
          <w:b/>
          <w:sz w:val="24"/>
          <w:szCs w:val="24"/>
        </w:rPr>
      </w:pPr>
      <w:r w:rsidRPr="00F44AA7">
        <w:rPr>
          <w:rFonts w:ascii="Times New Roman" w:eastAsia="Times New Roman" w:hAnsi="Times New Roman"/>
          <w:sz w:val="28"/>
          <w:szCs w:val="28"/>
        </w:rPr>
        <w:t xml:space="preserve">«Управление качеством реализации дополнительных общеобразовательных общеразвивающих программ» (октябрь), </w:t>
      </w:r>
    </w:p>
    <w:p w:rsidR="00F44AA7" w:rsidRPr="00F44AA7" w:rsidRDefault="0049559C" w:rsidP="00F44AA7">
      <w:pPr>
        <w:pStyle w:val="ae"/>
        <w:numPr>
          <w:ilvl w:val="0"/>
          <w:numId w:val="45"/>
        </w:numPr>
        <w:spacing w:after="0"/>
        <w:ind w:left="0" w:firstLine="0"/>
        <w:jc w:val="both"/>
        <w:rPr>
          <w:rFonts w:ascii="Times New Roman" w:eastAsia="Times New Roman" w:hAnsi="Times New Roman"/>
          <w:b/>
          <w:sz w:val="24"/>
          <w:szCs w:val="24"/>
        </w:rPr>
      </w:pPr>
      <w:r w:rsidRPr="00F44AA7">
        <w:rPr>
          <w:rFonts w:ascii="Times New Roman" w:eastAsia="Times New Roman" w:hAnsi="Times New Roman"/>
          <w:sz w:val="28"/>
          <w:szCs w:val="28"/>
        </w:rPr>
        <w:t xml:space="preserve">«Мониторинг как метод анализа результативности образования. Итоговая аттестация учащихся» (март), </w:t>
      </w:r>
    </w:p>
    <w:p w:rsidR="0049559C" w:rsidRPr="00F44AA7" w:rsidRDefault="0049559C" w:rsidP="00F44AA7">
      <w:pPr>
        <w:pStyle w:val="ae"/>
        <w:numPr>
          <w:ilvl w:val="0"/>
          <w:numId w:val="45"/>
        </w:numPr>
        <w:spacing w:after="0"/>
        <w:ind w:left="0" w:firstLine="0"/>
        <w:jc w:val="both"/>
        <w:rPr>
          <w:rFonts w:ascii="Times New Roman" w:eastAsia="Times New Roman" w:hAnsi="Times New Roman"/>
          <w:b/>
          <w:sz w:val="24"/>
          <w:szCs w:val="24"/>
        </w:rPr>
      </w:pPr>
      <w:r w:rsidRPr="00F44AA7">
        <w:rPr>
          <w:rFonts w:ascii="Times New Roman" w:eastAsia="Times New Roman" w:hAnsi="Times New Roman"/>
          <w:sz w:val="28"/>
          <w:szCs w:val="28"/>
        </w:rPr>
        <w:t>Анализ деятельности отдела за учебный год. Задачи на новый учебный год» (апрель).</w:t>
      </w:r>
    </w:p>
    <w:p w:rsidR="00F44AA7" w:rsidRPr="00F44AA7" w:rsidRDefault="0049559C" w:rsidP="00B46063">
      <w:pPr>
        <w:numPr>
          <w:ilvl w:val="0"/>
          <w:numId w:val="39"/>
        </w:numPr>
        <w:spacing w:after="0"/>
        <w:ind w:left="0" w:firstLine="0"/>
        <w:contextualSpacing/>
        <w:jc w:val="both"/>
        <w:rPr>
          <w:rFonts w:ascii="Times New Roman" w:eastAsia="Times New Roman" w:hAnsi="Times New Roman"/>
          <w:b/>
          <w:sz w:val="28"/>
          <w:szCs w:val="28"/>
        </w:rPr>
      </w:pPr>
      <w:r w:rsidRPr="00E5318E">
        <w:rPr>
          <w:rFonts w:ascii="Times New Roman" w:eastAsia="Times New Roman" w:hAnsi="Times New Roman"/>
          <w:b/>
          <w:sz w:val="28"/>
          <w:szCs w:val="28"/>
        </w:rPr>
        <w:t>Методисты</w:t>
      </w:r>
    </w:p>
    <w:p w:rsidR="00F44AA7" w:rsidRPr="00F44AA7" w:rsidRDefault="0049559C" w:rsidP="00F44AA7">
      <w:pPr>
        <w:pStyle w:val="ae"/>
        <w:numPr>
          <w:ilvl w:val="0"/>
          <w:numId w:val="46"/>
        </w:numPr>
        <w:spacing w:after="0"/>
        <w:ind w:left="0" w:firstLine="0"/>
        <w:jc w:val="both"/>
        <w:rPr>
          <w:rFonts w:ascii="Times New Roman" w:eastAsia="Times New Roman" w:hAnsi="Times New Roman"/>
          <w:b/>
          <w:sz w:val="28"/>
          <w:szCs w:val="28"/>
        </w:rPr>
      </w:pPr>
      <w:r w:rsidRPr="00F44AA7">
        <w:rPr>
          <w:rFonts w:ascii="Times New Roman" w:eastAsia="Times New Roman" w:hAnsi="Times New Roman"/>
          <w:sz w:val="28"/>
          <w:szCs w:val="28"/>
        </w:rPr>
        <w:t xml:space="preserve">«Планирование работы методиста на </w:t>
      </w:r>
      <w:r w:rsidR="007D3B14">
        <w:rPr>
          <w:rFonts w:ascii="Times New Roman" w:eastAsia="Times New Roman" w:hAnsi="Times New Roman"/>
          <w:sz w:val="28"/>
          <w:szCs w:val="28"/>
        </w:rPr>
        <w:t>2024</w:t>
      </w:r>
      <w:r w:rsidRPr="00F44AA7">
        <w:rPr>
          <w:rFonts w:ascii="Times New Roman" w:eastAsia="Times New Roman" w:hAnsi="Times New Roman"/>
          <w:sz w:val="28"/>
          <w:szCs w:val="28"/>
        </w:rPr>
        <w:t>-</w:t>
      </w:r>
      <w:r w:rsidR="007D3B14">
        <w:rPr>
          <w:rFonts w:ascii="Times New Roman" w:eastAsia="Times New Roman" w:hAnsi="Times New Roman"/>
          <w:sz w:val="28"/>
          <w:szCs w:val="28"/>
        </w:rPr>
        <w:t>2025</w:t>
      </w:r>
      <w:r w:rsidRPr="00F44AA7">
        <w:rPr>
          <w:rFonts w:ascii="Times New Roman" w:eastAsia="Times New Roman" w:hAnsi="Times New Roman"/>
          <w:sz w:val="28"/>
          <w:szCs w:val="28"/>
        </w:rPr>
        <w:t xml:space="preserve"> учебный год» (август), </w:t>
      </w:r>
    </w:p>
    <w:p w:rsidR="00F44AA7" w:rsidRPr="00F44AA7" w:rsidRDefault="00F44AA7" w:rsidP="00F44AA7">
      <w:pPr>
        <w:pStyle w:val="ae"/>
        <w:numPr>
          <w:ilvl w:val="0"/>
          <w:numId w:val="46"/>
        </w:numPr>
        <w:spacing w:after="0"/>
        <w:ind w:left="0" w:firstLine="0"/>
        <w:jc w:val="both"/>
        <w:rPr>
          <w:rFonts w:ascii="Times New Roman" w:eastAsia="Times New Roman" w:hAnsi="Times New Roman"/>
          <w:b/>
          <w:sz w:val="28"/>
          <w:szCs w:val="28"/>
        </w:rPr>
      </w:pPr>
      <w:r>
        <w:rPr>
          <w:rFonts w:ascii="Times New Roman" w:eastAsia="Times New Roman" w:hAnsi="Times New Roman"/>
          <w:sz w:val="28"/>
          <w:szCs w:val="28"/>
        </w:rPr>
        <w:t>«</w:t>
      </w:r>
      <w:r w:rsidR="0049559C" w:rsidRPr="00F44AA7">
        <w:rPr>
          <w:rFonts w:ascii="Times New Roman" w:eastAsia="Times New Roman" w:hAnsi="Times New Roman"/>
          <w:sz w:val="28"/>
          <w:szCs w:val="28"/>
        </w:rPr>
        <w:t>Качество реализации дополнительных общеобразовательных общеразвивающих программ: роль методического сопровождения</w:t>
      </w:r>
      <w:r w:rsidR="0049559C" w:rsidRPr="00F44AA7">
        <w:rPr>
          <w:rFonts w:ascii="Times New Roman" w:eastAsia="Times New Roman" w:hAnsi="Times New Roman"/>
          <w:b/>
          <w:sz w:val="28"/>
          <w:szCs w:val="28"/>
        </w:rPr>
        <w:t xml:space="preserve">» </w:t>
      </w:r>
      <w:r w:rsidR="0049559C" w:rsidRPr="00F44AA7">
        <w:rPr>
          <w:rFonts w:ascii="Times New Roman" w:eastAsia="Times New Roman" w:hAnsi="Times New Roman"/>
          <w:sz w:val="28"/>
          <w:szCs w:val="28"/>
        </w:rPr>
        <w:t xml:space="preserve">(октябрь), </w:t>
      </w:r>
    </w:p>
    <w:p w:rsidR="00F44AA7" w:rsidRPr="00F44AA7" w:rsidRDefault="00B46063" w:rsidP="00F44AA7">
      <w:pPr>
        <w:pStyle w:val="ae"/>
        <w:numPr>
          <w:ilvl w:val="0"/>
          <w:numId w:val="46"/>
        </w:numPr>
        <w:spacing w:after="0"/>
        <w:ind w:left="0" w:firstLine="0"/>
        <w:jc w:val="both"/>
        <w:rPr>
          <w:rFonts w:ascii="Times New Roman" w:eastAsia="Times New Roman" w:hAnsi="Times New Roman"/>
          <w:b/>
          <w:sz w:val="28"/>
          <w:szCs w:val="28"/>
        </w:rPr>
      </w:pPr>
      <w:r w:rsidRPr="00F44AA7">
        <w:rPr>
          <w:rFonts w:ascii="Times New Roman" w:eastAsia="Times New Roman" w:hAnsi="Times New Roman"/>
          <w:sz w:val="28"/>
          <w:szCs w:val="28"/>
        </w:rPr>
        <w:t xml:space="preserve">«Современные педагогические технологии в работе методиста УДО»  (ноябрь), </w:t>
      </w:r>
    </w:p>
    <w:p w:rsidR="00F44AA7" w:rsidRPr="00F44AA7" w:rsidRDefault="00E5318E" w:rsidP="00F44AA7">
      <w:pPr>
        <w:pStyle w:val="ae"/>
        <w:numPr>
          <w:ilvl w:val="0"/>
          <w:numId w:val="46"/>
        </w:numPr>
        <w:spacing w:after="0"/>
        <w:ind w:left="0" w:firstLine="0"/>
        <w:jc w:val="both"/>
        <w:rPr>
          <w:rFonts w:ascii="Times New Roman" w:eastAsia="Times New Roman" w:hAnsi="Times New Roman"/>
          <w:b/>
          <w:sz w:val="28"/>
          <w:szCs w:val="28"/>
        </w:rPr>
      </w:pPr>
      <w:r w:rsidRPr="00F44AA7">
        <w:rPr>
          <w:rFonts w:ascii="Times New Roman" w:eastAsia="Times New Roman" w:hAnsi="Times New Roman"/>
          <w:sz w:val="28"/>
          <w:szCs w:val="28"/>
        </w:rPr>
        <w:t xml:space="preserve">«Методическое обеспечение и технология проведения промежуточной аттестации учащихся в условиях новых образовательных стандартов» (декабрь), </w:t>
      </w:r>
    </w:p>
    <w:p w:rsidR="00F44AA7" w:rsidRPr="00F44AA7" w:rsidRDefault="00E5318E" w:rsidP="00F44AA7">
      <w:pPr>
        <w:pStyle w:val="ae"/>
        <w:numPr>
          <w:ilvl w:val="0"/>
          <w:numId w:val="46"/>
        </w:numPr>
        <w:spacing w:after="0"/>
        <w:ind w:left="0" w:firstLine="0"/>
        <w:jc w:val="both"/>
        <w:rPr>
          <w:rFonts w:ascii="Times New Roman" w:eastAsia="Times New Roman" w:hAnsi="Times New Roman"/>
          <w:b/>
          <w:sz w:val="28"/>
          <w:szCs w:val="28"/>
        </w:rPr>
      </w:pPr>
      <w:r w:rsidRPr="00F44AA7">
        <w:rPr>
          <w:rFonts w:ascii="Times New Roman" w:eastAsia="Times New Roman" w:hAnsi="Times New Roman"/>
          <w:sz w:val="28"/>
          <w:szCs w:val="28"/>
        </w:rPr>
        <w:t xml:space="preserve">«Система оценивания образовательных результатов реализации образовательных программ. Методическая поддержка итоговой аттестации учащихся» (март), </w:t>
      </w:r>
    </w:p>
    <w:p w:rsidR="0049559C" w:rsidRPr="00F44AA7" w:rsidRDefault="00E5318E" w:rsidP="00F44AA7">
      <w:pPr>
        <w:pStyle w:val="ae"/>
        <w:numPr>
          <w:ilvl w:val="0"/>
          <w:numId w:val="46"/>
        </w:numPr>
        <w:spacing w:after="0"/>
        <w:ind w:left="0" w:firstLine="0"/>
        <w:jc w:val="both"/>
        <w:rPr>
          <w:rFonts w:ascii="Times New Roman" w:eastAsia="Times New Roman" w:hAnsi="Times New Roman"/>
          <w:b/>
          <w:sz w:val="28"/>
          <w:szCs w:val="28"/>
        </w:rPr>
      </w:pPr>
      <w:r w:rsidRPr="00F44AA7">
        <w:rPr>
          <w:rFonts w:ascii="Times New Roman" w:eastAsia="Times New Roman" w:hAnsi="Times New Roman"/>
          <w:sz w:val="28"/>
          <w:szCs w:val="28"/>
        </w:rPr>
        <w:t>«Анализ работы методиста за учебный год. Задачи на новый учебный год» (апрель).</w:t>
      </w:r>
    </w:p>
    <w:p w:rsidR="00F44AA7" w:rsidRPr="00F44AA7" w:rsidRDefault="00E5318E" w:rsidP="00B46063">
      <w:pPr>
        <w:numPr>
          <w:ilvl w:val="0"/>
          <w:numId w:val="39"/>
        </w:numPr>
        <w:spacing w:after="0"/>
        <w:ind w:left="0" w:firstLine="0"/>
        <w:contextualSpacing/>
        <w:jc w:val="both"/>
        <w:rPr>
          <w:rFonts w:ascii="Times New Roman" w:eastAsia="Times New Roman" w:hAnsi="Times New Roman"/>
          <w:b/>
          <w:sz w:val="28"/>
          <w:szCs w:val="28"/>
        </w:rPr>
      </w:pPr>
      <w:r w:rsidRPr="00B46063">
        <w:rPr>
          <w:rFonts w:ascii="Times New Roman" w:eastAsia="Times New Roman" w:hAnsi="Times New Roman"/>
          <w:b/>
          <w:sz w:val="28"/>
          <w:szCs w:val="28"/>
        </w:rPr>
        <w:t>Педагоги-организаторы</w:t>
      </w:r>
      <w:r w:rsidR="00F44AA7">
        <w:rPr>
          <w:rFonts w:ascii="Times New Roman" w:eastAsia="Times New Roman" w:hAnsi="Times New Roman"/>
          <w:b/>
          <w:sz w:val="28"/>
          <w:szCs w:val="28"/>
        </w:rPr>
        <w:t>:</w:t>
      </w:r>
      <w:r w:rsidR="00F44AA7">
        <w:rPr>
          <w:rFonts w:ascii="Times New Roman" w:eastAsia="Times New Roman" w:hAnsi="Times New Roman"/>
          <w:sz w:val="28"/>
          <w:szCs w:val="28"/>
        </w:rPr>
        <w:t xml:space="preserve">  </w:t>
      </w:r>
    </w:p>
    <w:p w:rsidR="00F44AA7" w:rsidRPr="00F44AA7" w:rsidRDefault="00E5318E" w:rsidP="00F44AA7">
      <w:pPr>
        <w:pStyle w:val="ae"/>
        <w:numPr>
          <w:ilvl w:val="0"/>
          <w:numId w:val="43"/>
        </w:numPr>
        <w:spacing w:after="0"/>
        <w:ind w:left="0" w:firstLine="0"/>
        <w:jc w:val="both"/>
        <w:rPr>
          <w:rFonts w:ascii="Times New Roman" w:eastAsia="Times New Roman" w:hAnsi="Times New Roman"/>
          <w:b/>
          <w:sz w:val="28"/>
          <w:szCs w:val="28"/>
        </w:rPr>
      </w:pPr>
      <w:r w:rsidRPr="00F44AA7">
        <w:rPr>
          <w:rFonts w:ascii="Times New Roman" w:eastAsia="Times New Roman" w:hAnsi="Times New Roman"/>
          <w:sz w:val="28"/>
          <w:szCs w:val="28"/>
        </w:rPr>
        <w:t>«Планирование работы педагога-организа</w:t>
      </w:r>
      <w:r w:rsidR="00F44AA7">
        <w:rPr>
          <w:rFonts w:ascii="Times New Roman" w:eastAsia="Times New Roman" w:hAnsi="Times New Roman"/>
          <w:sz w:val="28"/>
          <w:szCs w:val="28"/>
        </w:rPr>
        <w:t>тора на учебный год»  (август),</w:t>
      </w:r>
    </w:p>
    <w:p w:rsidR="00F44AA7" w:rsidRPr="00F44AA7" w:rsidRDefault="00B46063" w:rsidP="00F44AA7">
      <w:pPr>
        <w:pStyle w:val="ae"/>
        <w:numPr>
          <w:ilvl w:val="0"/>
          <w:numId w:val="43"/>
        </w:numPr>
        <w:spacing w:after="0"/>
        <w:ind w:left="0" w:firstLine="0"/>
        <w:jc w:val="both"/>
        <w:rPr>
          <w:rFonts w:ascii="Times New Roman" w:eastAsia="Times New Roman" w:hAnsi="Times New Roman"/>
          <w:b/>
          <w:sz w:val="28"/>
          <w:szCs w:val="28"/>
        </w:rPr>
      </w:pPr>
      <w:r w:rsidRPr="00F44AA7">
        <w:rPr>
          <w:rFonts w:ascii="Times New Roman" w:eastAsia="Times New Roman" w:hAnsi="Times New Roman"/>
          <w:sz w:val="28"/>
          <w:szCs w:val="28"/>
        </w:rPr>
        <w:t xml:space="preserve">«Современные технологии проведения мероприятий, коллективных творческих дел (ноябрь), </w:t>
      </w:r>
    </w:p>
    <w:p w:rsidR="00F44AA7" w:rsidRPr="00F44AA7" w:rsidRDefault="00E5318E" w:rsidP="00F44AA7">
      <w:pPr>
        <w:pStyle w:val="ae"/>
        <w:numPr>
          <w:ilvl w:val="0"/>
          <w:numId w:val="43"/>
        </w:numPr>
        <w:spacing w:after="0"/>
        <w:ind w:left="0" w:firstLine="0"/>
        <w:jc w:val="both"/>
        <w:rPr>
          <w:rFonts w:ascii="Times New Roman" w:eastAsia="Times New Roman" w:hAnsi="Times New Roman"/>
          <w:b/>
          <w:sz w:val="28"/>
          <w:szCs w:val="28"/>
        </w:rPr>
      </w:pPr>
      <w:r w:rsidRPr="00F44AA7">
        <w:rPr>
          <w:rFonts w:ascii="Times New Roman" w:eastAsia="Times New Roman" w:hAnsi="Times New Roman"/>
          <w:sz w:val="28"/>
          <w:szCs w:val="28"/>
        </w:rPr>
        <w:t xml:space="preserve">«Методическое обеспечение и технология проведения промежуточной аттестации учащихся в условиях новых образовательных стандартов» (декабрь), </w:t>
      </w:r>
    </w:p>
    <w:p w:rsidR="00E5318E" w:rsidRPr="00F44AA7" w:rsidRDefault="00B46063" w:rsidP="00F44AA7">
      <w:pPr>
        <w:pStyle w:val="ae"/>
        <w:numPr>
          <w:ilvl w:val="0"/>
          <w:numId w:val="43"/>
        </w:numPr>
        <w:spacing w:after="0"/>
        <w:ind w:left="0" w:firstLine="0"/>
        <w:jc w:val="both"/>
        <w:rPr>
          <w:rFonts w:ascii="Times New Roman" w:eastAsia="Times New Roman" w:hAnsi="Times New Roman"/>
          <w:b/>
          <w:sz w:val="28"/>
          <w:szCs w:val="28"/>
        </w:rPr>
      </w:pPr>
      <w:r w:rsidRPr="00F44AA7">
        <w:rPr>
          <w:rFonts w:ascii="Times New Roman" w:eastAsia="Times New Roman" w:hAnsi="Times New Roman"/>
          <w:sz w:val="28"/>
          <w:szCs w:val="28"/>
        </w:rPr>
        <w:t>«Анализ работы педагога-организатора за учебный год. Задачи на новый учебный год» (апрель).</w:t>
      </w:r>
    </w:p>
    <w:p w:rsidR="00F44AA7" w:rsidRPr="00F44AA7" w:rsidRDefault="00E5318E" w:rsidP="00B46063">
      <w:pPr>
        <w:numPr>
          <w:ilvl w:val="0"/>
          <w:numId w:val="39"/>
        </w:numPr>
        <w:spacing w:after="0"/>
        <w:ind w:left="0" w:firstLine="0"/>
        <w:contextualSpacing/>
        <w:jc w:val="both"/>
        <w:rPr>
          <w:rFonts w:ascii="Times New Roman" w:eastAsia="Times New Roman" w:hAnsi="Times New Roman"/>
          <w:b/>
          <w:sz w:val="28"/>
          <w:szCs w:val="28"/>
        </w:rPr>
      </w:pPr>
      <w:r w:rsidRPr="00B46063">
        <w:rPr>
          <w:rFonts w:ascii="Times New Roman" w:eastAsia="Times New Roman" w:hAnsi="Times New Roman"/>
          <w:b/>
          <w:sz w:val="28"/>
          <w:szCs w:val="28"/>
        </w:rPr>
        <w:t>Педагоги дополнительного образования</w:t>
      </w:r>
      <w:r w:rsidR="00F44AA7">
        <w:rPr>
          <w:rFonts w:ascii="Times New Roman" w:eastAsia="Times New Roman" w:hAnsi="Times New Roman"/>
          <w:sz w:val="28"/>
          <w:szCs w:val="28"/>
        </w:rPr>
        <w:t xml:space="preserve"> </w:t>
      </w:r>
    </w:p>
    <w:p w:rsidR="00F44AA7" w:rsidRPr="00F44AA7" w:rsidRDefault="00E5318E" w:rsidP="00F44AA7">
      <w:pPr>
        <w:pStyle w:val="ae"/>
        <w:numPr>
          <w:ilvl w:val="0"/>
          <w:numId w:val="44"/>
        </w:numPr>
        <w:spacing w:after="0"/>
        <w:ind w:left="0" w:firstLine="0"/>
        <w:jc w:val="both"/>
        <w:rPr>
          <w:rFonts w:ascii="Times New Roman" w:eastAsia="Times New Roman" w:hAnsi="Times New Roman"/>
          <w:b/>
          <w:sz w:val="28"/>
          <w:szCs w:val="28"/>
        </w:rPr>
      </w:pPr>
      <w:r w:rsidRPr="00F44AA7">
        <w:rPr>
          <w:rFonts w:ascii="Times New Roman" w:eastAsia="Times New Roman" w:hAnsi="Times New Roman"/>
          <w:sz w:val="28"/>
          <w:szCs w:val="28"/>
        </w:rPr>
        <w:t xml:space="preserve">«Рабочая программа к дополнительной общеобразовательной общеразвивающей программе дополнительного образования детей на учебный год» (август), </w:t>
      </w:r>
    </w:p>
    <w:p w:rsidR="00F44AA7" w:rsidRPr="00F44AA7" w:rsidRDefault="00B46063" w:rsidP="00F44AA7">
      <w:pPr>
        <w:pStyle w:val="ae"/>
        <w:numPr>
          <w:ilvl w:val="0"/>
          <w:numId w:val="44"/>
        </w:numPr>
        <w:spacing w:after="0"/>
        <w:ind w:left="0" w:firstLine="0"/>
        <w:jc w:val="both"/>
        <w:rPr>
          <w:rFonts w:ascii="Times New Roman" w:eastAsia="Times New Roman" w:hAnsi="Times New Roman"/>
          <w:b/>
          <w:sz w:val="28"/>
          <w:szCs w:val="28"/>
        </w:rPr>
      </w:pPr>
      <w:r w:rsidRPr="00F44AA7">
        <w:rPr>
          <w:rFonts w:ascii="Times New Roman" w:eastAsia="Times New Roman" w:hAnsi="Times New Roman"/>
          <w:sz w:val="28"/>
          <w:szCs w:val="28"/>
        </w:rPr>
        <w:t xml:space="preserve">«Современные подходы к моделированию учебного занятия в дополнительном образовании» (ноябрь), </w:t>
      </w:r>
      <w:r w:rsidR="00E5318E" w:rsidRPr="00F44AA7">
        <w:rPr>
          <w:rFonts w:ascii="Times New Roman" w:eastAsia="Times New Roman" w:hAnsi="Times New Roman"/>
          <w:sz w:val="28"/>
          <w:szCs w:val="28"/>
        </w:rPr>
        <w:t xml:space="preserve"> </w:t>
      </w:r>
    </w:p>
    <w:p w:rsidR="00F44AA7" w:rsidRPr="00F44AA7" w:rsidRDefault="00E5318E" w:rsidP="00F44AA7">
      <w:pPr>
        <w:pStyle w:val="ae"/>
        <w:numPr>
          <w:ilvl w:val="0"/>
          <w:numId w:val="44"/>
        </w:numPr>
        <w:spacing w:after="0"/>
        <w:ind w:left="0" w:firstLine="0"/>
        <w:jc w:val="both"/>
        <w:rPr>
          <w:rFonts w:ascii="Times New Roman" w:eastAsia="Times New Roman" w:hAnsi="Times New Roman"/>
          <w:b/>
          <w:sz w:val="28"/>
          <w:szCs w:val="28"/>
        </w:rPr>
      </w:pPr>
      <w:r w:rsidRPr="00F44AA7">
        <w:rPr>
          <w:rFonts w:ascii="Times New Roman" w:eastAsia="Times New Roman" w:hAnsi="Times New Roman"/>
          <w:sz w:val="28"/>
          <w:szCs w:val="28"/>
        </w:rPr>
        <w:lastRenderedPageBreak/>
        <w:t xml:space="preserve">«Методическое обеспечение и технология проведения промежуточной аттестации учащихся в условиях новых образовательных стандартов» (декабрь), </w:t>
      </w:r>
    </w:p>
    <w:p w:rsidR="00F44AA7" w:rsidRPr="00F44AA7" w:rsidRDefault="00B46063" w:rsidP="00F44AA7">
      <w:pPr>
        <w:pStyle w:val="ae"/>
        <w:numPr>
          <w:ilvl w:val="0"/>
          <w:numId w:val="44"/>
        </w:numPr>
        <w:spacing w:after="0"/>
        <w:ind w:left="0" w:firstLine="0"/>
        <w:jc w:val="both"/>
        <w:rPr>
          <w:rFonts w:ascii="Times New Roman" w:eastAsia="Times New Roman" w:hAnsi="Times New Roman"/>
          <w:b/>
          <w:sz w:val="28"/>
          <w:szCs w:val="28"/>
        </w:rPr>
      </w:pPr>
      <w:r w:rsidRPr="00F44AA7">
        <w:rPr>
          <w:rFonts w:ascii="Times New Roman" w:eastAsia="Times New Roman" w:hAnsi="Times New Roman"/>
          <w:sz w:val="28"/>
          <w:szCs w:val="28"/>
        </w:rPr>
        <w:t xml:space="preserve">«Система оценивания образовательных результатов реализации образовательных программ. Методическая поддержка итоговой аттестации учащихся» (март), </w:t>
      </w:r>
    </w:p>
    <w:p w:rsidR="00B46063" w:rsidRPr="00F44AA7" w:rsidRDefault="00B46063" w:rsidP="00B46063">
      <w:pPr>
        <w:pStyle w:val="ae"/>
        <w:numPr>
          <w:ilvl w:val="0"/>
          <w:numId w:val="44"/>
        </w:numPr>
        <w:spacing w:after="0"/>
        <w:ind w:left="0" w:firstLine="0"/>
        <w:jc w:val="both"/>
        <w:rPr>
          <w:rFonts w:ascii="Times New Roman" w:eastAsia="Times New Roman" w:hAnsi="Times New Roman"/>
          <w:b/>
          <w:sz w:val="28"/>
          <w:szCs w:val="28"/>
        </w:rPr>
      </w:pPr>
      <w:r w:rsidRPr="00F44AA7">
        <w:rPr>
          <w:rFonts w:ascii="Times New Roman" w:eastAsia="Times New Roman" w:hAnsi="Times New Roman"/>
          <w:sz w:val="28"/>
          <w:szCs w:val="28"/>
        </w:rPr>
        <w:t>«Анализ работы педагога за учебный год. Задачи на новый учебный год» (апрель).</w:t>
      </w:r>
    </w:p>
    <w:p w:rsidR="00B46063" w:rsidRPr="00B46063" w:rsidRDefault="00B46063" w:rsidP="00F44AA7">
      <w:pPr>
        <w:spacing w:after="0"/>
        <w:contextualSpacing/>
        <w:rPr>
          <w:rFonts w:ascii="Times New Roman" w:eastAsia="Times New Roman" w:hAnsi="Times New Roman"/>
          <w:sz w:val="28"/>
          <w:szCs w:val="28"/>
        </w:rPr>
      </w:pPr>
      <w:r w:rsidRPr="00B46063">
        <w:rPr>
          <w:rFonts w:ascii="Times New Roman" w:eastAsia="Times New Roman" w:hAnsi="Times New Roman"/>
          <w:b/>
          <w:sz w:val="28"/>
          <w:szCs w:val="28"/>
        </w:rPr>
        <w:t>Даны консультации для педагогических работников по темам</w:t>
      </w:r>
      <w:r w:rsidRPr="00B46063">
        <w:rPr>
          <w:rFonts w:ascii="Times New Roman" w:eastAsia="Times New Roman" w:hAnsi="Times New Roman"/>
          <w:sz w:val="28"/>
          <w:szCs w:val="28"/>
        </w:rPr>
        <w:t xml:space="preserve">: </w:t>
      </w:r>
    </w:p>
    <w:p w:rsidR="00B46063" w:rsidRPr="00B46063" w:rsidRDefault="00B46063" w:rsidP="00F44AA7">
      <w:pPr>
        <w:pStyle w:val="ae"/>
        <w:numPr>
          <w:ilvl w:val="0"/>
          <w:numId w:val="40"/>
        </w:numPr>
        <w:tabs>
          <w:tab w:val="left" w:pos="284"/>
        </w:tabs>
        <w:spacing w:after="0"/>
        <w:ind w:left="0" w:firstLine="0"/>
        <w:rPr>
          <w:rFonts w:ascii="Times New Roman" w:eastAsia="Times New Roman" w:hAnsi="Times New Roman"/>
          <w:sz w:val="28"/>
          <w:szCs w:val="28"/>
        </w:rPr>
      </w:pPr>
      <w:r w:rsidRPr="00B46063">
        <w:rPr>
          <w:rFonts w:ascii="Times New Roman" w:eastAsia="Times New Roman" w:hAnsi="Times New Roman"/>
          <w:sz w:val="28"/>
          <w:szCs w:val="28"/>
        </w:rPr>
        <w:t>«Нормативная база дополнительного образования на современном этапе»</w:t>
      </w:r>
    </w:p>
    <w:p w:rsidR="00B46063" w:rsidRPr="00B46063" w:rsidRDefault="00B46063" w:rsidP="00F44AA7">
      <w:pPr>
        <w:numPr>
          <w:ilvl w:val="0"/>
          <w:numId w:val="39"/>
        </w:numPr>
        <w:tabs>
          <w:tab w:val="left" w:pos="284"/>
        </w:tabs>
        <w:spacing w:after="0"/>
        <w:ind w:left="0" w:firstLine="0"/>
        <w:contextualSpacing/>
        <w:rPr>
          <w:rFonts w:ascii="Times New Roman" w:eastAsia="Times New Roman" w:hAnsi="Times New Roman"/>
          <w:sz w:val="28"/>
          <w:szCs w:val="28"/>
        </w:rPr>
      </w:pPr>
      <w:r w:rsidRPr="00B46063">
        <w:rPr>
          <w:rFonts w:ascii="Times New Roman" w:eastAsia="Times New Roman" w:hAnsi="Times New Roman"/>
          <w:sz w:val="28"/>
          <w:szCs w:val="28"/>
        </w:rPr>
        <w:t>«Требования к дополнительным общеобразовательным общеразвивающим программам»</w:t>
      </w:r>
    </w:p>
    <w:p w:rsidR="00E5318E" w:rsidRPr="00B46063" w:rsidRDefault="00B46063" w:rsidP="00F44AA7">
      <w:pPr>
        <w:numPr>
          <w:ilvl w:val="0"/>
          <w:numId w:val="39"/>
        </w:numPr>
        <w:tabs>
          <w:tab w:val="left" w:pos="284"/>
        </w:tabs>
        <w:spacing w:after="0"/>
        <w:ind w:left="0" w:firstLine="0"/>
        <w:contextualSpacing/>
        <w:rPr>
          <w:rFonts w:ascii="Times New Roman" w:eastAsia="Times New Roman" w:hAnsi="Times New Roman"/>
          <w:sz w:val="28"/>
          <w:szCs w:val="28"/>
        </w:rPr>
      </w:pPr>
      <w:r w:rsidRPr="00B46063">
        <w:rPr>
          <w:rFonts w:ascii="Times New Roman" w:eastAsia="Times New Roman" w:hAnsi="Times New Roman"/>
          <w:sz w:val="28"/>
          <w:szCs w:val="28"/>
        </w:rPr>
        <w:t>«Рабочая программа к дополнительной общеобразовательной общеразвивающей программе дополнительного образования детей»</w:t>
      </w:r>
    </w:p>
    <w:p w:rsidR="00B46063" w:rsidRPr="00B46063" w:rsidRDefault="00B46063" w:rsidP="00F44AA7">
      <w:pPr>
        <w:numPr>
          <w:ilvl w:val="0"/>
          <w:numId w:val="39"/>
        </w:numPr>
        <w:tabs>
          <w:tab w:val="left" w:pos="249"/>
        </w:tabs>
        <w:spacing w:after="0"/>
        <w:ind w:left="0" w:firstLine="0"/>
        <w:contextualSpacing/>
        <w:jc w:val="both"/>
        <w:rPr>
          <w:rFonts w:ascii="Times New Roman" w:eastAsia="Times New Roman" w:hAnsi="Times New Roman"/>
          <w:sz w:val="28"/>
          <w:szCs w:val="28"/>
        </w:rPr>
      </w:pPr>
      <w:r w:rsidRPr="00B46063">
        <w:rPr>
          <w:rFonts w:ascii="Times New Roman" w:eastAsia="Times New Roman" w:hAnsi="Times New Roman"/>
          <w:sz w:val="28"/>
          <w:szCs w:val="28"/>
        </w:rPr>
        <w:t>«Подготовка и проведение открытого занятия объединения в рамках аттестации».</w:t>
      </w:r>
    </w:p>
    <w:p w:rsidR="00B46063" w:rsidRPr="00B46063" w:rsidRDefault="00B46063" w:rsidP="00F44AA7">
      <w:pPr>
        <w:numPr>
          <w:ilvl w:val="0"/>
          <w:numId w:val="39"/>
        </w:numPr>
        <w:tabs>
          <w:tab w:val="left" w:pos="249"/>
        </w:tabs>
        <w:spacing w:after="0"/>
        <w:ind w:left="0" w:firstLine="0"/>
        <w:contextualSpacing/>
        <w:jc w:val="both"/>
        <w:rPr>
          <w:rFonts w:ascii="Times New Roman" w:eastAsia="Times New Roman" w:hAnsi="Times New Roman"/>
          <w:sz w:val="28"/>
          <w:szCs w:val="28"/>
        </w:rPr>
      </w:pPr>
      <w:r w:rsidRPr="00B46063">
        <w:rPr>
          <w:rFonts w:ascii="Times New Roman" w:eastAsia="Times New Roman" w:hAnsi="Times New Roman"/>
          <w:sz w:val="28"/>
          <w:szCs w:val="28"/>
        </w:rPr>
        <w:t xml:space="preserve">«Формирование портфолио к аттестации в </w:t>
      </w:r>
      <w:proofErr w:type="spellStart"/>
      <w:r w:rsidRPr="00B46063">
        <w:rPr>
          <w:rFonts w:ascii="Times New Roman" w:eastAsia="Times New Roman" w:hAnsi="Times New Roman"/>
          <w:sz w:val="28"/>
          <w:szCs w:val="28"/>
        </w:rPr>
        <w:t>интернет-ресурсах</w:t>
      </w:r>
      <w:proofErr w:type="spellEnd"/>
      <w:r w:rsidRPr="00B46063">
        <w:rPr>
          <w:rFonts w:ascii="Times New Roman" w:eastAsia="Times New Roman" w:hAnsi="Times New Roman"/>
          <w:sz w:val="28"/>
          <w:szCs w:val="28"/>
        </w:rPr>
        <w:t>»</w:t>
      </w:r>
    </w:p>
    <w:p w:rsidR="00B46063" w:rsidRPr="00B46063" w:rsidRDefault="00B46063" w:rsidP="00F44AA7">
      <w:pPr>
        <w:numPr>
          <w:ilvl w:val="0"/>
          <w:numId w:val="38"/>
        </w:numPr>
        <w:tabs>
          <w:tab w:val="left" w:pos="249"/>
        </w:tabs>
        <w:spacing w:after="0"/>
        <w:ind w:left="0" w:firstLine="0"/>
        <w:contextualSpacing/>
        <w:jc w:val="both"/>
        <w:rPr>
          <w:rFonts w:ascii="Times New Roman" w:eastAsia="Times New Roman" w:hAnsi="Times New Roman"/>
          <w:sz w:val="28"/>
          <w:szCs w:val="28"/>
        </w:rPr>
      </w:pPr>
      <w:r w:rsidRPr="00B46063">
        <w:rPr>
          <w:rFonts w:ascii="Times New Roman" w:eastAsia="Times New Roman" w:hAnsi="Times New Roman"/>
          <w:sz w:val="28"/>
          <w:szCs w:val="28"/>
        </w:rPr>
        <w:t>Промежуточная аттестация учащихся объединений. Формы проведения аттестации. Мониторинг образовательной деятельности объединения.</w:t>
      </w:r>
    </w:p>
    <w:p w:rsidR="00B46063" w:rsidRPr="00B46063" w:rsidRDefault="00B46063" w:rsidP="00F44AA7">
      <w:pPr>
        <w:numPr>
          <w:ilvl w:val="0"/>
          <w:numId w:val="37"/>
        </w:numPr>
        <w:tabs>
          <w:tab w:val="left" w:pos="249"/>
        </w:tabs>
        <w:spacing w:after="0"/>
        <w:ind w:left="0" w:firstLine="0"/>
        <w:contextualSpacing/>
        <w:jc w:val="both"/>
        <w:rPr>
          <w:rFonts w:ascii="Times New Roman" w:eastAsia="Times New Roman" w:hAnsi="Times New Roman"/>
          <w:sz w:val="28"/>
          <w:szCs w:val="28"/>
        </w:rPr>
      </w:pPr>
      <w:r w:rsidRPr="00B46063">
        <w:rPr>
          <w:rFonts w:ascii="Times New Roman" w:eastAsia="Times New Roman" w:hAnsi="Times New Roman"/>
          <w:sz w:val="28"/>
          <w:szCs w:val="28"/>
        </w:rPr>
        <w:t>Подготовительная работа с выпускниками объединений к итоговой аттестации.</w:t>
      </w:r>
    </w:p>
    <w:p w:rsidR="00B46063" w:rsidRPr="00B46063" w:rsidRDefault="00B46063" w:rsidP="00F44AA7">
      <w:pPr>
        <w:numPr>
          <w:ilvl w:val="0"/>
          <w:numId w:val="37"/>
        </w:numPr>
        <w:tabs>
          <w:tab w:val="left" w:pos="249"/>
        </w:tabs>
        <w:spacing w:after="0"/>
        <w:ind w:left="0" w:firstLine="0"/>
        <w:contextualSpacing/>
        <w:jc w:val="both"/>
        <w:rPr>
          <w:rFonts w:ascii="Times New Roman" w:eastAsia="Times New Roman" w:hAnsi="Times New Roman"/>
          <w:sz w:val="28"/>
          <w:szCs w:val="28"/>
        </w:rPr>
      </w:pPr>
      <w:r w:rsidRPr="00B46063">
        <w:rPr>
          <w:rFonts w:ascii="Times New Roman" w:eastAsia="Times New Roman" w:hAnsi="Times New Roman"/>
          <w:sz w:val="28"/>
          <w:szCs w:val="28"/>
        </w:rPr>
        <w:t>Формы презентации опыта работы педагогов, методистов.</w:t>
      </w:r>
    </w:p>
    <w:p w:rsidR="00B46063" w:rsidRPr="00B46063" w:rsidRDefault="00B46063" w:rsidP="00F44AA7">
      <w:pPr>
        <w:numPr>
          <w:ilvl w:val="0"/>
          <w:numId w:val="37"/>
        </w:numPr>
        <w:tabs>
          <w:tab w:val="left" w:pos="249"/>
        </w:tabs>
        <w:spacing w:after="0"/>
        <w:ind w:left="0" w:firstLine="0"/>
        <w:contextualSpacing/>
        <w:jc w:val="both"/>
        <w:rPr>
          <w:rFonts w:ascii="Times New Roman" w:eastAsia="Times New Roman" w:hAnsi="Times New Roman"/>
          <w:sz w:val="28"/>
          <w:szCs w:val="28"/>
        </w:rPr>
      </w:pPr>
      <w:r w:rsidRPr="00B46063">
        <w:rPr>
          <w:rFonts w:ascii="Times New Roman" w:eastAsia="Times New Roman" w:hAnsi="Times New Roman"/>
          <w:sz w:val="28"/>
          <w:szCs w:val="28"/>
        </w:rPr>
        <w:t>Методика подготовки КТД, открытого занятия</w:t>
      </w:r>
    </w:p>
    <w:p w:rsidR="0049559C" w:rsidRPr="00B46063" w:rsidRDefault="00B46063" w:rsidP="00B46063">
      <w:pPr>
        <w:numPr>
          <w:ilvl w:val="0"/>
          <w:numId w:val="37"/>
        </w:numPr>
        <w:tabs>
          <w:tab w:val="left" w:pos="249"/>
        </w:tabs>
        <w:spacing w:after="0"/>
        <w:ind w:left="0" w:firstLine="0"/>
        <w:contextualSpacing/>
        <w:jc w:val="both"/>
        <w:rPr>
          <w:rFonts w:ascii="Times New Roman" w:eastAsia="Times New Roman" w:hAnsi="Times New Roman"/>
          <w:sz w:val="28"/>
          <w:szCs w:val="28"/>
        </w:rPr>
      </w:pPr>
      <w:r w:rsidRPr="00B46063">
        <w:rPr>
          <w:rFonts w:ascii="Times New Roman" w:eastAsia="Times New Roman" w:hAnsi="Times New Roman"/>
          <w:sz w:val="28"/>
          <w:szCs w:val="28"/>
        </w:rPr>
        <w:t xml:space="preserve">Подготовка открытых мероприятий в рамках городского семинара для методистов и зам. директоров по УВР учреждений дополнительного образования по теме «Методическое сопровождение развития профессионального мастерства педагога дополнительного образования».   </w:t>
      </w:r>
    </w:p>
    <w:p w:rsidR="00B46063" w:rsidRPr="00B46063" w:rsidRDefault="00B46063" w:rsidP="00B46063">
      <w:pPr>
        <w:numPr>
          <w:ilvl w:val="0"/>
          <w:numId w:val="39"/>
        </w:numPr>
        <w:tabs>
          <w:tab w:val="left" w:pos="454"/>
        </w:tabs>
        <w:spacing w:after="0"/>
        <w:ind w:left="0" w:firstLine="0"/>
        <w:jc w:val="both"/>
        <w:rPr>
          <w:rFonts w:ascii="Times New Roman" w:eastAsia="Times New Roman" w:hAnsi="Times New Roman"/>
          <w:sz w:val="28"/>
          <w:szCs w:val="28"/>
        </w:rPr>
      </w:pPr>
      <w:r w:rsidRPr="00B46063">
        <w:rPr>
          <w:rFonts w:ascii="Times New Roman" w:eastAsia="Times New Roman" w:hAnsi="Times New Roman"/>
          <w:sz w:val="28"/>
          <w:szCs w:val="28"/>
        </w:rPr>
        <w:t>Оформление пакета документов по итогам аттестации учащихся детских объединений.</w:t>
      </w:r>
    </w:p>
    <w:p w:rsidR="00B46063" w:rsidRPr="00B46063" w:rsidRDefault="00B46063" w:rsidP="00B46063">
      <w:pPr>
        <w:numPr>
          <w:ilvl w:val="0"/>
          <w:numId w:val="39"/>
        </w:numPr>
        <w:tabs>
          <w:tab w:val="left" w:pos="454"/>
        </w:tabs>
        <w:spacing w:after="0"/>
        <w:ind w:left="0" w:firstLine="0"/>
        <w:jc w:val="both"/>
        <w:rPr>
          <w:rFonts w:ascii="Times New Roman" w:eastAsia="Times New Roman" w:hAnsi="Times New Roman"/>
          <w:sz w:val="28"/>
          <w:szCs w:val="28"/>
        </w:rPr>
      </w:pPr>
      <w:r w:rsidRPr="00B46063">
        <w:rPr>
          <w:rFonts w:ascii="Times New Roman" w:eastAsia="Times New Roman" w:hAnsi="Times New Roman"/>
          <w:sz w:val="28"/>
          <w:szCs w:val="28"/>
        </w:rPr>
        <w:t>Оформление пакета документов по итогам аттестации выпускников детских объединений.</w:t>
      </w:r>
    </w:p>
    <w:p w:rsidR="00861605" w:rsidRDefault="00861605" w:rsidP="00B46063">
      <w:pPr>
        <w:ind w:firstLine="851"/>
        <w:jc w:val="both"/>
        <w:rPr>
          <w:rFonts w:ascii="Times New Roman" w:hAnsi="Times New Roman" w:cs="Times New Roman"/>
          <w:sz w:val="28"/>
          <w:szCs w:val="28"/>
        </w:rPr>
      </w:pPr>
      <w:r>
        <w:rPr>
          <w:rFonts w:ascii="Times New Roman" w:hAnsi="Times New Roman" w:cs="Times New Roman"/>
          <w:sz w:val="28"/>
          <w:szCs w:val="28"/>
        </w:rPr>
        <w:t xml:space="preserve">За отчетный период прошли курсы повышения </w:t>
      </w:r>
      <w:r w:rsidR="00243DD9">
        <w:rPr>
          <w:rFonts w:ascii="Times New Roman" w:hAnsi="Times New Roman" w:cs="Times New Roman"/>
          <w:sz w:val="28"/>
          <w:szCs w:val="28"/>
        </w:rPr>
        <w:t>квалификации,</w:t>
      </w:r>
      <w:r>
        <w:rPr>
          <w:rFonts w:ascii="Times New Roman" w:hAnsi="Times New Roman" w:cs="Times New Roman"/>
          <w:sz w:val="28"/>
          <w:szCs w:val="28"/>
        </w:rPr>
        <w:t xml:space="preserve"> следующие педагогические работники:</w:t>
      </w:r>
    </w:p>
    <w:tbl>
      <w:tblPr>
        <w:tblStyle w:val="af"/>
        <w:tblW w:w="0" w:type="auto"/>
        <w:tblLook w:val="04A0" w:firstRow="1" w:lastRow="0" w:firstColumn="1" w:lastColumn="0" w:noHBand="0" w:noVBand="1"/>
      </w:tblPr>
      <w:tblGrid>
        <w:gridCol w:w="643"/>
        <w:gridCol w:w="2184"/>
        <w:gridCol w:w="1394"/>
        <w:gridCol w:w="3776"/>
        <w:gridCol w:w="1630"/>
      </w:tblGrid>
      <w:tr w:rsidR="00243DD9" w:rsidRPr="007A7189" w:rsidTr="00CB56FA">
        <w:tc>
          <w:tcPr>
            <w:tcW w:w="643" w:type="dxa"/>
          </w:tcPr>
          <w:p w:rsidR="00243DD9" w:rsidRPr="007A7189" w:rsidRDefault="00243DD9" w:rsidP="00F44AA7">
            <w:pPr>
              <w:jc w:val="both"/>
              <w:rPr>
                <w:rFonts w:ascii="Times New Roman" w:hAnsi="Times New Roman" w:cs="Times New Roman"/>
                <w:sz w:val="26"/>
                <w:szCs w:val="26"/>
              </w:rPr>
            </w:pPr>
            <w:r w:rsidRPr="007A7189">
              <w:rPr>
                <w:rFonts w:ascii="Times New Roman" w:hAnsi="Times New Roman" w:cs="Times New Roman"/>
                <w:sz w:val="26"/>
                <w:szCs w:val="26"/>
              </w:rPr>
              <w:t xml:space="preserve">№ </w:t>
            </w:r>
          </w:p>
        </w:tc>
        <w:tc>
          <w:tcPr>
            <w:tcW w:w="2184" w:type="dxa"/>
          </w:tcPr>
          <w:p w:rsidR="00243DD9" w:rsidRPr="007A7189" w:rsidRDefault="00243DD9" w:rsidP="00243DD9">
            <w:pPr>
              <w:jc w:val="both"/>
              <w:rPr>
                <w:rFonts w:ascii="Times New Roman" w:hAnsi="Times New Roman" w:cs="Times New Roman"/>
                <w:sz w:val="26"/>
                <w:szCs w:val="26"/>
              </w:rPr>
            </w:pPr>
            <w:r w:rsidRPr="007A7189">
              <w:rPr>
                <w:rFonts w:ascii="Times New Roman" w:hAnsi="Times New Roman" w:cs="Times New Roman"/>
                <w:sz w:val="26"/>
                <w:szCs w:val="26"/>
              </w:rPr>
              <w:t>ФИО</w:t>
            </w:r>
          </w:p>
        </w:tc>
        <w:tc>
          <w:tcPr>
            <w:tcW w:w="1394" w:type="dxa"/>
          </w:tcPr>
          <w:p w:rsidR="00243DD9" w:rsidRPr="007A7189" w:rsidRDefault="00243DD9" w:rsidP="00243DD9">
            <w:pPr>
              <w:jc w:val="both"/>
              <w:rPr>
                <w:rFonts w:ascii="Times New Roman" w:hAnsi="Times New Roman" w:cs="Times New Roman"/>
                <w:sz w:val="26"/>
                <w:szCs w:val="26"/>
              </w:rPr>
            </w:pPr>
            <w:r w:rsidRPr="007A7189">
              <w:rPr>
                <w:rFonts w:ascii="Times New Roman" w:hAnsi="Times New Roman" w:cs="Times New Roman"/>
                <w:sz w:val="26"/>
                <w:szCs w:val="26"/>
              </w:rPr>
              <w:t>должность</w:t>
            </w:r>
          </w:p>
        </w:tc>
        <w:tc>
          <w:tcPr>
            <w:tcW w:w="3776" w:type="dxa"/>
          </w:tcPr>
          <w:p w:rsidR="00243DD9" w:rsidRPr="007A7189" w:rsidRDefault="00243DD9" w:rsidP="00243DD9">
            <w:pPr>
              <w:jc w:val="both"/>
              <w:rPr>
                <w:rFonts w:ascii="Times New Roman" w:hAnsi="Times New Roman" w:cs="Times New Roman"/>
                <w:sz w:val="26"/>
                <w:szCs w:val="26"/>
              </w:rPr>
            </w:pPr>
            <w:r w:rsidRPr="007A7189">
              <w:rPr>
                <w:rFonts w:ascii="Times New Roman" w:hAnsi="Times New Roman" w:cs="Times New Roman"/>
                <w:sz w:val="26"/>
                <w:szCs w:val="26"/>
              </w:rPr>
              <w:t>Тематика курсов</w:t>
            </w:r>
          </w:p>
        </w:tc>
        <w:tc>
          <w:tcPr>
            <w:tcW w:w="1630" w:type="dxa"/>
          </w:tcPr>
          <w:p w:rsidR="00243DD9" w:rsidRPr="007A7189" w:rsidRDefault="00243DD9" w:rsidP="00243DD9">
            <w:pPr>
              <w:jc w:val="both"/>
              <w:rPr>
                <w:rFonts w:ascii="Times New Roman" w:hAnsi="Times New Roman" w:cs="Times New Roman"/>
                <w:sz w:val="26"/>
                <w:szCs w:val="26"/>
              </w:rPr>
            </w:pPr>
            <w:r w:rsidRPr="007A7189">
              <w:rPr>
                <w:rFonts w:ascii="Times New Roman" w:hAnsi="Times New Roman" w:cs="Times New Roman"/>
                <w:sz w:val="26"/>
                <w:szCs w:val="26"/>
              </w:rPr>
              <w:t>Учреждение</w:t>
            </w:r>
          </w:p>
        </w:tc>
      </w:tr>
      <w:tr w:rsidR="00243DD9" w:rsidRPr="007A7189" w:rsidTr="00CB56FA">
        <w:tc>
          <w:tcPr>
            <w:tcW w:w="643" w:type="dxa"/>
          </w:tcPr>
          <w:p w:rsidR="00243DD9" w:rsidRPr="007A7189" w:rsidRDefault="00243DD9" w:rsidP="00243DD9">
            <w:pPr>
              <w:jc w:val="both"/>
              <w:rPr>
                <w:rFonts w:ascii="Times New Roman" w:hAnsi="Times New Roman" w:cs="Times New Roman"/>
                <w:sz w:val="26"/>
                <w:szCs w:val="26"/>
              </w:rPr>
            </w:pPr>
            <w:r w:rsidRPr="007A7189">
              <w:rPr>
                <w:rFonts w:ascii="Times New Roman" w:hAnsi="Times New Roman" w:cs="Times New Roman"/>
                <w:sz w:val="26"/>
                <w:szCs w:val="26"/>
              </w:rPr>
              <w:t>1</w:t>
            </w:r>
          </w:p>
        </w:tc>
        <w:tc>
          <w:tcPr>
            <w:tcW w:w="2184" w:type="dxa"/>
          </w:tcPr>
          <w:p w:rsidR="00243DD9" w:rsidRPr="007A7189" w:rsidRDefault="00CB56FA" w:rsidP="00CB56FA">
            <w:pPr>
              <w:jc w:val="both"/>
              <w:rPr>
                <w:rFonts w:ascii="Times New Roman" w:hAnsi="Times New Roman" w:cs="Times New Roman"/>
                <w:sz w:val="26"/>
                <w:szCs w:val="26"/>
              </w:rPr>
            </w:pPr>
            <w:r>
              <w:rPr>
                <w:rFonts w:ascii="Times New Roman" w:hAnsi="Times New Roman" w:cs="Times New Roman"/>
                <w:sz w:val="26"/>
                <w:szCs w:val="26"/>
              </w:rPr>
              <w:t>Губайдуллина Г.С.</w:t>
            </w:r>
          </w:p>
        </w:tc>
        <w:tc>
          <w:tcPr>
            <w:tcW w:w="1394" w:type="dxa"/>
          </w:tcPr>
          <w:p w:rsidR="00243DD9" w:rsidRPr="007A7189" w:rsidRDefault="00243DD9" w:rsidP="00243DD9">
            <w:pPr>
              <w:jc w:val="both"/>
              <w:rPr>
                <w:rFonts w:ascii="Times New Roman" w:hAnsi="Times New Roman" w:cs="Times New Roman"/>
                <w:sz w:val="26"/>
                <w:szCs w:val="26"/>
              </w:rPr>
            </w:pPr>
            <w:r w:rsidRPr="007A7189">
              <w:rPr>
                <w:rFonts w:ascii="Times New Roman" w:hAnsi="Times New Roman" w:cs="Times New Roman"/>
                <w:sz w:val="26"/>
                <w:szCs w:val="26"/>
              </w:rPr>
              <w:t>ПДО</w:t>
            </w:r>
          </w:p>
        </w:tc>
        <w:tc>
          <w:tcPr>
            <w:tcW w:w="3776" w:type="dxa"/>
          </w:tcPr>
          <w:p w:rsidR="00243DD9" w:rsidRDefault="006F66F7" w:rsidP="007A7189">
            <w:pPr>
              <w:spacing w:line="276" w:lineRule="auto"/>
              <w:jc w:val="both"/>
              <w:rPr>
                <w:rFonts w:ascii="Times New Roman" w:hAnsi="Times New Roman" w:cs="Times New Roman"/>
                <w:sz w:val="26"/>
                <w:szCs w:val="26"/>
              </w:rPr>
            </w:pPr>
            <w:r>
              <w:rPr>
                <w:rFonts w:ascii="Times New Roman" w:hAnsi="Times New Roman" w:cs="Times New Roman"/>
                <w:sz w:val="26"/>
                <w:szCs w:val="26"/>
              </w:rPr>
              <w:t xml:space="preserve">«Особенности проектирования и реализации дополнительных </w:t>
            </w:r>
            <w:r>
              <w:rPr>
                <w:rFonts w:ascii="Times New Roman" w:hAnsi="Times New Roman" w:cs="Times New Roman"/>
                <w:sz w:val="26"/>
                <w:szCs w:val="26"/>
              </w:rPr>
              <w:lastRenderedPageBreak/>
              <w:t xml:space="preserve">общеобразовательных общеразвивающих программ разных видов и направленностей». </w:t>
            </w:r>
          </w:p>
          <w:p w:rsidR="006F66F7" w:rsidRDefault="006F66F7" w:rsidP="007A7189">
            <w:pPr>
              <w:spacing w:line="276" w:lineRule="auto"/>
              <w:jc w:val="both"/>
              <w:rPr>
                <w:rFonts w:ascii="Times New Roman" w:hAnsi="Times New Roman" w:cs="Times New Roman"/>
                <w:sz w:val="26"/>
                <w:szCs w:val="26"/>
              </w:rPr>
            </w:pPr>
          </w:p>
          <w:p w:rsidR="006F66F7" w:rsidRPr="007A7189" w:rsidRDefault="006F66F7" w:rsidP="007A7189">
            <w:pPr>
              <w:spacing w:line="276" w:lineRule="auto"/>
              <w:jc w:val="both"/>
              <w:rPr>
                <w:rFonts w:ascii="Times New Roman" w:hAnsi="Times New Roman" w:cs="Times New Roman"/>
                <w:sz w:val="26"/>
                <w:szCs w:val="26"/>
              </w:rPr>
            </w:pPr>
            <w:r>
              <w:rPr>
                <w:rFonts w:ascii="Times New Roman" w:hAnsi="Times New Roman" w:cs="Times New Roman"/>
                <w:sz w:val="26"/>
                <w:szCs w:val="26"/>
              </w:rPr>
              <w:t>«Обучение педагогических работников навыкам оказания первой помощи»</w:t>
            </w:r>
          </w:p>
        </w:tc>
        <w:tc>
          <w:tcPr>
            <w:tcW w:w="1630" w:type="dxa"/>
          </w:tcPr>
          <w:p w:rsidR="00243DD9" w:rsidRDefault="006F66F7" w:rsidP="00243DD9">
            <w:pPr>
              <w:jc w:val="both"/>
              <w:rPr>
                <w:rFonts w:ascii="Times New Roman" w:hAnsi="Times New Roman" w:cs="Times New Roman"/>
              </w:rPr>
            </w:pPr>
            <w:r>
              <w:rPr>
                <w:rFonts w:ascii="Times New Roman" w:hAnsi="Times New Roman" w:cs="Times New Roman"/>
              </w:rPr>
              <w:lastRenderedPageBreak/>
              <w:t>ГАОУДПО «ИРО РТ»</w:t>
            </w:r>
          </w:p>
          <w:p w:rsidR="006F66F7" w:rsidRDefault="006F66F7" w:rsidP="00243DD9">
            <w:pPr>
              <w:jc w:val="both"/>
              <w:rPr>
                <w:rFonts w:ascii="Times New Roman" w:hAnsi="Times New Roman" w:cs="Times New Roman"/>
              </w:rPr>
            </w:pPr>
          </w:p>
          <w:p w:rsidR="006F66F7" w:rsidRDefault="006F66F7" w:rsidP="00243DD9">
            <w:pPr>
              <w:jc w:val="both"/>
              <w:rPr>
                <w:rFonts w:ascii="Times New Roman" w:hAnsi="Times New Roman" w:cs="Times New Roman"/>
              </w:rPr>
            </w:pPr>
          </w:p>
          <w:p w:rsidR="006F66F7" w:rsidRDefault="006F66F7" w:rsidP="00243DD9">
            <w:pPr>
              <w:jc w:val="both"/>
              <w:rPr>
                <w:rFonts w:ascii="Times New Roman" w:hAnsi="Times New Roman" w:cs="Times New Roman"/>
              </w:rPr>
            </w:pPr>
          </w:p>
          <w:p w:rsidR="006F66F7" w:rsidRDefault="006F66F7" w:rsidP="00243DD9">
            <w:pPr>
              <w:jc w:val="both"/>
              <w:rPr>
                <w:rFonts w:ascii="Times New Roman" w:hAnsi="Times New Roman" w:cs="Times New Roman"/>
              </w:rPr>
            </w:pPr>
          </w:p>
          <w:p w:rsidR="006F66F7" w:rsidRDefault="006F66F7" w:rsidP="00243DD9">
            <w:pPr>
              <w:jc w:val="both"/>
              <w:rPr>
                <w:rFonts w:ascii="Times New Roman" w:hAnsi="Times New Roman" w:cs="Times New Roman"/>
              </w:rPr>
            </w:pPr>
          </w:p>
          <w:p w:rsidR="006F66F7" w:rsidRDefault="006F66F7" w:rsidP="00243DD9">
            <w:pPr>
              <w:jc w:val="both"/>
              <w:rPr>
                <w:rFonts w:ascii="Times New Roman" w:hAnsi="Times New Roman" w:cs="Times New Roman"/>
              </w:rPr>
            </w:pPr>
          </w:p>
          <w:p w:rsidR="006F66F7" w:rsidRDefault="006F66F7" w:rsidP="00243DD9">
            <w:pPr>
              <w:jc w:val="both"/>
              <w:rPr>
                <w:rFonts w:ascii="Times New Roman" w:hAnsi="Times New Roman" w:cs="Times New Roman"/>
              </w:rPr>
            </w:pPr>
          </w:p>
          <w:p w:rsidR="006F66F7" w:rsidRDefault="006F66F7" w:rsidP="00243DD9">
            <w:pPr>
              <w:jc w:val="both"/>
              <w:rPr>
                <w:rFonts w:ascii="Times New Roman" w:hAnsi="Times New Roman" w:cs="Times New Roman"/>
              </w:rPr>
            </w:pPr>
          </w:p>
          <w:p w:rsidR="006F66F7" w:rsidRDefault="006F66F7" w:rsidP="00243DD9">
            <w:pPr>
              <w:jc w:val="both"/>
              <w:rPr>
                <w:rFonts w:ascii="Times New Roman" w:hAnsi="Times New Roman" w:cs="Times New Roman"/>
              </w:rPr>
            </w:pPr>
          </w:p>
          <w:p w:rsidR="006F66F7" w:rsidRDefault="006F66F7" w:rsidP="00243DD9">
            <w:pPr>
              <w:jc w:val="both"/>
              <w:rPr>
                <w:rFonts w:ascii="Times New Roman" w:hAnsi="Times New Roman" w:cs="Times New Roman"/>
              </w:rPr>
            </w:pPr>
          </w:p>
          <w:p w:rsidR="006F66F7" w:rsidRDefault="006F66F7" w:rsidP="00243DD9">
            <w:pPr>
              <w:jc w:val="both"/>
              <w:rPr>
                <w:rFonts w:ascii="Times New Roman" w:hAnsi="Times New Roman" w:cs="Times New Roman"/>
              </w:rPr>
            </w:pPr>
            <w:r>
              <w:rPr>
                <w:rFonts w:ascii="Times New Roman" w:hAnsi="Times New Roman" w:cs="Times New Roman"/>
              </w:rPr>
              <w:t>«ФГБУВО «Казанский государственный медицинский университет МЗРФ»</w:t>
            </w:r>
          </w:p>
          <w:p w:rsidR="006F66F7" w:rsidRPr="007A7189" w:rsidRDefault="006F66F7" w:rsidP="00243DD9">
            <w:pPr>
              <w:jc w:val="both"/>
              <w:rPr>
                <w:rFonts w:ascii="Times New Roman" w:hAnsi="Times New Roman" w:cs="Times New Roman"/>
              </w:rPr>
            </w:pPr>
          </w:p>
        </w:tc>
      </w:tr>
      <w:tr w:rsidR="00243DD9" w:rsidRPr="007A7189" w:rsidTr="00CB56FA">
        <w:tc>
          <w:tcPr>
            <w:tcW w:w="643" w:type="dxa"/>
          </w:tcPr>
          <w:p w:rsidR="00243DD9" w:rsidRPr="007A7189" w:rsidRDefault="00243DD9" w:rsidP="00243DD9">
            <w:pPr>
              <w:jc w:val="both"/>
              <w:rPr>
                <w:rFonts w:ascii="Times New Roman" w:hAnsi="Times New Roman" w:cs="Times New Roman"/>
                <w:sz w:val="26"/>
                <w:szCs w:val="26"/>
              </w:rPr>
            </w:pPr>
            <w:r w:rsidRPr="007A7189">
              <w:rPr>
                <w:rFonts w:ascii="Times New Roman" w:hAnsi="Times New Roman" w:cs="Times New Roman"/>
                <w:sz w:val="26"/>
                <w:szCs w:val="26"/>
              </w:rPr>
              <w:lastRenderedPageBreak/>
              <w:t>2</w:t>
            </w:r>
          </w:p>
        </w:tc>
        <w:tc>
          <w:tcPr>
            <w:tcW w:w="2184" w:type="dxa"/>
          </w:tcPr>
          <w:p w:rsidR="00243DD9" w:rsidRPr="007A7189" w:rsidRDefault="00CB56FA" w:rsidP="00243DD9">
            <w:pPr>
              <w:jc w:val="both"/>
              <w:rPr>
                <w:rFonts w:ascii="Times New Roman" w:hAnsi="Times New Roman" w:cs="Times New Roman"/>
                <w:sz w:val="26"/>
                <w:szCs w:val="26"/>
              </w:rPr>
            </w:pPr>
            <w:r>
              <w:rPr>
                <w:rFonts w:ascii="Times New Roman" w:hAnsi="Times New Roman" w:cs="Times New Roman"/>
                <w:sz w:val="26"/>
                <w:szCs w:val="26"/>
              </w:rPr>
              <w:t>Сафиуллина Ю.М.</w:t>
            </w:r>
          </w:p>
        </w:tc>
        <w:tc>
          <w:tcPr>
            <w:tcW w:w="1394" w:type="dxa"/>
          </w:tcPr>
          <w:p w:rsidR="00243DD9" w:rsidRPr="007A7189" w:rsidRDefault="00243DD9" w:rsidP="00243DD9">
            <w:pPr>
              <w:jc w:val="both"/>
              <w:rPr>
                <w:rFonts w:ascii="Times New Roman" w:hAnsi="Times New Roman" w:cs="Times New Roman"/>
                <w:sz w:val="26"/>
                <w:szCs w:val="26"/>
              </w:rPr>
            </w:pPr>
            <w:r w:rsidRPr="007A7189">
              <w:rPr>
                <w:rFonts w:ascii="Times New Roman" w:hAnsi="Times New Roman" w:cs="Times New Roman"/>
                <w:sz w:val="26"/>
                <w:szCs w:val="26"/>
              </w:rPr>
              <w:t>ПДО</w:t>
            </w:r>
          </w:p>
        </w:tc>
        <w:tc>
          <w:tcPr>
            <w:tcW w:w="3776" w:type="dxa"/>
          </w:tcPr>
          <w:p w:rsidR="00243DD9" w:rsidRDefault="006F66F7" w:rsidP="007A7189">
            <w:pPr>
              <w:spacing w:line="276" w:lineRule="auto"/>
              <w:jc w:val="both"/>
              <w:rPr>
                <w:rFonts w:ascii="Times New Roman" w:hAnsi="Times New Roman" w:cs="Times New Roman"/>
                <w:sz w:val="26"/>
                <w:szCs w:val="26"/>
              </w:rPr>
            </w:pPr>
            <w:r>
              <w:rPr>
                <w:rFonts w:ascii="Times New Roman" w:hAnsi="Times New Roman" w:cs="Times New Roman"/>
                <w:sz w:val="26"/>
                <w:szCs w:val="26"/>
              </w:rPr>
              <w:t>«Организационно-методическое обеспечение реализации дополнительных общеобразовательных программ»</w:t>
            </w:r>
          </w:p>
          <w:p w:rsidR="006F66F7" w:rsidRDefault="006F66F7" w:rsidP="007A7189">
            <w:pPr>
              <w:spacing w:line="276" w:lineRule="auto"/>
              <w:jc w:val="both"/>
              <w:rPr>
                <w:rFonts w:ascii="Times New Roman" w:hAnsi="Times New Roman" w:cs="Times New Roman"/>
                <w:sz w:val="26"/>
                <w:szCs w:val="26"/>
              </w:rPr>
            </w:pPr>
          </w:p>
          <w:p w:rsidR="006F66F7" w:rsidRPr="007A7189" w:rsidRDefault="006F66F7" w:rsidP="007A7189">
            <w:pPr>
              <w:spacing w:line="276" w:lineRule="auto"/>
              <w:jc w:val="both"/>
              <w:rPr>
                <w:rFonts w:ascii="Times New Roman" w:hAnsi="Times New Roman" w:cs="Times New Roman"/>
                <w:sz w:val="26"/>
                <w:szCs w:val="26"/>
              </w:rPr>
            </w:pPr>
            <w:r>
              <w:rPr>
                <w:rFonts w:ascii="Times New Roman" w:hAnsi="Times New Roman" w:cs="Times New Roman"/>
                <w:sz w:val="26"/>
                <w:szCs w:val="26"/>
              </w:rPr>
              <w:t>«Обучение педагогических работников навыкам оказания первой помощи»</w:t>
            </w:r>
          </w:p>
        </w:tc>
        <w:tc>
          <w:tcPr>
            <w:tcW w:w="1630" w:type="dxa"/>
          </w:tcPr>
          <w:p w:rsidR="00243DD9" w:rsidRDefault="006F66F7" w:rsidP="00243DD9">
            <w:pPr>
              <w:jc w:val="both"/>
              <w:rPr>
                <w:rFonts w:ascii="Times New Roman" w:hAnsi="Times New Roman" w:cs="Times New Roman"/>
              </w:rPr>
            </w:pPr>
            <w:r>
              <w:rPr>
                <w:rFonts w:ascii="Times New Roman" w:hAnsi="Times New Roman" w:cs="Times New Roman"/>
              </w:rPr>
              <w:t>ГБУДО «Республиканский центр внешкольной работы»</w:t>
            </w:r>
          </w:p>
          <w:p w:rsidR="006F66F7" w:rsidRDefault="006F66F7" w:rsidP="00243DD9">
            <w:pPr>
              <w:jc w:val="both"/>
              <w:rPr>
                <w:rFonts w:ascii="Times New Roman" w:hAnsi="Times New Roman" w:cs="Times New Roman"/>
              </w:rPr>
            </w:pPr>
          </w:p>
          <w:p w:rsidR="006F66F7" w:rsidRDefault="006F66F7" w:rsidP="00243DD9">
            <w:pPr>
              <w:jc w:val="both"/>
              <w:rPr>
                <w:rFonts w:ascii="Times New Roman" w:hAnsi="Times New Roman" w:cs="Times New Roman"/>
              </w:rPr>
            </w:pPr>
          </w:p>
          <w:p w:rsidR="006F66F7" w:rsidRPr="007A7189" w:rsidRDefault="006F66F7" w:rsidP="00243DD9">
            <w:pPr>
              <w:jc w:val="both"/>
              <w:rPr>
                <w:rFonts w:ascii="Times New Roman" w:hAnsi="Times New Roman" w:cs="Times New Roman"/>
              </w:rPr>
            </w:pPr>
            <w:r>
              <w:rPr>
                <w:rFonts w:ascii="Times New Roman" w:hAnsi="Times New Roman" w:cs="Times New Roman"/>
              </w:rPr>
              <w:t>«ФГБУВО «Казанский государственный медицинский университет МЗРФ»</w:t>
            </w:r>
          </w:p>
        </w:tc>
      </w:tr>
    </w:tbl>
    <w:p w:rsidR="00861605" w:rsidRDefault="00861605" w:rsidP="00243DD9">
      <w:pPr>
        <w:jc w:val="both"/>
        <w:rPr>
          <w:rFonts w:ascii="Times New Roman" w:hAnsi="Times New Roman" w:cs="Times New Roman"/>
          <w:sz w:val="28"/>
          <w:szCs w:val="28"/>
        </w:rPr>
      </w:pPr>
    </w:p>
    <w:p w:rsidR="007A7189" w:rsidRDefault="007A7189" w:rsidP="007A7189">
      <w:pPr>
        <w:spacing w:after="0"/>
        <w:ind w:firstLine="851"/>
        <w:jc w:val="both"/>
        <w:rPr>
          <w:rFonts w:ascii="Times New Roman" w:hAnsi="Times New Roman" w:cs="Times New Roman"/>
          <w:sz w:val="28"/>
          <w:szCs w:val="28"/>
        </w:rPr>
      </w:pPr>
      <w:r>
        <w:rPr>
          <w:rFonts w:ascii="Times New Roman" w:hAnsi="Times New Roman" w:cs="Times New Roman"/>
          <w:sz w:val="28"/>
          <w:szCs w:val="28"/>
        </w:rPr>
        <w:t>Деятельность педагогического коллектива Центра детского творчества «Олимп» за отчётный период была отмечена следующими достижениями:</w:t>
      </w:r>
    </w:p>
    <w:p w:rsidR="007A7189" w:rsidRDefault="007A7189" w:rsidP="007A7189">
      <w:pPr>
        <w:spacing w:after="0"/>
        <w:ind w:firstLine="567"/>
        <w:jc w:val="both"/>
        <w:rPr>
          <w:rFonts w:ascii="Times New Roman" w:hAnsi="Times New Roman"/>
          <w:sz w:val="28"/>
          <w:szCs w:val="28"/>
        </w:rPr>
      </w:pPr>
      <w:r>
        <w:rPr>
          <w:rFonts w:ascii="Times New Roman" w:hAnsi="Times New Roman"/>
          <w:sz w:val="28"/>
          <w:szCs w:val="28"/>
        </w:rPr>
        <w:t>Муниципальное бюджетное учреждение дополнительного образования «Центр детского творчества «Олимп» вошёл в Национальный реестр «Ведущие образовательные учреждения России» (</w:t>
      </w:r>
      <w:r w:rsidR="00647875">
        <w:rPr>
          <w:rFonts w:ascii="Times New Roman" w:hAnsi="Times New Roman"/>
          <w:sz w:val="28"/>
          <w:szCs w:val="28"/>
        </w:rPr>
        <w:t>2022</w:t>
      </w:r>
      <w:r>
        <w:rPr>
          <w:rFonts w:ascii="Times New Roman" w:hAnsi="Times New Roman"/>
          <w:sz w:val="28"/>
          <w:szCs w:val="28"/>
        </w:rPr>
        <w:t xml:space="preserve"> год).</w:t>
      </w:r>
    </w:p>
    <w:p w:rsidR="00D23D7D" w:rsidRDefault="00B46063" w:rsidP="00B46063">
      <w:pPr>
        <w:ind w:firstLine="851"/>
        <w:jc w:val="both"/>
        <w:rPr>
          <w:rFonts w:ascii="Times New Roman" w:hAnsi="Times New Roman" w:cs="Times New Roman"/>
          <w:sz w:val="28"/>
          <w:szCs w:val="28"/>
        </w:rPr>
      </w:pPr>
      <w:r>
        <w:rPr>
          <w:rFonts w:ascii="Times New Roman" w:hAnsi="Times New Roman" w:cs="Times New Roman"/>
          <w:sz w:val="28"/>
          <w:szCs w:val="28"/>
        </w:rPr>
        <w:t xml:space="preserve">Организованы открытые занятия </w:t>
      </w:r>
      <w:proofErr w:type="gramStart"/>
      <w:r>
        <w:rPr>
          <w:rFonts w:ascii="Times New Roman" w:hAnsi="Times New Roman" w:cs="Times New Roman"/>
          <w:sz w:val="28"/>
          <w:szCs w:val="28"/>
        </w:rPr>
        <w:t>для  родителей</w:t>
      </w:r>
      <w:proofErr w:type="gramEnd"/>
      <w:r>
        <w:rPr>
          <w:rFonts w:ascii="Times New Roman" w:hAnsi="Times New Roman" w:cs="Times New Roman"/>
          <w:sz w:val="28"/>
          <w:szCs w:val="28"/>
        </w:rPr>
        <w:t xml:space="preserve"> (законных представителей) учащихся детских объединений Центра – всего было проведено </w:t>
      </w:r>
      <w:r w:rsidR="00584C2F">
        <w:rPr>
          <w:rFonts w:ascii="Times New Roman" w:hAnsi="Times New Roman" w:cs="Times New Roman"/>
          <w:sz w:val="28"/>
          <w:szCs w:val="28"/>
        </w:rPr>
        <w:t>75</w:t>
      </w:r>
      <w:r>
        <w:rPr>
          <w:rFonts w:ascii="Times New Roman" w:hAnsi="Times New Roman" w:cs="Times New Roman"/>
          <w:sz w:val="28"/>
          <w:szCs w:val="28"/>
        </w:rPr>
        <w:t xml:space="preserve"> занятий.</w:t>
      </w:r>
    </w:p>
    <w:p w:rsidR="00861605" w:rsidRDefault="00861605" w:rsidP="00861605">
      <w:pPr>
        <w:spacing w:after="0"/>
        <w:jc w:val="both"/>
        <w:rPr>
          <w:rFonts w:ascii="Times New Roman" w:eastAsia="Times New Roman" w:hAnsi="Times New Roman" w:cs="Times New Roman"/>
          <w:sz w:val="28"/>
          <w:szCs w:val="28"/>
        </w:rPr>
      </w:pPr>
      <w:r w:rsidRPr="0007044B">
        <w:rPr>
          <w:rFonts w:ascii="Times New Roman" w:eastAsia="Times New Roman" w:hAnsi="Times New Roman" w:cs="Times New Roman"/>
          <w:b/>
          <w:i/>
          <w:sz w:val="28"/>
          <w:szCs w:val="28"/>
        </w:rPr>
        <w:t>Изучение образовательных запросов</w:t>
      </w:r>
      <w:r>
        <w:rPr>
          <w:rFonts w:ascii="Times New Roman" w:eastAsia="Times New Roman" w:hAnsi="Times New Roman" w:cs="Times New Roman"/>
          <w:b/>
          <w:sz w:val="24"/>
          <w:szCs w:val="24"/>
        </w:rPr>
        <w:t xml:space="preserve"> </w:t>
      </w:r>
      <w:r w:rsidRPr="0007044B">
        <w:rPr>
          <w:rFonts w:ascii="Times New Roman" w:eastAsia="Times New Roman" w:hAnsi="Times New Roman" w:cs="Times New Roman"/>
          <w:b/>
          <w:i/>
          <w:sz w:val="28"/>
          <w:szCs w:val="28"/>
        </w:rPr>
        <w:t>детей и родителей</w:t>
      </w:r>
      <w:r>
        <w:rPr>
          <w:rFonts w:ascii="Times New Roman" w:eastAsia="Times New Roman" w:hAnsi="Times New Roman" w:cs="Times New Roman"/>
          <w:b/>
          <w:i/>
          <w:sz w:val="28"/>
          <w:szCs w:val="28"/>
        </w:rPr>
        <w:t xml:space="preserve"> (законных представителей)</w:t>
      </w:r>
      <w:r w:rsidRPr="0007044B">
        <w:rPr>
          <w:rFonts w:ascii="Times New Roman" w:eastAsia="Times New Roman" w:hAnsi="Times New Roman" w:cs="Times New Roman"/>
          <w:b/>
          <w:i/>
          <w:sz w:val="28"/>
          <w:szCs w:val="28"/>
        </w:rPr>
        <w:t xml:space="preserve"> </w:t>
      </w:r>
      <w:r w:rsidRPr="0007044B">
        <w:rPr>
          <w:rFonts w:ascii="Times New Roman" w:eastAsia="Times New Roman" w:hAnsi="Times New Roman" w:cs="Times New Roman"/>
          <w:i/>
          <w:sz w:val="28"/>
          <w:szCs w:val="28"/>
        </w:rPr>
        <w:t xml:space="preserve">- </w:t>
      </w:r>
      <w:r w:rsidRPr="0007044B">
        <w:rPr>
          <w:rFonts w:ascii="Times New Roman" w:eastAsia="Times New Roman" w:hAnsi="Times New Roman" w:cs="Times New Roman"/>
          <w:sz w:val="28"/>
          <w:szCs w:val="28"/>
        </w:rPr>
        <w:t xml:space="preserve"> потенциальных участников </w:t>
      </w:r>
      <w:r>
        <w:rPr>
          <w:rFonts w:ascii="Times New Roman" w:eastAsia="Times New Roman" w:hAnsi="Times New Roman" w:cs="Times New Roman"/>
          <w:sz w:val="28"/>
          <w:szCs w:val="28"/>
        </w:rPr>
        <w:t>образовательного процесса показывает удовлетворенность родителей и учащихся качеством предоставляемых образовательных услуг:</w:t>
      </w:r>
    </w:p>
    <w:p w:rsidR="00861605" w:rsidRDefault="00861605" w:rsidP="00861605">
      <w:pPr>
        <w:pStyle w:val="ae"/>
        <w:numPr>
          <w:ilvl w:val="0"/>
          <w:numId w:val="6"/>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уровнем квалификации и качеством работы педагогов – 95%;</w:t>
      </w:r>
    </w:p>
    <w:p w:rsidR="00861605" w:rsidRDefault="00861605" w:rsidP="00861605">
      <w:pPr>
        <w:pStyle w:val="ae"/>
        <w:numPr>
          <w:ilvl w:val="0"/>
          <w:numId w:val="6"/>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культурой общения администрации, педагога с учащимися – 99%;</w:t>
      </w:r>
    </w:p>
    <w:p w:rsidR="00861605" w:rsidRDefault="00861605" w:rsidP="00861605">
      <w:pPr>
        <w:pStyle w:val="ae"/>
        <w:numPr>
          <w:ilvl w:val="0"/>
          <w:numId w:val="6"/>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режимом работы детских объединений – 92%;</w:t>
      </w:r>
    </w:p>
    <w:p w:rsidR="00861605" w:rsidRDefault="00861605" w:rsidP="00861605">
      <w:pPr>
        <w:pStyle w:val="ae"/>
        <w:numPr>
          <w:ilvl w:val="0"/>
          <w:numId w:val="6"/>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условиями, в которых проходят занятия – 81%;</w:t>
      </w:r>
    </w:p>
    <w:p w:rsidR="00861605" w:rsidRDefault="00861605" w:rsidP="00861605">
      <w:pPr>
        <w:pStyle w:val="ae"/>
        <w:numPr>
          <w:ilvl w:val="0"/>
          <w:numId w:val="6"/>
        </w:num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организацией коллективных творческих дел, разнообразной деятельностью учащихся – 94%.</w:t>
      </w:r>
    </w:p>
    <w:p w:rsidR="00861605" w:rsidRDefault="00861605" w:rsidP="00861605">
      <w:pPr>
        <w:spacing w:after="0"/>
        <w:jc w:val="both"/>
        <w:rPr>
          <w:rFonts w:ascii="Times New Roman" w:eastAsia="Times New Roman" w:hAnsi="Times New Roman" w:cs="Times New Roman"/>
          <w:b/>
          <w:i/>
          <w:sz w:val="28"/>
          <w:szCs w:val="28"/>
        </w:rPr>
      </w:pPr>
      <w:r w:rsidRPr="00437923">
        <w:rPr>
          <w:rFonts w:ascii="Times New Roman" w:eastAsia="Times New Roman" w:hAnsi="Times New Roman" w:cs="Times New Roman"/>
          <w:b/>
          <w:i/>
          <w:sz w:val="28"/>
          <w:szCs w:val="28"/>
        </w:rPr>
        <w:t>Изучение удовлетворенности родителей (законных представителей)</w:t>
      </w:r>
      <w:r>
        <w:rPr>
          <w:rFonts w:ascii="Times New Roman" w:eastAsia="Times New Roman" w:hAnsi="Times New Roman" w:cs="Times New Roman"/>
          <w:b/>
          <w:i/>
          <w:sz w:val="28"/>
          <w:szCs w:val="28"/>
        </w:rPr>
        <w:t xml:space="preserve"> результатами детей:</w:t>
      </w:r>
    </w:p>
    <w:p w:rsidR="00861605" w:rsidRDefault="00861605" w:rsidP="00861605">
      <w:pPr>
        <w:pStyle w:val="ae"/>
        <w:numPr>
          <w:ilvl w:val="0"/>
          <w:numId w:val="7"/>
        </w:numPr>
        <w:spacing w:after="0"/>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полностью удовлетворены творческими, спортивными достижениями ребенка – 89%;</w:t>
      </w:r>
    </w:p>
    <w:p w:rsidR="00861605" w:rsidRDefault="00861605" w:rsidP="00861605">
      <w:pPr>
        <w:pStyle w:val="ae"/>
        <w:numPr>
          <w:ilvl w:val="0"/>
          <w:numId w:val="7"/>
        </w:numPr>
        <w:spacing w:after="0"/>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полностью удовлетворены изменениями в развитии личности ребёнка – 91%;</w:t>
      </w:r>
    </w:p>
    <w:p w:rsidR="00243DD9" w:rsidRPr="00F44AA7" w:rsidRDefault="00861605" w:rsidP="00F44AA7">
      <w:pPr>
        <w:pStyle w:val="ae"/>
        <w:numPr>
          <w:ilvl w:val="0"/>
          <w:numId w:val="7"/>
        </w:numPr>
        <w:spacing w:after="0"/>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полностью удовлетворены разнообразием видов образовательных услуг в Центре детского творчества «Олимп» - 85%.</w:t>
      </w:r>
    </w:p>
    <w:p w:rsidR="00AE13FA" w:rsidRDefault="00AE13FA" w:rsidP="00AE13FA">
      <w:pPr>
        <w:jc w:val="center"/>
        <w:rPr>
          <w:rFonts w:ascii="Times New Roman" w:hAnsi="Times New Roman" w:cs="Times New Roman"/>
          <w:b/>
          <w:sz w:val="28"/>
          <w:szCs w:val="28"/>
        </w:rPr>
      </w:pPr>
      <w:r>
        <w:rPr>
          <w:rFonts w:ascii="Times New Roman" w:hAnsi="Times New Roman" w:cs="Times New Roman"/>
          <w:b/>
          <w:sz w:val="28"/>
          <w:szCs w:val="28"/>
        </w:rPr>
        <w:t>Оценка образовательного процесса</w:t>
      </w:r>
    </w:p>
    <w:p w:rsidR="00AE13FA" w:rsidRDefault="00AE13FA" w:rsidP="00AE13FA">
      <w:pPr>
        <w:ind w:firstLine="851"/>
        <w:jc w:val="both"/>
        <w:rPr>
          <w:rFonts w:ascii="Times New Roman" w:hAnsi="Times New Roman" w:cs="Times New Roman"/>
          <w:sz w:val="28"/>
          <w:szCs w:val="28"/>
        </w:rPr>
      </w:pPr>
      <w:r>
        <w:rPr>
          <w:rFonts w:ascii="Times New Roman" w:hAnsi="Times New Roman" w:cs="Times New Roman"/>
          <w:sz w:val="28"/>
          <w:szCs w:val="28"/>
        </w:rPr>
        <w:t xml:space="preserve">В отчётном учебном году в Центре детского творчества «Олимп» прошли обучение </w:t>
      </w:r>
      <w:r w:rsidR="00584C2F">
        <w:rPr>
          <w:rFonts w:ascii="Times New Roman" w:hAnsi="Times New Roman" w:cs="Times New Roman"/>
          <w:sz w:val="28"/>
          <w:szCs w:val="28"/>
        </w:rPr>
        <w:t xml:space="preserve">3243 учащихся (из них </w:t>
      </w:r>
      <w:r w:rsidR="0022117F">
        <w:rPr>
          <w:rFonts w:ascii="Times New Roman" w:hAnsi="Times New Roman" w:cs="Times New Roman"/>
          <w:sz w:val="28"/>
          <w:szCs w:val="28"/>
        </w:rPr>
        <w:t xml:space="preserve">3 по адаптированным общеразвивающим программам), из которых </w:t>
      </w:r>
      <w:r w:rsidR="00584C2F">
        <w:rPr>
          <w:rFonts w:ascii="Times New Roman" w:hAnsi="Times New Roman" w:cs="Times New Roman"/>
          <w:sz w:val="28"/>
          <w:szCs w:val="28"/>
        </w:rPr>
        <w:t xml:space="preserve">все дети обучались </w:t>
      </w:r>
      <w:r w:rsidR="0022117F">
        <w:rPr>
          <w:rFonts w:ascii="Times New Roman" w:hAnsi="Times New Roman" w:cs="Times New Roman"/>
          <w:sz w:val="28"/>
          <w:szCs w:val="28"/>
        </w:rPr>
        <w:t>- на базе о</w:t>
      </w:r>
      <w:r w:rsidR="00584C2F">
        <w:rPr>
          <w:rFonts w:ascii="Times New Roman" w:hAnsi="Times New Roman" w:cs="Times New Roman"/>
          <w:sz w:val="28"/>
          <w:szCs w:val="28"/>
        </w:rPr>
        <w:t xml:space="preserve">бразовательных организаций- </w:t>
      </w:r>
      <w:proofErr w:type="gramStart"/>
      <w:r w:rsidR="00584C2F">
        <w:rPr>
          <w:rFonts w:ascii="Times New Roman" w:hAnsi="Times New Roman" w:cs="Times New Roman"/>
          <w:sz w:val="28"/>
          <w:szCs w:val="28"/>
        </w:rPr>
        <w:t>гимн.</w:t>
      </w:r>
      <w:r w:rsidR="0022117F">
        <w:rPr>
          <w:rFonts w:ascii="Times New Roman" w:hAnsi="Times New Roman" w:cs="Times New Roman"/>
          <w:sz w:val="28"/>
          <w:szCs w:val="28"/>
        </w:rPr>
        <w:t>№</w:t>
      </w:r>
      <w:proofErr w:type="gramEnd"/>
      <w:r w:rsidR="0022117F">
        <w:rPr>
          <w:rFonts w:ascii="Times New Roman" w:hAnsi="Times New Roman" w:cs="Times New Roman"/>
          <w:sz w:val="28"/>
          <w:szCs w:val="28"/>
        </w:rPr>
        <w:t>6, СОШ № 17, 24, 41, 42, 48, 68, 69, 78, 82, 88, 97, 98, 100, 114, 127, 136, 173.</w:t>
      </w:r>
    </w:p>
    <w:p w:rsidR="0022117F" w:rsidRDefault="0022117F" w:rsidP="0022117F">
      <w:pPr>
        <w:jc w:val="center"/>
        <w:rPr>
          <w:rFonts w:ascii="Times New Roman" w:hAnsi="Times New Roman" w:cs="Times New Roman"/>
          <w:sz w:val="28"/>
          <w:szCs w:val="28"/>
        </w:rPr>
      </w:pPr>
      <w:r>
        <w:rPr>
          <w:rFonts w:ascii="Times New Roman" w:hAnsi="Times New Roman" w:cs="Times New Roman"/>
          <w:sz w:val="28"/>
          <w:szCs w:val="28"/>
        </w:rPr>
        <w:t>Состав учащихся</w:t>
      </w:r>
    </w:p>
    <w:tbl>
      <w:tblPr>
        <w:tblStyle w:val="af"/>
        <w:tblW w:w="0" w:type="auto"/>
        <w:tblLook w:val="04A0" w:firstRow="1" w:lastRow="0" w:firstColumn="1" w:lastColumn="0" w:noHBand="0" w:noVBand="1"/>
      </w:tblPr>
      <w:tblGrid>
        <w:gridCol w:w="7485"/>
        <w:gridCol w:w="2142"/>
      </w:tblGrid>
      <w:tr w:rsidR="00E442FF" w:rsidTr="00E442FF">
        <w:tc>
          <w:tcPr>
            <w:tcW w:w="7905" w:type="dxa"/>
          </w:tcPr>
          <w:p w:rsidR="00E442FF" w:rsidRDefault="00E442FF" w:rsidP="00E442FF">
            <w:pPr>
              <w:spacing w:line="276" w:lineRule="auto"/>
              <w:rPr>
                <w:rFonts w:ascii="Times New Roman" w:hAnsi="Times New Roman" w:cs="Times New Roman"/>
                <w:sz w:val="28"/>
                <w:szCs w:val="28"/>
              </w:rPr>
            </w:pPr>
            <w:r>
              <w:rPr>
                <w:rFonts w:ascii="Times New Roman" w:hAnsi="Times New Roman" w:cs="Times New Roman"/>
                <w:sz w:val="28"/>
                <w:szCs w:val="28"/>
              </w:rPr>
              <w:t>Общая численность учащихся, в том числе</w:t>
            </w:r>
          </w:p>
        </w:tc>
        <w:tc>
          <w:tcPr>
            <w:tcW w:w="2232" w:type="dxa"/>
          </w:tcPr>
          <w:p w:rsidR="00E442FF" w:rsidRDefault="00E442FF" w:rsidP="00E442FF">
            <w:pPr>
              <w:spacing w:line="276" w:lineRule="auto"/>
              <w:jc w:val="center"/>
              <w:rPr>
                <w:rFonts w:ascii="Times New Roman" w:hAnsi="Times New Roman" w:cs="Times New Roman"/>
                <w:sz w:val="28"/>
                <w:szCs w:val="28"/>
              </w:rPr>
            </w:pPr>
            <w:r>
              <w:rPr>
                <w:rFonts w:ascii="Times New Roman" w:hAnsi="Times New Roman" w:cs="Times New Roman"/>
                <w:sz w:val="28"/>
                <w:szCs w:val="28"/>
              </w:rPr>
              <w:t>3243</w:t>
            </w:r>
          </w:p>
        </w:tc>
      </w:tr>
      <w:tr w:rsidR="00E442FF" w:rsidTr="00E442FF">
        <w:tc>
          <w:tcPr>
            <w:tcW w:w="7905" w:type="dxa"/>
          </w:tcPr>
          <w:p w:rsidR="00E442FF" w:rsidRDefault="00E442FF" w:rsidP="00E442FF">
            <w:pPr>
              <w:spacing w:line="276" w:lineRule="auto"/>
              <w:rPr>
                <w:rFonts w:ascii="Times New Roman" w:hAnsi="Times New Roman" w:cs="Times New Roman"/>
                <w:sz w:val="28"/>
                <w:szCs w:val="28"/>
              </w:rPr>
            </w:pPr>
            <w:r>
              <w:rPr>
                <w:rFonts w:ascii="Times New Roman" w:hAnsi="Times New Roman" w:cs="Times New Roman"/>
                <w:sz w:val="28"/>
                <w:szCs w:val="28"/>
              </w:rPr>
              <w:t>Детей дошкольного возраста (4-7 лет)</w:t>
            </w:r>
          </w:p>
        </w:tc>
        <w:tc>
          <w:tcPr>
            <w:tcW w:w="2232" w:type="dxa"/>
          </w:tcPr>
          <w:p w:rsidR="00E442FF" w:rsidRDefault="00584C2F" w:rsidP="00E442FF">
            <w:pPr>
              <w:spacing w:line="276" w:lineRule="auto"/>
              <w:jc w:val="center"/>
              <w:rPr>
                <w:rFonts w:ascii="Times New Roman" w:hAnsi="Times New Roman" w:cs="Times New Roman"/>
                <w:sz w:val="28"/>
                <w:szCs w:val="28"/>
              </w:rPr>
            </w:pPr>
            <w:r>
              <w:rPr>
                <w:rFonts w:ascii="Times New Roman" w:hAnsi="Times New Roman" w:cs="Times New Roman"/>
                <w:sz w:val="28"/>
                <w:szCs w:val="28"/>
              </w:rPr>
              <w:t>0</w:t>
            </w:r>
          </w:p>
        </w:tc>
      </w:tr>
      <w:tr w:rsidR="00E442FF" w:rsidTr="00E442FF">
        <w:tc>
          <w:tcPr>
            <w:tcW w:w="7905" w:type="dxa"/>
          </w:tcPr>
          <w:p w:rsidR="00E442FF" w:rsidRDefault="00E442FF" w:rsidP="00E442FF">
            <w:pPr>
              <w:spacing w:line="276" w:lineRule="auto"/>
              <w:rPr>
                <w:rFonts w:ascii="Times New Roman" w:hAnsi="Times New Roman" w:cs="Times New Roman"/>
                <w:sz w:val="28"/>
                <w:szCs w:val="28"/>
              </w:rPr>
            </w:pPr>
            <w:r>
              <w:rPr>
                <w:rFonts w:ascii="Times New Roman" w:hAnsi="Times New Roman" w:cs="Times New Roman"/>
                <w:sz w:val="28"/>
                <w:szCs w:val="28"/>
              </w:rPr>
              <w:t>Детей младшего школьного возраста (7-10 лет)</w:t>
            </w:r>
          </w:p>
        </w:tc>
        <w:tc>
          <w:tcPr>
            <w:tcW w:w="2232" w:type="dxa"/>
          </w:tcPr>
          <w:p w:rsidR="00E442FF" w:rsidRDefault="00E442FF" w:rsidP="00E442FF">
            <w:pPr>
              <w:spacing w:line="276" w:lineRule="auto"/>
              <w:jc w:val="center"/>
              <w:rPr>
                <w:rFonts w:ascii="Times New Roman" w:hAnsi="Times New Roman" w:cs="Times New Roman"/>
                <w:sz w:val="28"/>
                <w:szCs w:val="28"/>
              </w:rPr>
            </w:pPr>
            <w:r>
              <w:rPr>
                <w:rFonts w:ascii="Times New Roman" w:hAnsi="Times New Roman" w:cs="Times New Roman"/>
                <w:sz w:val="28"/>
                <w:szCs w:val="28"/>
              </w:rPr>
              <w:t>1439</w:t>
            </w:r>
          </w:p>
        </w:tc>
      </w:tr>
      <w:tr w:rsidR="00E442FF" w:rsidTr="00E442FF">
        <w:tc>
          <w:tcPr>
            <w:tcW w:w="7905" w:type="dxa"/>
          </w:tcPr>
          <w:p w:rsidR="00E442FF" w:rsidRDefault="00E442FF" w:rsidP="00E442FF">
            <w:pPr>
              <w:spacing w:line="276" w:lineRule="auto"/>
              <w:rPr>
                <w:rFonts w:ascii="Times New Roman" w:hAnsi="Times New Roman" w:cs="Times New Roman"/>
                <w:sz w:val="28"/>
                <w:szCs w:val="28"/>
              </w:rPr>
            </w:pPr>
            <w:r>
              <w:rPr>
                <w:rFonts w:ascii="Times New Roman" w:hAnsi="Times New Roman" w:cs="Times New Roman"/>
                <w:sz w:val="28"/>
                <w:szCs w:val="28"/>
              </w:rPr>
              <w:t>Детей среднего школьного возраста (11-14 лет)</w:t>
            </w:r>
          </w:p>
        </w:tc>
        <w:tc>
          <w:tcPr>
            <w:tcW w:w="2232" w:type="dxa"/>
          </w:tcPr>
          <w:p w:rsidR="00E442FF" w:rsidRDefault="00584C2F" w:rsidP="00E442FF">
            <w:pPr>
              <w:spacing w:line="276" w:lineRule="auto"/>
              <w:jc w:val="center"/>
              <w:rPr>
                <w:rFonts w:ascii="Times New Roman" w:hAnsi="Times New Roman" w:cs="Times New Roman"/>
                <w:sz w:val="28"/>
                <w:szCs w:val="28"/>
              </w:rPr>
            </w:pPr>
            <w:r>
              <w:rPr>
                <w:rFonts w:ascii="Times New Roman" w:hAnsi="Times New Roman" w:cs="Times New Roman"/>
                <w:sz w:val="28"/>
                <w:szCs w:val="28"/>
              </w:rPr>
              <w:t>1399</w:t>
            </w:r>
          </w:p>
        </w:tc>
      </w:tr>
      <w:tr w:rsidR="00E442FF" w:rsidTr="00E442FF">
        <w:tc>
          <w:tcPr>
            <w:tcW w:w="7905" w:type="dxa"/>
          </w:tcPr>
          <w:p w:rsidR="00E442FF" w:rsidRDefault="00E442FF" w:rsidP="00E442FF">
            <w:pPr>
              <w:spacing w:line="276" w:lineRule="auto"/>
              <w:rPr>
                <w:rFonts w:ascii="Times New Roman" w:hAnsi="Times New Roman" w:cs="Times New Roman"/>
                <w:sz w:val="28"/>
                <w:szCs w:val="28"/>
              </w:rPr>
            </w:pPr>
            <w:r>
              <w:rPr>
                <w:rFonts w:ascii="Times New Roman" w:hAnsi="Times New Roman" w:cs="Times New Roman"/>
                <w:sz w:val="28"/>
                <w:szCs w:val="28"/>
              </w:rPr>
              <w:t>Детей старшего школьного возраста (15-18 лет)</w:t>
            </w:r>
          </w:p>
        </w:tc>
        <w:tc>
          <w:tcPr>
            <w:tcW w:w="2232" w:type="dxa"/>
          </w:tcPr>
          <w:p w:rsidR="00E442FF" w:rsidRDefault="00E442FF" w:rsidP="00E442FF">
            <w:pPr>
              <w:spacing w:line="276" w:lineRule="auto"/>
              <w:jc w:val="center"/>
              <w:rPr>
                <w:rFonts w:ascii="Times New Roman" w:hAnsi="Times New Roman" w:cs="Times New Roman"/>
                <w:sz w:val="28"/>
                <w:szCs w:val="28"/>
              </w:rPr>
            </w:pPr>
            <w:r>
              <w:rPr>
                <w:rFonts w:ascii="Times New Roman" w:hAnsi="Times New Roman" w:cs="Times New Roman"/>
                <w:sz w:val="28"/>
                <w:szCs w:val="28"/>
              </w:rPr>
              <w:t>405</w:t>
            </w:r>
          </w:p>
        </w:tc>
      </w:tr>
    </w:tbl>
    <w:p w:rsidR="00E442FF" w:rsidRDefault="00E442FF" w:rsidP="009C39F7">
      <w:pPr>
        <w:spacing w:after="0"/>
        <w:jc w:val="both"/>
        <w:rPr>
          <w:rFonts w:ascii="Times New Roman" w:hAnsi="Times New Roman" w:cs="Times New Roman"/>
          <w:sz w:val="28"/>
          <w:szCs w:val="28"/>
        </w:rPr>
      </w:pPr>
    </w:p>
    <w:p w:rsidR="00E442FF" w:rsidRDefault="00E442FF" w:rsidP="009C39F7">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Средняя наполняемость групп соответствует нормативам, утверждённым для организаций дополнительного образования </w:t>
      </w:r>
      <w:r w:rsidR="009C39F7">
        <w:rPr>
          <w:rFonts w:ascii="Times New Roman" w:hAnsi="Times New Roman" w:cs="Times New Roman"/>
          <w:sz w:val="28"/>
          <w:szCs w:val="28"/>
        </w:rPr>
        <w:t xml:space="preserve">детей </w:t>
      </w:r>
      <w:r>
        <w:rPr>
          <w:rFonts w:ascii="Times New Roman" w:hAnsi="Times New Roman" w:cs="Times New Roman"/>
          <w:sz w:val="28"/>
          <w:szCs w:val="28"/>
        </w:rPr>
        <w:t>и составляет 15 человек.</w:t>
      </w:r>
    </w:p>
    <w:p w:rsidR="00E442FF" w:rsidRDefault="00E442FF" w:rsidP="009C39F7">
      <w:pPr>
        <w:spacing w:after="0"/>
        <w:jc w:val="center"/>
        <w:rPr>
          <w:rFonts w:ascii="Times New Roman" w:hAnsi="Times New Roman" w:cs="Times New Roman"/>
          <w:sz w:val="28"/>
          <w:szCs w:val="28"/>
        </w:rPr>
      </w:pPr>
    </w:p>
    <w:p w:rsidR="009C39F7" w:rsidRDefault="009C39F7" w:rsidP="009C39F7">
      <w:pPr>
        <w:spacing w:after="0"/>
        <w:jc w:val="center"/>
        <w:rPr>
          <w:rFonts w:ascii="Times New Roman" w:hAnsi="Times New Roman" w:cs="Times New Roman"/>
          <w:b/>
          <w:sz w:val="28"/>
          <w:szCs w:val="28"/>
        </w:rPr>
      </w:pPr>
      <w:r>
        <w:rPr>
          <w:rFonts w:ascii="Times New Roman" w:hAnsi="Times New Roman" w:cs="Times New Roman"/>
          <w:b/>
          <w:sz w:val="28"/>
          <w:szCs w:val="28"/>
        </w:rPr>
        <w:t>Программное обеспечение образовательного процесса</w:t>
      </w:r>
    </w:p>
    <w:p w:rsidR="009C39F7" w:rsidRDefault="009C39F7" w:rsidP="009C39F7">
      <w:pPr>
        <w:tabs>
          <w:tab w:val="left" w:pos="1134"/>
        </w:tabs>
        <w:spacing w:after="0"/>
        <w:ind w:firstLine="851"/>
        <w:jc w:val="both"/>
        <w:rPr>
          <w:rFonts w:ascii="Times New Roman" w:hAnsi="Times New Roman" w:cs="Times New Roman"/>
          <w:sz w:val="28"/>
          <w:szCs w:val="28"/>
        </w:rPr>
      </w:pPr>
      <w:r>
        <w:rPr>
          <w:rFonts w:ascii="Times New Roman" w:hAnsi="Times New Roman" w:cs="Times New Roman"/>
          <w:sz w:val="28"/>
          <w:szCs w:val="28"/>
        </w:rPr>
        <w:t>Образовательная деятельность Центра детского творчества «Олимп» за отчётный период строилась в соответствии с Образовательной программой учреждения.</w:t>
      </w:r>
    </w:p>
    <w:p w:rsidR="009C39F7" w:rsidRDefault="009C39F7" w:rsidP="009C39F7">
      <w:pPr>
        <w:tabs>
          <w:tab w:val="left" w:pos="1134"/>
        </w:tabs>
        <w:spacing w:after="0"/>
        <w:ind w:firstLine="851"/>
        <w:jc w:val="both"/>
        <w:rPr>
          <w:rFonts w:ascii="Times New Roman" w:hAnsi="Times New Roman" w:cs="Times New Roman"/>
          <w:sz w:val="28"/>
          <w:szCs w:val="28"/>
        </w:rPr>
      </w:pPr>
      <w:r>
        <w:rPr>
          <w:rFonts w:ascii="Times New Roman" w:hAnsi="Times New Roman" w:cs="Times New Roman"/>
          <w:sz w:val="28"/>
          <w:szCs w:val="28"/>
        </w:rPr>
        <w:t>Образовательная программа ежегодно формируется исходя из муниципального задания со стороны учредителя, социального запроса на дополнительные образовательные услуги, укомплектованностью штатов, нормативно-правовой базы и материально-технической оснащённостью Центра.</w:t>
      </w:r>
    </w:p>
    <w:p w:rsidR="009C39F7" w:rsidRDefault="009C39F7" w:rsidP="009C39F7">
      <w:pPr>
        <w:tabs>
          <w:tab w:val="left" w:pos="1134"/>
        </w:tabs>
        <w:spacing w:after="0"/>
        <w:ind w:firstLine="851"/>
        <w:jc w:val="both"/>
        <w:rPr>
          <w:rFonts w:ascii="Times New Roman" w:hAnsi="Times New Roman" w:cs="Times New Roman"/>
          <w:sz w:val="28"/>
          <w:szCs w:val="28"/>
        </w:rPr>
      </w:pPr>
      <w:r>
        <w:rPr>
          <w:rFonts w:ascii="Times New Roman" w:hAnsi="Times New Roman" w:cs="Times New Roman"/>
          <w:sz w:val="28"/>
          <w:szCs w:val="28"/>
        </w:rPr>
        <w:t>Образовательная программа Центра реализуется через дополнительные общеобразовательные общеразвивающие программы, адаптированные общеразвивающие программы. Разработаны единые требования к программно-методическому обеспечению  ДООП. Содержание ДООП ежегодно обновляется в соответствии с действующим законодательством.</w:t>
      </w:r>
    </w:p>
    <w:p w:rsidR="009C39F7" w:rsidRDefault="00F80E01" w:rsidP="009C39F7">
      <w:pPr>
        <w:tabs>
          <w:tab w:val="left" w:pos="1134"/>
        </w:tabs>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Исходя из требований, Образовательная программа Центра детского творчества «Олимп» ориентирована на осуществление комплексного подхода в </w:t>
      </w:r>
      <w:r>
        <w:rPr>
          <w:rFonts w:ascii="Times New Roman" w:hAnsi="Times New Roman" w:cs="Times New Roman"/>
          <w:sz w:val="28"/>
          <w:szCs w:val="28"/>
        </w:rPr>
        <w:lastRenderedPageBreak/>
        <w:t>организации образовательного процесса в обучении, воспитании и развитии учащихся.</w:t>
      </w:r>
    </w:p>
    <w:p w:rsidR="00F80E01" w:rsidRDefault="00F80E01" w:rsidP="009C39F7">
      <w:pPr>
        <w:tabs>
          <w:tab w:val="left" w:pos="1134"/>
        </w:tabs>
        <w:spacing w:after="0"/>
        <w:ind w:firstLine="851"/>
        <w:jc w:val="both"/>
        <w:rPr>
          <w:rFonts w:ascii="Times New Roman" w:hAnsi="Times New Roman" w:cs="Times New Roman"/>
          <w:sz w:val="28"/>
          <w:szCs w:val="28"/>
        </w:rPr>
      </w:pPr>
      <w:r>
        <w:rPr>
          <w:rFonts w:ascii="Times New Roman" w:hAnsi="Times New Roman" w:cs="Times New Roman"/>
          <w:sz w:val="28"/>
          <w:szCs w:val="28"/>
        </w:rPr>
        <w:t>В течение отчётного пери</w:t>
      </w:r>
      <w:r w:rsidR="00DB1099">
        <w:rPr>
          <w:rFonts w:ascii="Times New Roman" w:hAnsi="Times New Roman" w:cs="Times New Roman"/>
          <w:sz w:val="28"/>
          <w:szCs w:val="28"/>
        </w:rPr>
        <w:t>ода  в Центре было реализовано 5</w:t>
      </w:r>
      <w:bookmarkStart w:id="1" w:name="_GoBack"/>
      <w:bookmarkEnd w:id="1"/>
      <w:r>
        <w:rPr>
          <w:rFonts w:ascii="Times New Roman" w:hAnsi="Times New Roman" w:cs="Times New Roman"/>
          <w:sz w:val="28"/>
          <w:szCs w:val="28"/>
        </w:rPr>
        <w:t>4 ДООП.</w:t>
      </w:r>
    </w:p>
    <w:tbl>
      <w:tblPr>
        <w:tblW w:w="9928" w:type="dxa"/>
        <w:tblInd w:w="103" w:type="dxa"/>
        <w:tblLayout w:type="fixed"/>
        <w:tblLook w:val="04A0" w:firstRow="1" w:lastRow="0" w:firstColumn="1" w:lastColumn="0" w:noHBand="0" w:noVBand="1"/>
      </w:tblPr>
      <w:tblGrid>
        <w:gridCol w:w="572"/>
        <w:gridCol w:w="5103"/>
        <w:gridCol w:w="1843"/>
        <w:gridCol w:w="1134"/>
        <w:gridCol w:w="1276"/>
      </w:tblGrid>
      <w:tr w:rsidR="00F80E01" w:rsidRPr="00F44AA7" w:rsidTr="00F44AA7">
        <w:trPr>
          <w:trHeight w:val="1505"/>
        </w:trPr>
        <w:tc>
          <w:tcPr>
            <w:tcW w:w="572" w:type="dxa"/>
            <w:tcBorders>
              <w:top w:val="single" w:sz="4" w:space="0" w:color="auto"/>
              <w:left w:val="single" w:sz="4" w:space="0" w:color="auto"/>
              <w:right w:val="single" w:sz="4" w:space="0" w:color="auto"/>
            </w:tcBorders>
          </w:tcPr>
          <w:p w:rsidR="00F80E01" w:rsidRPr="00F44AA7" w:rsidRDefault="00F80E01" w:rsidP="00F80E01">
            <w:pPr>
              <w:spacing w:after="0" w:line="240" w:lineRule="auto"/>
              <w:jc w:val="center"/>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w:t>
            </w: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0E01" w:rsidRPr="00F44AA7" w:rsidRDefault="00F80E01" w:rsidP="00F80E01">
            <w:pPr>
              <w:spacing w:after="0" w:line="240" w:lineRule="auto"/>
              <w:jc w:val="center"/>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Полное наименование программы</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0E01" w:rsidRPr="00F44AA7" w:rsidRDefault="00F80E01" w:rsidP="005F396D">
            <w:pPr>
              <w:spacing w:after="0" w:line="240" w:lineRule="auto"/>
              <w:jc w:val="center"/>
              <w:rPr>
                <w:rFonts w:ascii="Times New Roman" w:eastAsia="Times New Roman" w:hAnsi="Times New Roman" w:cs="Times New Roman"/>
                <w:color w:val="000000"/>
                <w:sz w:val="26"/>
                <w:szCs w:val="26"/>
              </w:rPr>
            </w:pPr>
            <w:r w:rsidRPr="00F44AA7">
              <w:rPr>
                <w:rFonts w:ascii="Times New Roman" w:eastAsia="Times New Roman" w:hAnsi="Times New Roman" w:cs="Times New Roman"/>
                <w:bCs/>
                <w:color w:val="000000"/>
                <w:sz w:val="26"/>
                <w:szCs w:val="26"/>
              </w:rPr>
              <w:t>Направленность программы</w:t>
            </w:r>
            <w:r w:rsidRPr="00F44AA7">
              <w:rPr>
                <w:rFonts w:ascii="Times New Roman" w:eastAsia="Times New Roman" w:hAnsi="Times New Roman" w:cs="Times New Roman"/>
                <w:color w:val="000000"/>
                <w:sz w:val="26"/>
                <w:szCs w:val="26"/>
              </w:rPr>
              <w:t xml:space="preserve"> </w:t>
            </w:r>
          </w:p>
        </w:tc>
        <w:tc>
          <w:tcPr>
            <w:tcW w:w="1134"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F80E01" w:rsidRPr="00F44AA7" w:rsidRDefault="005F396D" w:rsidP="00F80E01">
            <w:pPr>
              <w:spacing w:after="0" w:line="240" w:lineRule="auto"/>
              <w:jc w:val="center"/>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Охват детей</w:t>
            </w:r>
          </w:p>
        </w:tc>
        <w:tc>
          <w:tcPr>
            <w:tcW w:w="1276"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F80E01" w:rsidRPr="00F44AA7" w:rsidRDefault="00F80E01" w:rsidP="00F80E01">
            <w:pPr>
              <w:spacing w:after="0" w:line="240" w:lineRule="auto"/>
              <w:jc w:val="center"/>
              <w:rPr>
                <w:rFonts w:ascii="Times New Roman" w:eastAsia="Times New Roman" w:hAnsi="Times New Roman" w:cs="Times New Roman"/>
                <w:color w:val="000000"/>
                <w:sz w:val="26"/>
                <w:szCs w:val="26"/>
              </w:rPr>
            </w:pPr>
            <w:r w:rsidRPr="00F44AA7">
              <w:rPr>
                <w:rFonts w:ascii="Times New Roman" w:eastAsia="Times New Roman" w:hAnsi="Times New Roman" w:cs="Times New Roman"/>
                <w:bCs/>
                <w:color w:val="000000"/>
                <w:sz w:val="26"/>
                <w:szCs w:val="26"/>
              </w:rPr>
              <w:t>Срок реализации программы</w:t>
            </w:r>
          </w:p>
        </w:tc>
      </w:tr>
      <w:tr w:rsidR="00F80E01" w:rsidRPr="00F44AA7" w:rsidTr="00F44AA7">
        <w:trPr>
          <w:trHeight w:val="691"/>
        </w:trPr>
        <w:tc>
          <w:tcPr>
            <w:tcW w:w="572" w:type="dxa"/>
            <w:tcBorders>
              <w:top w:val="nil"/>
              <w:left w:val="nil"/>
              <w:bottom w:val="single" w:sz="4" w:space="0" w:color="auto"/>
              <w:right w:val="single" w:sz="4" w:space="0" w:color="auto"/>
            </w:tcBorders>
          </w:tcPr>
          <w:p w:rsidR="00F80E01" w:rsidRPr="00F44AA7" w:rsidRDefault="006E4FCA"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1</w:t>
            </w:r>
          </w:p>
        </w:tc>
        <w:tc>
          <w:tcPr>
            <w:tcW w:w="5103" w:type="dxa"/>
            <w:tcBorders>
              <w:top w:val="nil"/>
              <w:left w:val="nil"/>
              <w:bottom w:val="single" w:sz="4" w:space="0" w:color="auto"/>
              <w:right w:val="single" w:sz="4" w:space="0" w:color="auto"/>
            </w:tcBorders>
            <w:shd w:val="clear" w:color="auto" w:fill="auto"/>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Дополнительная общеобразовательная общеразвивающая программа "Азбука шахмат"</w:t>
            </w:r>
          </w:p>
        </w:tc>
        <w:tc>
          <w:tcPr>
            <w:tcW w:w="1843"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физкультурно-спортивная</w:t>
            </w:r>
          </w:p>
        </w:tc>
        <w:tc>
          <w:tcPr>
            <w:tcW w:w="1134"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91</w:t>
            </w:r>
          </w:p>
        </w:tc>
        <w:tc>
          <w:tcPr>
            <w:tcW w:w="1276" w:type="dxa"/>
            <w:tcBorders>
              <w:top w:val="nil"/>
              <w:left w:val="nil"/>
              <w:bottom w:val="single" w:sz="4" w:space="0" w:color="auto"/>
              <w:right w:val="single" w:sz="4" w:space="0" w:color="auto"/>
            </w:tcBorders>
            <w:shd w:val="clear" w:color="auto" w:fill="auto"/>
            <w:noWrap/>
            <w:hideMark/>
          </w:tcPr>
          <w:p w:rsidR="00F80E01" w:rsidRPr="00F44AA7" w:rsidRDefault="005F396D"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w:t>
            </w:r>
          </w:p>
        </w:tc>
      </w:tr>
      <w:tr w:rsidR="00F80E01" w:rsidRPr="00F44AA7" w:rsidTr="00F44AA7">
        <w:trPr>
          <w:trHeight w:val="701"/>
        </w:trPr>
        <w:tc>
          <w:tcPr>
            <w:tcW w:w="572" w:type="dxa"/>
            <w:tcBorders>
              <w:top w:val="nil"/>
              <w:left w:val="nil"/>
              <w:bottom w:val="single" w:sz="4" w:space="0" w:color="auto"/>
              <w:right w:val="single" w:sz="4" w:space="0" w:color="auto"/>
            </w:tcBorders>
          </w:tcPr>
          <w:p w:rsidR="00F80E01" w:rsidRPr="00F44AA7" w:rsidRDefault="006E4FCA"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2</w:t>
            </w:r>
          </w:p>
        </w:tc>
        <w:tc>
          <w:tcPr>
            <w:tcW w:w="5103" w:type="dxa"/>
            <w:tcBorders>
              <w:top w:val="nil"/>
              <w:left w:val="nil"/>
              <w:bottom w:val="single" w:sz="4" w:space="0" w:color="auto"/>
              <w:right w:val="single" w:sz="4" w:space="0" w:color="auto"/>
            </w:tcBorders>
            <w:shd w:val="clear" w:color="auto" w:fill="auto"/>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Дополнительная общеобразовательная общеразвивающая программа "Баскетбол - Мастер"</w:t>
            </w:r>
          </w:p>
        </w:tc>
        <w:tc>
          <w:tcPr>
            <w:tcW w:w="1843"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физкультурно-спортивная</w:t>
            </w:r>
          </w:p>
        </w:tc>
        <w:tc>
          <w:tcPr>
            <w:tcW w:w="1134"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45</w:t>
            </w:r>
          </w:p>
        </w:tc>
        <w:tc>
          <w:tcPr>
            <w:tcW w:w="1276" w:type="dxa"/>
            <w:tcBorders>
              <w:top w:val="nil"/>
              <w:left w:val="nil"/>
              <w:bottom w:val="single" w:sz="4" w:space="0" w:color="auto"/>
              <w:right w:val="single" w:sz="4" w:space="0" w:color="auto"/>
            </w:tcBorders>
            <w:shd w:val="clear" w:color="auto" w:fill="auto"/>
            <w:noWrap/>
            <w:hideMark/>
          </w:tcPr>
          <w:p w:rsidR="00F80E01" w:rsidRPr="00F44AA7" w:rsidRDefault="005F396D"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w:t>
            </w:r>
          </w:p>
        </w:tc>
      </w:tr>
      <w:tr w:rsidR="00F80E01" w:rsidRPr="00F44AA7" w:rsidTr="00F44AA7">
        <w:trPr>
          <w:trHeight w:val="696"/>
        </w:trPr>
        <w:tc>
          <w:tcPr>
            <w:tcW w:w="572" w:type="dxa"/>
            <w:tcBorders>
              <w:top w:val="nil"/>
              <w:left w:val="nil"/>
              <w:bottom w:val="single" w:sz="4" w:space="0" w:color="auto"/>
              <w:right w:val="single" w:sz="4" w:space="0" w:color="auto"/>
            </w:tcBorders>
          </w:tcPr>
          <w:p w:rsidR="00F80E01" w:rsidRPr="00F44AA7" w:rsidRDefault="006E4FCA"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w:t>
            </w:r>
          </w:p>
        </w:tc>
        <w:tc>
          <w:tcPr>
            <w:tcW w:w="5103" w:type="dxa"/>
            <w:tcBorders>
              <w:top w:val="nil"/>
              <w:left w:val="nil"/>
              <w:bottom w:val="single" w:sz="4" w:space="0" w:color="auto"/>
              <w:right w:val="single" w:sz="4" w:space="0" w:color="auto"/>
            </w:tcBorders>
            <w:shd w:val="clear" w:color="auto" w:fill="auto"/>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 xml:space="preserve">Дополнительная общеобразовательная общеразвивающая программа "Баскетбол - </w:t>
            </w:r>
            <w:proofErr w:type="spellStart"/>
            <w:r w:rsidRPr="00F44AA7">
              <w:rPr>
                <w:rFonts w:ascii="Times New Roman" w:eastAsia="Times New Roman" w:hAnsi="Times New Roman" w:cs="Times New Roman"/>
                <w:color w:val="000000"/>
                <w:sz w:val="26"/>
                <w:szCs w:val="26"/>
              </w:rPr>
              <w:t>Тулпар</w:t>
            </w:r>
            <w:proofErr w:type="spellEnd"/>
            <w:r w:rsidRPr="00F44AA7">
              <w:rPr>
                <w:rFonts w:ascii="Times New Roman" w:eastAsia="Times New Roman" w:hAnsi="Times New Roman" w:cs="Times New Roman"/>
                <w:color w:val="000000"/>
                <w:sz w:val="26"/>
                <w:szCs w:val="26"/>
              </w:rPr>
              <w:t>"</w:t>
            </w:r>
          </w:p>
        </w:tc>
        <w:tc>
          <w:tcPr>
            <w:tcW w:w="1843"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физкультурно-спортивная</w:t>
            </w:r>
          </w:p>
        </w:tc>
        <w:tc>
          <w:tcPr>
            <w:tcW w:w="1134"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48</w:t>
            </w:r>
          </w:p>
        </w:tc>
        <w:tc>
          <w:tcPr>
            <w:tcW w:w="1276" w:type="dxa"/>
            <w:tcBorders>
              <w:top w:val="nil"/>
              <w:left w:val="nil"/>
              <w:bottom w:val="single" w:sz="4" w:space="0" w:color="auto"/>
              <w:right w:val="single" w:sz="4" w:space="0" w:color="auto"/>
            </w:tcBorders>
            <w:shd w:val="clear" w:color="auto" w:fill="auto"/>
            <w:noWrap/>
            <w:hideMark/>
          </w:tcPr>
          <w:p w:rsidR="00F80E01" w:rsidRPr="00F44AA7" w:rsidRDefault="005F396D"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w:t>
            </w:r>
          </w:p>
        </w:tc>
      </w:tr>
      <w:tr w:rsidR="00A859CA" w:rsidRPr="00621B44" w:rsidTr="00F44AA7">
        <w:trPr>
          <w:trHeight w:val="565"/>
        </w:trPr>
        <w:tc>
          <w:tcPr>
            <w:tcW w:w="572" w:type="dxa"/>
            <w:tcBorders>
              <w:top w:val="nil"/>
              <w:left w:val="nil"/>
              <w:bottom w:val="single" w:sz="4" w:space="0" w:color="auto"/>
              <w:right w:val="single" w:sz="4" w:space="0" w:color="auto"/>
            </w:tcBorders>
          </w:tcPr>
          <w:p w:rsidR="00F80E01" w:rsidRPr="00621B44" w:rsidRDefault="006E4FCA" w:rsidP="00F80E01">
            <w:pPr>
              <w:spacing w:after="0" w:line="240" w:lineRule="auto"/>
              <w:rPr>
                <w:rFonts w:ascii="Times New Roman" w:eastAsia="Times New Roman" w:hAnsi="Times New Roman" w:cs="Times New Roman"/>
                <w:sz w:val="26"/>
                <w:szCs w:val="26"/>
              </w:rPr>
            </w:pPr>
            <w:r w:rsidRPr="00621B44">
              <w:rPr>
                <w:rFonts w:ascii="Times New Roman" w:eastAsia="Times New Roman" w:hAnsi="Times New Roman" w:cs="Times New Roman"/>
                <w:sz w:val="26"/>
                <w:szCs w:val="26"/>
              </w:rPr>
              <w:t>4</w:t>
            </w:r>
          </w:p>
        </w:tc>
        <w:tc>
          <w:tcPr>
            <w:tcW w:w="5103" w:type="dxa"/>
            <w:tcBorders>
              <w:top w:val="nil"/>
              <w:left w:val="nil"/>
              <w:bottom w:val="single" w:sz="4" w:space="0" w:color="auto"/>
              <w:right w:val="single" w:sz="4" w:space="0" w:color="auto"/>
            </w:tcBorders>
            <w:shd w:val="clear" w:color="auto" w:fill="auto"/>
            <w:hideMark/>
          </w:tcPr>
          <w:p w:rsidR="00F80E01" w:rsidRPr="00621B44" w:rsidRDefault="00F80E01" w:rsidP="00F80E01">
            <w:pPr>
              <w:spacing w:after="0" w:line="240" w:lineRule="auto"/>
              <w:rPr>
                <w:rFonts w:ascii="Times New Roman" w:eastAsia="Times New Roman" w:hAnsi="Times New Roman" w:cs="Times New Roman"/>
                <w:sz w:val="26"/>
                <w:szCs w:val="26"/>
              </w:rPr>
            </w:pPr>
            <w:r w:rsidRPr="00621B44">
              <w:rPr>
                <w:rFonts w:ascii="Times New Roman" w:eastAsia="Times New Roman" w:hAnsi="Times New Roman" w:cs="Times New Roman"/>
                <w:sz w:val="26"/>
                <w:szCs w:val="26"/>
              </w:rPr>
              <w:t>Дополнительная общеобразовательная общеразвивающая программа "</w:t>
            </w:r>
            <w:r w:rsidR="00621B44" w:rsidRPr="00621B44">
              <w:t xml:space="preserve"> </w:t>
            </w:r>
            <w:r w:rsidR="00621B44" w:rsidRPr="00621B44">
              <w:rPr>
                <w:rFonts w:ascii="Times New Roman" w:eastAsia="Times New Roman" w:hAnsi="Times New Roman" w:cs="Times New Roman"/>
                <w:sz w:val="26"/>
                <w:szCs w:val="26"/>
              </w:rPr>
              <w:t>Волейбол-</w:t>
            </w:r>
            <w:proofErr w:type="spellStart"/>
            <w:r w:rsidR="00621B44" w:rsidRPr="00621B44">
              <w:rPr>
                <w:rFonts w:ascii="Times New Roman" w:eastAsia="Times New Roman" w:hAnsi="Times New Roman" w:cs="Times New Roman"/>
                <w:sz w:val="26"/>
                <w:szCs w:val="26"/>
              </w:rPr>
              <w:t>Young</w:t>
            </w:r>
            <w:proofErr w:type="spellEnd"/>
            <w:r w:rsidR="00621B44" w:rsidRPr="00621B44">
              <w:rPr>
                <w:rFonts w:ascii="Times New Roman" w:eastAsia="Times New Roman" w:hAnsi="Times New Roman" w:cs="Times New Roman"/>
                <w:sz w:val="26"/>
                <w:szCs w:val="26"/>
              </w:rPr>
              <w:t xml:space="preserve"> </w:t>
            </w:r>
            <w:r w:rsidRPr="00621B44">
              <w:rPr>
                <w:rFonts w:ascii="Times New Roman" w:eastAsia="Times New Roman" w:hAnsi="Times New Roman" w:cs="Times New Roman"/>
                <w:sz w:val="26"/>
                <w:szCs w:val="26"/>
              </w:rPr>
              <w:t>"</w:t>
            </w:r>
          </w:p>
        </w:tc>
        <w:tc>
          <w:tcPr>
            <w:tcW w:w="1843" w:type="dxa"/>
            <w:tcBorders>
              <w:top w:val="nil"/>
              <w:left w:val="nil"/>
              <w:bottom w:val="single" w:sz="4" w:space="0" w:color="auto"/>
              <w:right w:val="single" w:sz="4" w:space="0" w:color="auto"/>
            </w:tcBorders>
            <w:shd w:val="clear" w:color="auto" w:fill="auto"/>
            <w:noWrap/>
            <w:hideMark/>
          </w:tcPr>
          <w:p w:rsidR="00F80E01" w:rsidRPr="00621B44" w:rsidRDefault="00F80E01" w:rsidP="00F80E01">
            <w:pPr>
              <w:spacing w:after="0" w:line="240" w:lineRule="auto"/>
              <w:rPr>
                <w:rFonts w:ascii="Times New Roman" w:eastAsia="Times New Roman" w:hAnsi="Times New Roman" w:cs="Times New Roman"/>
                <w:sz w:val="26"/>
                <w:szCs w:val="26"/>
              </w:rPr>
            </w:pPr>
            <w:r w:rsidRPr="00621B44">
              <w:rPr>
                <w:rFonts w:ascii="Times New Roman" w:eastAsia="Times New Roman" w:hAnsi="Times New Roman" w:cs="Times New Roman"/>
                <w:sz w:val="26"/>
                <w:szCs w:val="26"/>
              </w:rPr>
              <w:t>физкультурно-спортивная</w:t>
            </w:r>
          </w:p>
        </w:tc>
        <w:tc>
          <w:tcPr>
            <w:tcW w:w="1134" w:type="dxa"/>
            <w:tcBorders>
              <w:top w:val="nil"/>
              <w:left w:val="nil"/>
              <w:bottom w:val="single" w:sz="4" w:space="0" w:color="auto"/>
              <w:right w:val="single" w:sz="4" w:space="0" w:color="auto"/>
            </w:tcBorders>
            <w:shd w:val="clear" w:color="auto" w:fill="auto"/>
            <w:noWrap/>
            <w:hideMark/>
          </w:tcPr>
          <w:p w:rsidR="00F80E01" w:rsidRPr="00621B44" w:rsidRDefault="00F80E01" w:rsidP="00F80E01">
            <w:pPr>
              <w:spacing w:after="0" w:line="240" w:lineRule="auto"/>
              <w:rPr>
                <w:rFonts w:ascii="Times New Roman" w:eastAsia="Times New Roman" w:hAnsi="Times New Roman" w:cs="Times New Roman"/>
                <w:sz w:val="26"/>
                <w:szCs w:val="26"/>
              </w:rPr>
            </w:pPr>
            <w:r w:rsidRPr="00621B44">
              <w:rPr>
                <w:rFonts w:ascii="Times New Roman" w:eastAsia="Times New Roman" w:hAnsi="Times New Roman" w:cs="Times New Roman"/>
                <w:sz w:val="26"/>
                <w:szCs w:val="26"/>
              </w:rPr>
              <w:t>30</w:t>
            </w:r>
          </w:p>
        </w:tc>
        <w:tc>
          <w:tcPr>
            <w:tcW w:w="1276" w:type="dxa"/>
            <w:tcBorders>
              <w:top w:val="nil"/>
              <w:left w:val="nil"/>
              <w:bottom w:val="single" w:sz="4" w:space="0" w:color="auto"/>
              <w:right w:val="single" w:sz="4" w:space="0" w:color="auto"/>
            </w:tcBorders>
            <w:shd w:val="clear" w:color="auto" w:fill="auto"/>
            <w:noWrap/>
            <w:hideMark/>
          </w:tcPr>
          <w:p w:rsidR="00F80E01" w:rsidRPr="00621B44" w:rsidRDefault="005F396D" w:rsidP="00F80E01">
            <w:pPr>
              <w:spacing w:after="0" w:line="240" w:lineRule="auto"/>
              <w:rPr>
                <w:rFonts w:ascii="Times New Roman" w:eastAsia="Times New Roman" w:hAnsi="Times New Roman" w:cs="Times New Roman"/>
                <w:sz w:val="26"/>
                <w:szCs w:val="26"/>
              </w:rPr>
            </w:pPr>
            <w:r w:rsidRPr="00621B44">
              <w:rPr>
                <w:rFonts w:ascii="Times New Roman" w:eastAsia="Times New Roman" w:hAnsi="Times New Roman" w:cs="Times New Roman"/>
                <w:sz w:val="26"/>
                <w:szCs w:val="26"/>
              </w:rPr>
              <w:t>3</w:t>
            </w:r>
          </w:p>
        </w:tc>
      </w:tr>
      <w:tr w:rsidR="00A859CA" w:rsidRPr="00621B44" w:rsidTr="00F44AA7">
        <w:trPr>
          <w:trHeight w:val="687"/>
        </w:trPr>
        <w:tc>
          <w:tcPr>
            <w:tcW w:w="572" w:type="dxa"/>
            <w:tcBorders>
              <w:top w:val="nil"/>
              <w:left w:val="nil"/>
              <w:bottom w:val="single" w:sz="4" w:space="0" w:color="auto"/>
              <w:right w:val="single" w:sz="4" w:space="0" w:color="auto"/>
            </w:tcBorders>
          </w:tcPr>
          <w:p w:rsidR="00F80E01" w:rsidRPr="00621B44" w:rsidRDefault="006E4FCA" w:rsidP="00F80E01">
            <w:pPr>
              <w:spacing w:after="0" w:line="240" w:lineRule="auto"/>
              <w:rPr>
                <w:rFonts w:ascii="Times New Roman" w:eastAsia="Times New Roman" w:hAnsi="Times New Roman" w:cs="Times New Roman"/>
                <w:sz w:val="26"/>
                <w:szCs w:val="26"/>
              </w:rPr>
            </w:pPr>
            <w:r w:rsidRPr="00621B44">
              <w:rPr>
                <w:rFonts w:ascii="Times New Roman" w:eastAsia="Times New Roman" w:hAnsi="Times New Roman" w:cs="Times New Roman"/>
                <w:sz w:val="26"/>
                <w:szCs w:val="26"/>
              </w:rPr>
              <w:t>5</w:t>
            </w:r>
          </w:p>
        </w:tc>
        <w:tc>
          <w:tcPr>
            <w:tcW w:w="5103" w:type="dxa"/>
            <w:tcBorders>
              <w:top w:val="nil"/>
              <w:left w:val="nil"/>
              <w:bottom w:val="single" w:sz="4" w:space="0" w:color="auto"/>
              <w:right w:val="single" w:sz="4" w:space="0" w:color="auto"/>
            </w:tcBorders>
            <w:shd w:val="clear" w:color="auto" w:fill="auto"/>
            <w:hideMark/>
          </w:tcPr>
          <w:p w:rsidR="00F80E01" w:rsidRPr="00621B44" w:rsidRDefault="00F80E01" w:rsidP="00F80E01">
            <w:pPr>
              <w:spacing w:after="0" w:line="240" w:lineRule="auto"/>
              <w:rPr>
                <w:rFonts w:ascii="Times New Roman" w:eastAsia="Times New Roman" w:hAnsi="Times New Roman" w:cs="Times New Roman"/>
                <w:sz w:val="26"/>
                <w:szCs w:val="26"/>
              </w:rPr>
            </w:pPr>
            <w:r w:rsidRPr="00621B44">
              <w:rPr>
                <w:rFonts w:ascii="Times New Roman" w:eastAsia="Times New Roman" w:hAnsi="Times New Roman" w:cs="Times New Roman"/>
                <w:sz w:val="26"/>
                <w:szCs w:val="26"/>
              </w:rPr>
              <w:t xml:space="preserve">Дополнительная общеобразовательная общеразвивающая программа </w:t>
            </w:r>
            <w:r w:rsidR="00621B44">
              <w:rPr>
                <w:rFonts w:ascii="Times New Roman" w:eastAsia="Times New Roman" w:hAnsi="Times New Roman" w:cs="Times New Roman"/>
                <w:sz w:val="26"/>
                <w:szCs w:val="26"/>
              </w:rPr>
              <w:t>«</w:t>
            </w:r>
            <w:r w:rsidR="00621B44" w:rsidRPr="00621B44">
              <w:rPr>
                <w:rFonts w:ascii="Times New Roman" w:eastAsia="Times New Roman" w:hAnsi="Times New Roman" w:cs="Times New Roman"/>
                <w:bCs/>
                <w:sz w:val="28"/>
                <w:szCs w:val="28"/>
              </w:rPr>
              <w:t>Гребля-</w:t>
            </w:r>
            <w:proofErr w:type="spellStart"/>
            <w:r w:rsidR="00621B44" w:rsidRPr="00621B44">
              <w:rPr>
                <w:rFonts w:ascii="Times New Roman" w:eastAsia="Times New Roman" w:hAnsi="Times New Roman" w:cs="Times New Roman"/>
                <w:bCs/>
                <w:sz w:val="28"/>
                <w:szCs w:val="28"/>
              </w:rPr>
              <w:t>Индор</w:t>
            </w:r>
            <w:proofErr w:type="spellEnd"/>
            <w:r w:rsidRPr="00621B44">
              <w:rPr>
                <w:rFonts w:ascii="Times New Roman" w:eastAsia="Times New Roman" w:hAnsi="Times New Roman" w:cs="Times New Roman"/>
                <w:sz w:val="26"/>
                <w:szCs w:val="26"/>
              </w:rPr>
              <w:t>"</w:t>
            </w:r>
          </w:p>
        </w:tc>
        <w:tc>
          <w:tcPr>
            <w:tcW w:w="1843" w:type="dxa"/>
            <w:tcBorders>
              <w:top w:val="nil"/>
              <w:left w:val="nil"/>
              <w:bottom w:val="single" w:sz="4" w:space="0" w:color="auto"/>
              <w:right w:val="single" w:sz="4" w:space="0" w:color="auto"/>
            </w:tcBorders>
            <w:shd w:val="clear" w:color="auto" w:fill="auto"/>
            <w:noWrap/>
            <w:hideMark/>
          </w:tcPr>
          <w:p w:rsidR="00F80E01" w:rsidRPr="00621B44" w:rsidRDefault="00F80E01" w:rsidP="00F80E01">
            <w:pPr>
              <w:spacing w:after="0" w:line="240" w:lineRule="auto"/>
              <w:rPr>
                <w:rFonts w:ascii="Times New Roman" w:eastAsia="Times New Roman" w:hAnsi="Times New Roman" w:cs="Times New Roman"/>
                <w:sz w:val="26"/>
                <w:szCs w:val="26"/>
              </w:rPr>
            </w:pPr>
            <w:r w:rsidRPr="00621B44">
              <w:rPr>
                <w:rFonts w:ascii="Times New Roman" w:eastAsia="Times New Roman" w:hAnsi="Times New Roman" w:cs="Times New Roman"/>
                <w:sz w:val="26"/>
                <w:szCs w:val="26"/>
              </w:rPr>
              <w:t>физкультурно-спортивная</w:t>
            </w:r>
          </w:p>
        </w:tc>
        <w:tc>
          <w:tcPr>
            <w:tcW w:w="1134" w:type="dxa"/>
            <w:tcBorders>
              <w:top w:val="nil"/>
              <w:left w:val="nil"/>
              <w:bottom w:val="single" w:sz="4" w:space="0" w:color="auto"/>
              <w:right w:val="single" w:sz="4" w:space="0" w:color="auto"/>
            </w:tcBorders>
            <w:shd w:val="clear" w:color="auto" w:fill="auto"/>
            <w:noWrap/>
            <w:hideMark/>
          </w:tcPr>
          <w:p w:rsidR="00F80E01" w:rsidRPr="00621B44" w:rsidRDefault="00F80E01" w:rsidP="00F80E01">
            <w:pPr>
              <w:spacing w:after="0" w:line="240" w:lineRule="auto"/>
              <w:rPr>
                <w:rFonts w:ascii="Times New Roman" w:eastAsia="Times New Roman" w:hAnsi="Times New Roman" w:cs="Times New Roman"/>
                <w:sz w:val="26"/>
                <w:szCs w:val="26"/>
              </w:rPr>
            </w:pPr>
            <w:r w:rsidRPr="00621B44">
              <w:rPr>
                <w:rFonts w:ascii="Times New Roman" w:eastAsia="Times New Roman" w:hAnsi="Times New Roman" w:cs="Times New Roman"/>
                <w:sz w:val="26"/>
                <w:szCs w:val="26"/>
              </w:rPr>
              <w:t>30</w:t>
            </w:r>
          </w:p>
        </w:tc>
        <w:tc>
          <w:tcPr>
            <w:tcW w:w="1276" w:type="dxa"/>
            <w:tcBorders>
              <w:top w:val="nil"/>
              <w:left w:val="nil"/>
              <w:bottom w:val="single" w:sz="4" w:space="0" w:color="auto"/>
              <w:right w:val="single" w:sz="4" w:space="0" w:color="auto"/>
            </w:tcBorders>
            <w:shd w:val="clear" w:color="auto" w:fill="auto"/>
            <w:noWrap/>
            <w:hideMark/>
          </w:tcPr>
          <w:p w:rsidR="00F80E01" w:rsidRPr="00621B44" w:rsidRDefault="005F396D" w:rsidP="00F80E01">
            <w:pPr>
              <w:spacing w:after="0" w:line="240" w:lineRule="auto"/>
              <w:rPr>
                <w:rFonts w:ascii="Times New Roman" w:eastAsia="Times New Roman" w:hAnsi="Times New Roman" w:cs="Times New Roman"/>
                <w:sz w:val="26"/>
                <w:szCs w:val="26"/>
              </w:rPr>
            </w:pPr>
            <w:r w:rsidRPr="00621B44">
              <w:rPr>
                <w:rFonts w:ascii="Times New Roman" w:eastAsia="Times New Roman" w:hAnsi="Times New Roman" w:cs="Times New Roman"/>
                <w:sz w:val="26"/>
                <w:szCs w:val="26"/>
              </w:rPr>
              <w:t>3</w:t>
            </w:r>
          </w:p>
        </w:tc>
      </w:tr>
      <w:tr w:rsidR="00A859CA" w:rsidRPr="00621B44" w:rsidTr="00F44AA7">
        <w:trPr>
          <w:trHeight w:val="975"/>
        </w:trPr>
        <w:tc>
          <w:tcPr>
            <w:tcW w:w="572" w:type="dxa"/>
            <w:tcBorders>
              <w:top w:val="nil"/>
              <w:left w:val="nil"/>
              <w:bottom w:val="single" w:sz="4" w:space="0" w:color="auto"/>
              <w:right w:val="single" w:sz="4" w:space="0" w:color="auto"/>
            </w:tcBorders>
          </w:tcPr>
          <w:p w:rsidR="00F80E01" w:rsidRPr="00621B44" w:rsidRDefault="006E4FCA"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6</w:t>
            </w:r>
          </w:p>
        </w:tc>
        <w:tc>
          <w:tcPr>
            <w:tcW w:w="5103" w:type="dxa"/>
            <w:tcBorders>
              <w:top w:val="nil"/>
              <w:left w:val="nil"/>
              <w:bottom w:val="single" w:sz="4" w:space="0" w:color="auto"/>
              <w:right w:val="single" w:sz="4" w:space="0" w:color="auto"/>
            </w:tcBorders>
            <w:shd w:val="clear" w:color="auto" w:fill="auto"/>
            <w:hideMark/>
          </w:tcPr>
          <w:p w:rsidR="00F80E01" w:rsidRPr="00621B44" w:rsidRDefault="00F80E01"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Дополнительная общеобразовательная общеразвивающая программа "</w:t>
            </w:r>
            <w:r w:rsidR="00621B44" w:rsidRPr="00621B44">
              <w:rPr>
                <w:rFonts w:ascii="Times New Roman" w:eastAsia="Times New Roman" w:hAnsi="Times New Roman" w:cs="Times New Roman"/>
                <w:sz w:val="28"/>
                <w:szCs w:val="28"/>
              </w:rPr>
              <w:t>Вольная борьба-Основная подготовка</w:t>
            </w:r>
            <w:r w:rsidRPr="00621B44">
              <w:rPr>
                <w:rFonts w:ascii="Times New Roman" w:eastAsia="Times New Roman" w:hAnsi="Times New Roman" w:cs="Times New Roman"/>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F80E01" w:rsidRPr="00621B44" w:rsidRDefault="00F80E01"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физкультурно-спортивная</w:t>
            </w:r>
          </w:p>
        </w:tc>
        <w:tc>
          <w:tcPr>
            <w:tcW w:w="1134" w:type="dxa"/>
            <w:tcBorders>
              <w:top w:val="nil"/>
              <w:left w:val="nil"/>
              <w:bottom w:val="single" w:sz="4" w:space="0" w:color="auto"/>
              <w:right w:val="single" w:sz="4" w:space="0" w:color="auto"/>
            </w:tcBorders>
            <w:shd w:val="clear" w:color="auto" w:fill="auto"/>
            <w:noWrap/>
            <w:hideMark/>
          </w:tcPr>
          <w:p w:rsidR="00F80E01" w:rsidRPr="00621B44" w:rsidRDefault="00F80E01"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30</w:t>
            </w:r>
          </w:p>
        </w:tc>
        <w:tc>
          <w:tcPr>
            <w:tcW w:w="1276" w:type="dxa"/>
            <w:tcBorders>
              <w:top w:val="nil"/>
              <w:left w:val="nil"/>
              <w:bottom w:val="single" w:sz="4" w:space="0" w:color="auto"/>
              <w:right w:val="single" w:sz="4" w:space="0" w:color="auto"/>
            </w:tcBorders>
            <w:shd w:val="clear" w:color="auto" w:fill="auto"/>
            <w:noWrap/>
            <w:hideMark/>
          </w:tcPr>
          <w:p w:rsidR="00F80E01" w:rsidRPr="00621B44" w:rsidRDefault="005F396D"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3</w:t>
            </w:r>
          </w:p>
        </w:tc>
      </w:tr>
      <w:tr w:rsidR="00A859CA" w:rsidRPr="00621B44" w:rsidTr="00F44AA7">
        <w:trPr>
          <w:trHeight w:val="711"/>
        </w:trPr>
        <w:tc>
          <w:tcPr>
            <w:tcW w:w="572" w:type="dxa"/>
            <w:tcBorders>
              <w:top w:val="nil"/>
              <w:left w:val="nil"/>
              <w:bottom w:val="single" w:sz="4" w:space="0" w:color="auto"/>
              <w:right w:val="single" w:sz="4" w:space="0" w:color="auto"/>
            </w:tcBorders>
          </w:tcPr>
          <w:p w:rsidR="00F80E01" w:rsidRPr="00621B44" w:rsidRDefault="006E4FCA" w:rsidP="00F80E01">
            <w:pPr>
              <w:spacing w:after="0" w:line="240" w:lineRule="auto"/>
              <w:rPr>
                <w:rFonts w:ascii="Times New Roman" w:eastAsia="Times New Roman" w:hAnsi="Times New Roman" w:cs="Times New Roman"/>
                <w:sz w:val="26"/>
                <w:szCs w:val="26"/>
              </w:rPr>
            </w:pPr>
            <w:r w:rsidRPr="00621B44">
              <w:rPr>
                <w:rFonts w:ascii="Times New Roman" w:eastAsia="Times New Roman" w:hAnsi="Times New Roman" w:cs="Times New Roman"/>
                <w:sz w:val="26"/>
                <w:szCs w:val="26"/>
              </w:rPr>
              <w:t>7</w:t>
            </w:r>
          </w:p>
        </w:tc>
        <w:tc>
          <w:tcPr>
            <w:tcW w:w="5103" w:type="dxa"/>
            <w:tcBorders>
              <w:top w:val="nil"/>
              <w:left w:val="nil"/>
              <w:bottom w:val="single" w:sz="4" w:space="0" w:color="auto"/>
              <w:right w:val="single" w:sz="4" w:space="0" w:color="auto"/>
            </w:tcBorders>
            <w:shd w:val="clear" w:color="auto" w:fill="auto"/>
            <w:hideMark/>
          </w:tcPr>
          <w:p w:rsidR="00F80E01" w:rsidRPr="00621B44" w:rsidRDefault="006E4FCA" w:rsidP="006E4FCA">
            <w:pPr>
              <w:spacing w:after="0" w:line="240" w:lineRule="auto"/>
              <w:rPr>
                <w:rFonts w:ascii="Times New Roman" w:eastAsia="Times New Roman" w:hAnsi="Times New Roman" w:cs="Times New Roman"/>
                <w:sz w:val="26"/>
                <w:szCs w:val="26"/>
              </w:rPr>
            </w:pPr>
            <w:r w:rsidRPr="00621B44">
              <w:rPr>
                <w:rFonts w:ascii="Times New Roman" w:eastAsia="Times New Roman" w:hAnsi="Times New Roman" w:cs="Times New Roman"/>
                <w:sz w:val="26"/>
                <w:szCs w:val="26"/>
              </w:rPr>
              <w:t>Дополнительная общеобразовательная общеразвивающая программа "</w:t>
            </w:r>
            <w:r w:rsidR="00621B44" w:rsidRPr="00621B44">
              <w:rPr>
                <w:rFonts w:ascii="Times New Roman" w:eastAsia="Times New Roman" w:hAnsi="Times New Roman" w:cs="Times New Roman"/>
                <w:bCs/>
                <w:sz w:val="28"/>
                <w:szCs w:val="28"/>
              </w:rPr>
              <w:t>Ушу-Про</w:t>
            </w:r>
            <w:r w:rsidRPr="00621B44">
              <w:rPr>
                <w:rFonts w:ascii="Times New Roman" w:eastAsia="Times New Roman" w:hAnsi="Times New Roman" w:cs="Times New Roman"/>
                <w:sz w:val="26"/>
                <w:szCs w:val="26"/>
              </w:rPr>
              <w:t>"</w:t>
            </w:r>
          </w:p>
        </w:tc>
        <w:tc>
          <w:tcPr>
            <w:tcW w:w="1843" w:type="dxa"/>
            <w:tcBorders>
              <w:top w:val="nil"/>
              <w:left w:val="nil"/>
              <w:bottom w:val="single" w:sz="4" w:space="0" w:color="auto"/>
              <w:right w:val="single" w:sz="4" w:space="0" w:color="auto"/>
            </w:tcBorders>
            <w:shd w:val="clear" w:color="auto" w:fill="auto"/>
            <w:noWrap/>
            <w:hideMark/>
          </w:tcPr>
          <w:p w:rsidR="00F80E01" w:rsidRPr="00621B44" w:rsidRDefault="00F80E01" w:rsidP="00F80E01">
            <w:pPr>
              <w:spacing w:after="0" w:line="240" w:lineRule="auto"/>
              <w:rPr>
                <w:rFonts w:ascii="Times New Roman" w:eastAsia="Times New Roman" w:hAnsi="Times New Roman" w:cs="Times New Roman"/>
                <w:sz w:val="26"/>
                <w:szCs w:val="26"/>
              </w:rPr>
            </w:pPr>
            <w:r w:rsidRPr="00621B44">
              <w:rPr>
                <w:rFonts w:ascii="Times New Roman" w:eastAsia="Times New Roman" w:hAnsi="Times New Roman" w:cs="Times New Roman"/>
                <w:sz w:val="26"/>
                <w:szCs w:val="26"/>
              </w:rPr>
              <w:t>физкультурно-спортивная</w:t>
            </w:r>
          </w:p>
        </w:tc>
        <w:tc>
          <w:tcPr>
            <w:tcW w:w="1134" w:type="dxa"/>
            <w:tcBorders>
              <w:top w:val="nil"/>
              <w:left w:val="nil"/>
              <w:bottom w:val="single" w:sz="4" w:space="0" w:color="auto"/>
              <w:right w:val="single" w:sz="4" w:space="0" w:color="auto"/>
            </w:tcBorders>
            <w:shd w:val="clear" w:color="auto" w:fill="auto"/>
            <w:noWrap/>
            <w:hideMark/>
          </w:tcPr>
          <w:p w:rsidR="00F80E01" w:rsidRPr="00621B44" w:rsidRDefault="00F80E01" w:rsidP="00F80E01">
            <w:pPr>
              <w:spacing w:after="0" w:line="240" w:lineRule="auto"/>
              <w:rPr>
                <w:rFonts w:ascii="Times New Roman" w:eastAsia="Times New Roman" w:hAnsi="Times New Roman" w:cs="Times New Roman"/>
                <w:sz w:val="26"/>
                <w:szCs w:val="26"/>
              </w:rPr>
            </w:pPr>
            <w:r w:rsidRPr="00621B44">
              <w:rPr>
                <w:rFonts w:ascii="Times New Roman" w:eastAsia="Times New Roman" w:hAnsi="Times New Roman" w:cs="Times New Roman"/>
                <w:sz w:val="26"/>
                <w:szCs w:val="26"/>
              </w:rPr>
              <w:t>32</w:t>
            </w:r>
          </w:p>
        </w:tc>
        <w:tc>
          <w:tcPr>
            <w:tcW w:w="1276" w:type="dxa"/>
            <w:tcBorders>
              <w:top w:val="nil"/>
              <w:left w:val="nil"/>
              <w:bottom w:val="single" w:sz="4" w:space="0" w:color="auto"/>
              <w:right w:val="single" w:sz="4" w:space="0" w:color="auto"/>
            </w:tcBorders>
            <w:shd w:val="clear" w:color="auto" w:fill="auto"/>
            <w:noWrap/>
            <w:hideMark/>
          </w:tcPr>
          <w:p w:rsidR="00F80E01" w:rsidRPr="00621B44" w:rsidRDefault="005F396D" w:rsidP="00F80E01">
            <w:pPr>
              <w:spacing w:after="0" w:line="240" w:lineRule="auto"/>
              <w:rPr>
                <w:rFonts w:ascii="Times New Roman" w:eastAsia="Times New Roman" w:hAnsi="Times New Roman" w:cs="Times New Roman"/>
                <w:sz w:val="26"/>
                <w:szCs w:val="26"/>
              </w:rPr>
            </w:pPr>
            <w:r w:rsidRPr="00621B44">
              <w:rPr>
                <w:rFonts w:ascii="Times New Roman" w:eastAsia="Times New Roman" w:hAnsi="Times New Roman" w:cs="Times New Roman"/>
                <w:sz w:val="26"/>
                <w:szCs w:val="26"/>
              </w:rPr>
              <w:t>3</w:t>
            </w:r>
          </w:p>
        </w:tc>
      </w:tr>
      <w:tr w:rsidR="00A859CA" w:rsidRPr="00621B44" w:rsidTr="00F44AA7">
        <w:trPr>
          <w:trHeight w:val="844"/>
        </w:trPr>
        <w:tc>
          <w:tcPr>
            <w:tcW w:w="572" w:type="dxa"/>
            <w:tcBorders>
              <w:top w:val="nil"/>
              <w:left w:val="nil"/>
              <w:bottom w:val="single" w:sz="4" w:space="0" w:color="auto"/>
              <w:right w:val="single" w:sz="4" w:space="0" w:color="auto"/>
            </w:tcBorders>
          </w:tcPr>
          <w:p w:rsidR="00F80E01" w:rsidRPr="00621B44" w:rsidRDefault="006E4FCA" w:rsidP="00F80E01">
            <w:pPr>
              <w:spacing w:after="0" w:line="240" w:lineRule="auto"/>
              <w:rPr>
                <w:rFonts w:ascii="Times New Roman" w:eastAsia="Times New Roman" w:hAnsi="Times New Roman" w:cs="Times New Roman"/>
                <w:sz w:val="26"/>
                <w:szCs w:val="26"/>
              </w:rPr>
            </w:pPr>
            <w:r w:rsidRPr="00621B44">
              <w:rPr>
                <w:rFonts w:ascii="Times New Roman" w:eastAsia="Times New Roman" w:hAnsi="Times New Roman" w:cs="Times New Roman"/>
                <w:sz w:val="26"/>
                <w:szCs w:val="26"/>
              </w:rPr>
              <w:t>8</w:t>
            </w:r>
          </w:p>
        </w:tc>
        <w:tc>
          <w:tcPr>
            <w:tcW w:w="5103" w:type="dxa"/>
            <w:tcBorders>
              <w:top w:val="nil"/>
              <w:left w:val="nil"/>
              <w:bottom w:val="single" w:sz="4" w:space="0" w:color="auto"/>
              <w:right w:val="single" w:sz="4" w:space="0" w:color="auto"/>
            </w:tcBorders>
            <w:shd w:val="clear" w:color="auto" w:fill="auto"/>
            <w:hideMark/>
          </w:tcPr>
          <w:p w:rsidR="00F80E01" w:rsidRPr="00621B44" w:rsidRDefault="00F80E01" w:rsidP="00F80E01">
            <w:pPr>
              <w:spacing w:after="0" w:line="240" w:lineRule="auto"/>
              <w:rPr>
                <w:rFonts w:ascii="Times New Roman" w:eastAsia="Times New Roman" w:hAnsi="Times New Roman" w:cs="Times New Roman"/>
                <w:sz w:val="26"/>
                <w:szCs w:val="26"/>
              </w:rPr>
            </w:pPr>
            <w:r w:rsidRPr="00621B44">
              <w:rPr>
                <w:rFonts w:ascii="Times New Roman" w:eastAsia="Times New Roman" w:hAnsi="Times New Roman" w:cs="Times New Roman"/>
                <w:sz w:val="26"/>
                <w:szCs w:val="26"/>
              </w:rPr>
              <w:t>Дополнительная общеобразовательная общеразвивающая программа "</w:t>
            </w:r>
            <w:r w:rsidR="00621B44" w:rsidRPr="00621B44">
              <w:rPr>
                <w:rFonts w:ascii="Times New Roman" w:eastAsia="Times New Roman" w:hAnsi="Times New Roman" w:cs="Times New Roman"/>
                <w:bCs/>
                <w:sz w:val="28"/>
                <w:szCs w:val="28"/>
              </w:rPr>
              <w:t>Аксель</w:t>
            </w:r>
            <w:r w:rsidRPr="00621B44">
              <w:rPr>
                <w:rFonts w:ascii="Times New Roman" w:eastAsia="Times New Roman" w:hAnsi="Times New Roman" w:cs="Times New Roman"/>
                <w:sz w:val="26"/>
                <w:szCs w:val="26"/>
              </w:rPr>
              <w:t>"</w:t>
            </w:r>
          </w:p>
        </w:tc>
        <w:tc>
          <w:tcPr>
            <w:tcW w:w="1843" w:type="dxa"/>
            <w:tcBorders>
              <w:top w:val="nil"/>
              <w:left w:val="nil"/>
              <w:bottom w:val="single" w:sz="4" w:space="0" w:color="auto"/>
              <w:right w:val="single" w:sz="4" w:space="0" w:color="auto"/>
            </w:tcBorders>
            <w:shd w:val="clear" w:color="auto" w:fill="auto"/>
            <w:noWrap/>
            <w:hideMark/>
          </w:tcPr>
          <w:p w:rsidR="00F80E01" w:rsidRPr="00621B44" w:rsidRDefault="00F80E01" w:rsidP="00F80E01">
            <w:pPr>
              <w:spacing w:after="0" w:line="240" w:lineRule="auto"/>
              <w:rPr>
                <w:rFonts w:ascii="Times New Roman" w:eastAsia="Times New Roman" w:hAnsi="Times New Roman" w:cs="Times New Roman"/>
                <w:sz w:val="26"/>
                <w:szCs w:val="26"/>
              </w:rPr>
            </w:pPr>
            <w:r w:rsidRPr="00621B44">
              <w:rPr>
                <w:rFonts w:ascii="Times New Roman" w:eastAsia="Times New Roman" w:hAnsi="Times New Roman" w:cs="Times New Roman"/>
                <w:sz w:val="26"/>
                <w:szCs w:val="26"/>
              </w:rPr>
              <w:t>физкультурно-спортивная</w:t>
            </w:r>
          </w:p>
        </w:tc>
        <w:tc>
          <w:tcPr>
            <w:tcW w:w="1134" w:type="dxa"/>
            <w:tcBorders>
              <w:top w:val="nil"/>
              <w:left w:val="nil"/>
              <w:bottom w:val="single" w:sz="4" w:space="0" w:color="auto"/>
              <w:right w:val="single" w:sz="4" w:space="0" w:color="auto"/>
            </w:tcBorders>
            <w:shd w:val="clear" w:color="auto" w:fill="auto"/>
            <w:noWrap/>
            <w:hideMark/>
          </w:tcPr>
          <w:p w:rsidR="00F80E01" w:rsidRPr="00621B44" w:rsidRDefault="00F80E01" w:rsidP="00F80E01">
            <w:pPr>
              <w:spacing w:after="0" w:line="240" w:lineRule="auto"/>
              <w:rPr>
                <w:rFonts w:ascii="Times New Roman" w:eastAsia="Times New Roman" w:hAnsi="Times New Roman" w:cs="Times New Roman"/>
                <w:sz w:val="26"/>
                <w:szCs w:val="26"/>
              </w:rPr>
            </w:pPr>
            <w:r w:rsidRPr="00621B44">
              <w:rPr>
                <w:rFonts w:ascii="Times New Roman" w:eastAsia="Times New Roman" w:hAnsi="Times New Roman" w:cs="Times New Roman"/>
                <w:sz w:val="26"/>
                <w:szCs w:val="26"/>
              </w:rPr>
              <w:t>31</w:t>
            </w:r>
          </w:p>
        </w:tc>
        <w:tc>
          <w:tcPr>
            <w:tcW w:w="1276" w:type="dxa"/>
            <w:tcBorders>
              <w:top w:val="nil"/>
              <w:left w:val="nil"/>
              <w:bottom w:val="single" w:sz="4" w:space="0" w:color="auto"/>
              <w:right w:val="single" w:sz="4" w:space="0" w:color="auto"/>
            </w:tcBorders>
            <w:shd w:val="clear" w:color="auto" w:fill="auto"/>
            <w:noWrap/>
            <w:hideMark/>
          </w:tcPr>
          <w:p w:rsidR="00F80E01" w:rsidRPr="00621B44" w:rsidRDefault="005F396D" w:rsidP="00F80E01">
            <w:pPr>
              <w:spacing w:after="0" w:line="240" w:lineRule="auto"/>
              <w:rPr>
                <w:rFonts w:ascii="Times New Roman" w:eastAsia="Times New Roman" w:hAnsi="Times New Roman" w:cs="Times New Roman"/>
                <w:sz w:val="26"/>
                <w:szCs w:val="26"/>
              </w:rPr>
            </w:pPr>
            <w:r w:rsidRPr="00621B44">
              <w:rPr>
                <w:rFonts w:ascii="Times New Roman" w:eastAsia="Times New Roman" w:hAnsi="Times New Roman" w:cs="Times New Roman"/>
                <w:sz w:val="26"/>
                <w:szCs w:val="26"/>
              </w:rPr>
              <w:t>3</w:t>
            </w:r>
          </w:p>
        </w:tc>
      </w:tr>
      <w:tr w:rsidR="00A859CA" w:rsidRPr="00621B44" w:rsidTr="00F44AA7">
        <w:trPr>
          <w:trHeight w:val="834"/>
        </w:trPr>
        <w:tc>
          <w:tcPr>
            <w:tcW w:w="572" w:type="dxa"/>
            <w:tcBorders>
              <w:top w:val="nil"/>
              <w:left w:val="nil"/>
              <w:bottom w:val="single" w:sz="4" w:space="0" w:color="auto"/>
              <w:right w:val="single" w:sz="4" w:space="0" w:color="auto"/>
            </w:tcBorders>
          </w:tcPr>
          <w:p w:rsidR="00F80E01" w:rsidRPr="00621B44" w:rsidRDefault="006E4FCA"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9</w:t>
            </w:r>
          </w:p>
        </w:tc>
        <w:tc>
          <w:tcPr>
            <w:tcW w:w="5103" w:type="dxa"/>
            <w:tcBorders>
              <w:top w:val="nil"/>
              <w:left w:val="nil"/>
              <w:bottom w:val="single" w:sz="4" w:space="0" w:color="auto"/>
              <w:right w:val="single" w:sz="4" w:space="0" w:color="auto"/>
            </w:tcBorders>
            <w:shd w:val="clear" w:color="auto" w:fill="auto"/>
            <w:hideMark/>
          </w:tcPr>
          <w:p w:rsidR="00F80E01" w:rsidRPr="00621B44" w:rsidRDefault="00F80E01" w:rsidP="006E4FCA">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 xml:space="preserve">Дополнительная общеобразовательная общеразвивающая программа </w:t>
            </w:r>
            <w:r w:rsidR="00621B44" w:rsidRPr="00621B44">
              <w:rPr>
                <w:rFonts w:ascii="Times New Roman" w:eastAsia="Times New Roman" w:hAnsi="Times New Roman" w:cs="Times New Roman"/>
                <w:sz w:val="28"/>
                <w:szCs w:val="28"/>
              </w:rPr>
              <w:t>«</w:t>
            </w:r>
            <w:r w:rsidR="00621B44" w:rsidRPr="00621B44">
              <w:rPr>
                <w:rFonts w:ascii="Times New Roman" w:eastAsia="Times New Roman" w:hAnsi="Times New Roman" w:cs="Times New Roman"/>
                <w:sz w:val="28"/>
                <w:szCs w:val="28"/>
              </w:rPr>
              <w:t>Комплексное единоборство-Олимпиец</w:t>
            </w:r>
            <w:r w:rsidR="00621B44" w:rsidRPr="00621B44">
              <w:rPr>
                <w:rFonts w:ascii="Times New Roman" w:eastAsia="Times New Roman" w:hAnsi="Times New Roman" w:cs="Times New Roman"/>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F80E01" w:rsidRPr="00621B44" w:rsidRDefault="00F80E01"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физкультурно-спортивная</w:t>
            </w:r>
          </w:p>
        </w:tc>
        <w:tc>
          <w:tcPr>
            <w:tcW w:w="1134" w:type="dxa"/>
            <w:tcBorders>
              <w:top w:val="nil"/>
              <w:left w:val="nil"/>
              <w:bottom w:val="single" w:sz="4" w:space="0" w:color="auto"/>
              <w:right w:val="single" w:sz="4" w:space="0" w:color="auto"/>
            </w:tcBorders>
            <w:shd w:val="clear" w:color="auto" w:fill="auto"/>
            <w:noWrap/>
            <w:hideMark/>
          </w:tcPr>
          <w:p w:rsidR="00F80E01" w:rsidRPr="00621B44" w:rsidRDefault="00F80E01"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96</w:t>
            </w:r>
          </w:p>
        </w:tc>
        <w:tc>
          <w:tcPr>
            <w:tcW w:w="1276" w:type="dxa"/>
            <w:tcBorders>
              <w:top w:val="nil"/>
              <w:left w:val="nil"/>
              <w:bottom w:val="single" w:sz="4" w:space="0" w:color="auto"/>
              <w:right w:val="single" w:sz="4" w:space="0" w:color="auto"/>
            </w:tcBorders>
            <w:shd w:val="clear" w:color="auto" w:fill="auto"/>
            <w:noWrap/>
            <w:hideMark/>
          </w:tcPr>
          <w:p w:rsidR="00F80E01" w:rsidRPr="00621B44" w:rsidRDefault="005F396D"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3</w:t>
            </w:r>
          </w:p>
        </w:tc>
      </w:tr>
      <w:tr w:rsidR="00F80E01" w:rsidRPr="00621B44" w:rsidTr="00F44AA7">
        <w:trPr>
          <w:trHeight w:val="834"/>
        </w:trPr>
        <w:tc>
          <w:tcPr>
            <w:tcW w:w="572" w:type="dxa"/>
            <w:tcBorders>
              <w:top w:val="nil"/>
              <w:left w:val="nil"/>
              <w:bottom w:val="single" w:sz="4" w:space="0" w:color="auto"/>
              <w:right w:val="single" w:sz="4" w:space="0" w:color="auto"/>
            </w:tcBorders>
          </w:tcPr>
          <w:p w:rsidR="00F80E01" w:rsidRPr="00621B44" w:rsidRDefault="006E4FCA" w:rsidP="00F80E01">
            <w:pPr>
              <w:spacing w:after="0" w:line="240" w:lineRule="auto"/>
              <w:rPr>
                <w:rFonts w:ascii="Times New Roman" w:eastAsia="Times New Roman" w:hAnsi="Times New Roman" w:cs="Times New Roman"/>
                <w:color w:val="000000"/>
                <w:sz w:val="28"/>
                <w:szCs w:val="24"/>
              </w:rPr>
            </w:pPr>
            <w:r w:rsidRPr="00621B44">
              <w:rPr>
                <w:rFonts w:ascii="Times New Roman" w:eastAsia="Times New Roman" w:hAnsi="Times New Roman" w:cs="Times New Roman"/>
                <w:color w:val="000000"/>
                <w:sz w:val="28"/>
                <w:szCs w:val="24"/>
              </w:rPr>
              <w:t>10</w:t>
            </w:r>
          </w:p>
        </w:tc>
        <w:tc>
          <w:tcPr>
            <w:tcW w:w="5103" w:type="dxa"/>
            <w:tcBorders>
              <w:top w:val="nil"/>
              <w:left w:val="nil"/>
              <w:bottom w:val="single" w:sz="4" w:space="0" w:color="auto"/>
              <w:right w:val="single" w:sz="4" w:space="0" w:color="auto"/>
            </w:tcBorders>
            <w:shd w:val="clear" w:color="auto" w:fill="auto"/>
            <w:hideMark/>
          </w:tcPr>
          <w:p w:rsidR="00F80E01" w:rsidRPr="00621B44" w:rsidRDefault="00F80E01" w:rsidP="00F80E01">
            <w:pPr>
              <w:spacing w:after="0" w:line="240" w:lineRule="auto"/>
              <w:rPr>
                <w:rFonts w:ascii="Times New Roman" w:eastAsia="Times New Roman" w:hAnsi="Times New Roman" w:cs="Times New Roman"/>
                <w:color w:val="000000"/>
                <w:sz w:val="28"/>
                <w:szCs w:val="24"/>
              </w:rPr>
            </w:pPr>
            <w:r w:rsidRPr="00621B44">
              <w:rPr>
                <w:rFonts w:ascii="Times New Roman" w:eastAsia="Times New Roman" w:hAnsi="Times New Roman" w:cs="Times New Roman"/>
                <w:color w:val="000000"/>
                <w:sz w:val="28"/>
                <w:szCs w:val="24"/>
              </w:rPr>
              <w:t>Дополнительная общеобразовательная общеразвивающая программа "</w:t>
            </w:r>
            <w:r w:rsidR="00621B44" w:rsidRPr="00621B44">
              <w:rPr>
                <w:rFonts w:ascii="Times New Roman" w:eastAsia="Times New Roman" w:hAnsi="Times New Roman" w:cs="Times New Roman"/>
                <w:sz w:val="28"/>
                <w:szCs w:val="24"/>
              </w:rPr>
              <w:t xml:space="preserve"> </w:t>
            </w:r>
            <w:r w:rsidR="00621B44" w:rsidRPr="00621B44">
              <w:rPr>
                <w:rFonts w:ascii="Times New Roman" w:eastAsia="Times New Roman" w:hAnsi="Times New Roman" w:cs="Times New Roman"/>
                <w:sz w:val="28"/>
                <w:szCs w:val="24"/>
              </w:rPr>
              <w:t>Шахматы. Стратегия и тактика</w:t>
            </w:r>
          </w:p>
        </w:tc>
        <w:tc>
          <w:tcPr>
            <w:tcW w:w="1843" w:type="dxa"/>
            <w:tcBorders>
              <w:top w:val="nil"/>
              <w:left w:val="nil"/>
              <w:bottom w:val="single" w:sz="4" w:space="0" w:color="auto"/>
              <w:right w:val="single" w:sz="4" w:space="0" w:color="auto"/>
            </w:tcBorders>
            <w:shd w:val="clear" w:color="auto" w:fill="auto"/>
            <w:noWrap/>
            <w:hideMark/>
          </w:tcPr>
          <w:p w:rsidR="00F80E01" w:rsidRPr="00621B44" w:rsidRDefault="00F80E01" w:rsidP="00F80E01">
            <w:pPr>
              <w:spacing w:after="0" w:line="240" w:lineRule="auto"/>
              <w:rPr>
                <w:rFonts w:ascii="Times New Roman" w:eastAsia="Times New Roman" w:hAnsi="Times New Roman" w:cs="Times New Roman"/>
                <w:color w:val="000000"/>
                <w:sz w:val="28"/>
                <w:szCs w:val="24"/>
              </w:rPr>
            </w:pPr>
            <w:r w:rsidRPr="00621B44">
              <w:rPr>
                <w:rFonts w:ascii="Times New Roman" w:eastAsia="Times New Roman" w:hAnsi="Times New Roman" w:cs="Times New Roman"/>
                <w:color w:val="000000"/>
                <w:sz w:val="28"/>
                <w:szCs w:val="24"/>
              </w:rPr>
              <w:t>физкультурно-спортивная</w:t>
            </w:r>
          </w:p>
        </w:tc>
        <w:tc>
          <w:tcPr>
            <w:tcW w:w="1134" w:type="dxa"/>
            <w:tcBorders>
              <w:top w:val="nil"/>
              <w:left w:val="nil"/>
              <w:bottom w:val="single" w:sz="4" w:space="0" w:color="auto"/>
              <w:right w:val="single" w:sz="4" w:space="0" w:color="auto"/>
            </w:tcBorders>
            <w:shd w:val="clear" w:color="auto" w:fill="auto"/>
            <w:noWrap/>
            <w:hideMark/>
          </w:tcPr>
          <w:p w:rsidR="00F80E01" w:rsidRPr="00621B44" w:rsidRDefault="004F2CA9" w:rsidP="00F80E01">
            <w:pPr>
              <w:spacing w:after="0" w:line="240" w:lineRule="auto"/>
              <w:rPr>
                <w:rFonts w:ascii="Times New Roman" w:eastAsia="Times New Roman" w:hAnsi="Times New Roman" w:cs="Times New Roman"/>
                <w:color w:val="000000"/>
                <w:sz w:val="28"/>
                <w:szCs w:val="24"/>
              </w:rPr>
            </w:pPr>
            <w:r w:rsidRPr="00621B44">
              <w:rPr>
                <w:rFonts w:ascii="Times New Roman" w:eastAsia="Times New Roman" w:hAnsi="Times New Roman" w:cs="Times New Roman"/>
                <w:color w:val="000000"/>
                <w:sz w:val="28"/>
                <w:szCs w:val="24"/>
              </w:rPr>
              <w:t>96</w:t>
            </w:r>
          </w:p>
        </w:tc>
        <w:tc>
          <w:tcPr>
            <w:tcW w:w="1276" w:type="dxa"/>
            <w:tcBorders>
              <w:top w:val="nil"/>
              <w:left w:val="nil"/>
              <w:bottom w:val="single" w:sz="4" w:space="0" w:color="auto"/>
              <w:right w:val="single" w:sz="4" w:space="0" w:color="auto"/>
            </w:tcBorders>
            <w:shd w:val="clear" w:color="auto" w:fill="auto"/>
            <w:noWrap/>
            <w:hideMark/>
          </w:tcPr>
          <w:p w:rsidR="00F80E01" w:rsidRPr="00621B44" w:rsidRDefault="005F396D" w:rsidP="00F80E01">
            <w:pPr>
              <w:spacing w:after="0" w:line="240" w:lineRule="auto"/>
              <w:rPr>
                <w:rFonts w:ascii="Times New Roman" w:eastAsia="Times New Roman" w:hAnsi="Times New Roman" w:cs="Times New Roman"/>
                <w:color w:val="000000"/>
                <w:sz w:val="28"/>
                <w:szCs w:val="24"/>
              </w:rPr>
            </w:pPr>
            <w:r w:rsidRPr="00621B44">
              <w:rPr>
                <w:rFonts w:ascii="Times New Roman" w:eastAsia="Times New Roman" w:hAnsi="Times New Roman" w:cs="Times New Roman"/>
                <w:color w:val="000000"/>
                <w:sz w:val="28"/>
                <w:szCs w:val="24"/>
              </w:rPr>
              <w:t>3</w:t>
            </w:r>
          </w:p>
        </w:tc>
      </w:tr>
      <w:tr w:rsidR="00A859CA" w:rsidRPr="00621B44" w:rsidTr="00F44AA7">
        <w:trPr>
          <w:trHeight w:val="858"/>
        </w:trPr>
        <w:tc>
          <w:tcPr>
            <w:tcW w:w="572" w:type="dxa"/>
            <w:tcBorders>
              <w:top w:val="nil"/>
              <w:left w:val="nil"/>
              <w:bottom w:val="single" w:sz="4" w:space="0" w:color="auto"/>
              <w:right w:val="single" w:sz="4" w:space="0" w:color="auto"/>
            </w:tcBorders>
          </w:tcPr>
          <w:p w:rsidR="00F80E01" w:rsidRPr="00621B44" w:rsidRDefault="006E4FCA"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11</w:t>
            </w:r>
          </w:p>
        </w:tc>
        <w:tc>
          <w:tcPr>
            <w:tcW w:w="5103" w:type="dxa"/>
            <w:tcBorders>
              <w:top w:val="nil"/>
              <w:left w:val="nil"/>
              <w:bottom w:val="single" w:sz="4" w:space="0" w:color="auto"/>
              <w:right w:val="single" w:sz="4" w:space="0" w:color="auto"/>
            </w:tcBorders>
            <w:shd w:val="clear" w:color="auto" w:fill="auto"/>
            <w:hideMark/>
          </w:tcPr>
          <w:p w:rsidR="00F80E01" w:rsidRPr="00621B44" w:rsidRDefault="00F80E01"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Дополнительная общеобразовательная общеразвивающая программа "</w:t>
            </w:r>
            <w:r w:rsidR="00621B44" w:rsidRPr="00621B44">
              <w:rPr>
                <w:rFonts w:ascii="Times New Roman" w:eastAsia="Times New Roman" w:hAnsi="Times New Roman" w:cs="Times New Roman"/>
                <w:sz w:val="28"/>
                <w:szCs w:val="28"/>
              </w:rPr>
              <w:t>Вольная борьба-Фаворит</w:t>
            </w:r>
            <w:r w:rsidRPr="00621B44">
              <w:rPr>
                <w:rFonts w:ascii="Times New Roman" w:eastAsia="Times New Roman" w:hAnsi="Times New Roman" w:cs="Times New Roman"/>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F80E01" w:rsidRPr="00621B44" w:rsidRDefault="00F80E01"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физкультурно-спортивная</w:t>
            </w:r>
          </w:p>
        </w:tc>
        <w:tc>
          <w:tcPr>
            <w:tcW w:w="1134" w:type="dxa"/>
            <w:tcBorders>
              <w:top w:val="nil"/>
              <w:left w:val="nil"/>
              <w:bottom w:val="single" w:sz="4" w:space="0" w:color="auto"/>
              <w:right w:val="single" w:sz="4" w:space="0" w:color="auto"/>
            </w:tcBorders>
            <w:shd w:val="clear" w:color="auto" w:fill="auto"/>
            <w:noWrap/>
            <w:hideMark/>
          </w:tcPr>
          <w:p w:rsidR="00F80E01" w:rsidRPr="00621B44" w:rsidRDefault="00F80E01"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92</w:t>
            </w:r>
          </w:p>
        </w:tc>
        <w:tc>
          <w:tcPr>
            <w:tcW w:w="1276" w:type="dxa"/>
            <w:tcBorders>
              <w:top w:val="nil"/>
              <w:left w:val="nil"/>
              <w:bottom w:val="single" w:sz="4" w:space="0" w:color="auto"/>
              <w:right w:val="single" w:sz="4" w:space="0" w:color="auto"/>
            </w:tcBorders>
            <w:shd w:val="clear" w:color="auto" w:fill="auto"/>
            <w:noWrap/>
            <w:hideMark/>
          </w:tcPr>
          <w:p w:rsidR="00F80E01" w:rsidRPr="00621B44" w:rsidRDefault="005F396D"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3</w:t>
            </w:r>
          </w:p>
        </w:tc>
      </w:tr>
      <w:tr w:rsidR="00A859CA" w:rsidRPr="00621B44" w:rsidTr="00F44AA7">
        <w:trPr>
          <w:trHeight w:val="842"/>
        </w:trPr>
        <w:tc>
          <w:tcPr>
            <w:tcW w:w="572" w:type="dxa"/>
            <w:tcBorders>
              <w:top w:val="nil"/>
              <w:left w:val="nil"/>
              <w:bottom w:val="single" w:sz="4" w:space="0" w:color="auto"/>
              <w:right w:val="single" w:sz="4" w:space="0" w:color="auto"/>
            </w:tcBorders>
          </w:tcPr>
          <w:p w:rsidR="00F80E01" w:rsidRPr="00621B44" w:rsidRDefault="006E4FCA"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12</w:t>
            </w:r>
          </w:p>
        </w:tc>
        <w:tc>
          <w:tcPr>
            <w:tcW w:w="5103" w:type="dxa"/>
            <w:tcBorders>
              <w:top w:val="nil"/>
              <w:left w:val="nil"/>
              <w:bottom w:val="single" w:sz="4" w:space="0" w:color="auto"/>
              <w:right w:val="single" w:sz="4" w:space="0" w:color="auto"/>
            </w:tcBorders>
            <w:shd w:val="clear" w:color="auto" w:fill="auto"/>
            <w:hideMark/>
          </w:tcPr>
          <w:p w:rsidR="00F80E01" w:rsidRPr="00621B44" w:rsidRDefault="00F80E01"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Дополнительная общеобразовательная общеразвивающая программа "</w:t>
            </w:r>
            <w:r w:rsidR="00621B44" w:rsidRPr="00621B44">
              <w:rPr>
                <w:rFonts w:ascii="Times New Roman" w:eastAsia="Times New Roman" w:hAnsi="Times New Roman" w:cs="Times New Roman"/>
                <w:bCs/>
                <w:sz w:val="28"/>
                <w:szCs w:val="28"/>
              </w:rPr>
              <w:t>Вольная борьба-Форс</w:t>
            </w:r>
            <w:r w:rsidRPr="00621B44">
              <w:rPr>
                <w:rFonts w:ascii="Times New Roman" w:eastAsia="Times New Roman" w:hAnsi="Times New Roman" w:cs="Times New Roman"/>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F80E01" w:rsidRPr="00621B44" w:rsidRDefault="00F80E01"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физкультурно-спортивная</w:t>
            </w:r>
          </w:p>
        </w:tc>
        <w:tc>
          <w:tcPr>
            <w:tcW w:w="1134" w:type="dxa"/>
            <w:tcBorders>
              <w:top w:val="nil"/>
              <w:left w:val="nil"/>
              <w:bottom w:val="single" w:sz="4" w:space="0" w:color="auto"/>
              <w:right w:val="single" w:sz="4" w:space="0" w:color="auto"/>
            </w:tcBorders>
            <w:shd w:val="clear" w:color="auto" w:fill="auto"/>
            <w:noWrap/>
            <w:hideMark/>
          </w:tcPr>
          <w:p w:rsidR="00F80E01" w:rsidRPr="00621B44" w:rsidRDefault="00F80E01"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60</w:t>
            </w:r>
          </w:p>
        </w:tc>
        <w:tc>
          <w:tcPr>
            <w:tcW w:w="1276" w:type="dxa"/>
            <w:tcBorders>
              <w:top w:val="nil"/>
              <w:left w:val="nil"/>
              <w:bottom w:val="single" w:sz="4" w:space="0" w:color="auto"/>
              <w:right w:val="single" w:sz="4" w:space="0" w:color="auto"/>
            </w:tcBorders>
            <w:shd w:val="clear" w:color="auto" w:fill="auto"/>
            <w:noWrap/>
            <w:hideMark/>
          </w:tcPr>
          <w:p w:rsidR="00F80E01" w:rsidRPr="00621B44" w:rsidRDefault="005F396D"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3</w:t>
            </w:r>
          </w:p>
        </w:tc>
      </w:tr>
      <w:tr w:rsidR="00A859CA" w:rsidRPr="00621B44" w:rsidTr="00F44AA7">
        <w:trPr>
          <w:trHeight w:val="703"/>
        </w:trPr>
        <w:tc>
          <w:tcPr>
            <w:tcW w:w="572" w:type="dxa"/>
            <w:tcBorders>
              <w:top w:val="nil"/>
              <w:left w:val="nil"/>
              <w:bottom w:val="single" w:sz="4" w:space="0" w:color="auto"/>
              <w:right w:val="single" w:sz="4" w:space="0" w:color="auto"/>
            </w:tcBorders>
          </w:tcPr>
          <w:p w:rsidR="00F80E01" w:rsidRPr="00621B44" w:rsidRDefault="006E4FCA"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lastRenderedPageBreak/>
              <w:t>13</w:t>
            </w:r>
          </w:p>
        </w:tc>
        <w:tc>
          <w:tcPr>
            <w:tcW w:w="5103" w:type="dxa"/>
            <w:tcBorders>
              <w:top w:val="nil"/>
              <w:left w:val="nil"/>
              <w:bottom w:val="single" w:sz="4" w:space="0" w:color="auto"/>
              <w:right w:val="single" w:sz="4" w:space="0" w:color="auto"/>
            </w:tcBorders>
            <w:shd w:val="clear" w:color="auto" w:fill="auto"/>
            <w:hideMark/>
          </w:tcPr>
          <w:p w:rsidR="00F80E01" w:rsidRPr="00621B44" w:rsidRDefault="00F80E01"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Дополнительная общеобразовател</w:t>
            </w:r>
            <w:r w:rsidR="00621B44" w:rsidRPr="00621B44">
              <w:rPr>
                <w:rFonts w:ascii="Times New Roman" w:eastAsia="Times New Roman" w:hAnsi="Times New Roman" w:cs="Times New Roman"/>
                <w:sz w:val="28"/>
                <w:szCs w:val="28"/>
              </w:rPr>
              <w:t xml:space="preserve">ьная общеразвивающая программа </w:t>
            </w:r>
            <w:r w:rsidR="00621B44" w:rsidRPr="00621B44">
              <w:rPr>
                <w:rFonts w:ascii="Times New Roman" w:eastAsia="Times New Roman" w:hAnsi="Times New Roman" w:cs="Times New Roman"/>
                <w:bCs/>
                <w:sz w:val="28"/>
                <w:szCs w:val="28"/>
              </w:rPr>
              <w:t>«</w:t>
            </w:r>
            <w:r w:rsidR="00621B44" w:rsidRPr="00621B44">
              <w:rPr>
                <w:rFonts w:ascii="Times New Roman" w:eastAsia="Times New Roman" w:hAnsi="Times New Roman" w:cs="Times New Roman"/>
                <w:bCs/>
                <w:sz w:val="28"/>
                <w:szCs w:val="28"/>
              </w:rPr>
              <w:t>Самбо-Спорт</w:t>
            </w:r>
            <w:r w:rsidR="00621B44" w:rsidRPr="00621B44">
              <w:rPr>
                <w:rFonts w:ascii="Times New Roman" w:eastAsia="Times New Roman" w:hAnsi="Times New Roman" w:cs="Times New Roman"/>
                <w:bCs/>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F80E01" w:rsidRPr="00621B44" w:rsidRDefault="00F80E01"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физкультурно-спортивная</w:t>
            </w:r>
          </w:p>
        </w:tc>
        <w:tc>
          <w:tcPr>
            <w:tcW w:w="1134" w:type="dxa"/>
            <w:tcBorders>
              <w:top w:val="nil"/>
              <w:left w:val="nil"/>
              <w:bottom w:val="single" w:sz="4" w:space="0" w:color="auto"/>
              <w:right w:val="single" w:sz="4" w:space="0" w:color="auto"/>
            </w:tcBorders>
            <w:shd w:val="clear" w:color="auto" w:fill="auto"/>
            <w:noWrap/>
            <w:hideMark/>
          </w:tcPr>
          <w:p w:rsidR="00F80E01" w:rsidRPr="00621B44" w:rsidRDefault="00F80E01"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32</w:t>
            </w:r>
          </w:p>
        </w:tc>
        <w:tc>
          <w:tcPr>
            <w:tcW w:w="1276" w:type="dxa"/>
            <w:tcBorders>
              <w:top w:val="nil"/>
              <w:left w:val="nil"/>
              <w:bottom w:val="single" w:sz="4" w:space="0" w:color="auto"/>
              <w:right w:val="single" w:sz="4" w:space="0" w:color="auto"/>
            </w:tcBorders>
            <w:shd w:val="clear" w:color="auto" w:fill="auto"/>
            <w:noWrap/>
            <w:hideMark/>
          </w:tcPr>
          <w:p w:rsidR="00F80E01" w:rsidRPr="00621B44" w:rsidRDefault="004F2CA9"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3</w:t>
            </w:r>
          </w:p>
        </w:tc>
      </w:tr>
      <w:tr w:rsidR="00F80E01" w:rsidRPr="00F44AA7" w:rsidTr="00F44AA7">
        <w:trPr>
          <w:trHeight w:val="713"/>
        </w:trPr>
        <w:tc>
          <w:tcPr>
            <w:tcW w:w="572" w:type="dxa"/>
            <w:tcBorders>
              <w:top w:val="nil"/>
              <w:left w:val="nil"/>
              <w:bottom w:val="single" w:sz="4" w:space="0" w:color="auto"/>
              <w:right w:val="single" w:sz="4" w:space="0" w:color="auto"/>
            </w:tcBorders>
          </w:tcPr>
          <w:p w:rsidR="00F80E01" w:rsidRPr="00F44AA7" w:rsidRDefault="006E4FCA"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14</w:t>
            </w:r>
          </w:p>
        </w:tc>
        <w:tc>
          <w:tcPr>
            <w:tcW w:w="5103" w:type="dxa"/>
            <w:tcBorders>
              <w:top w:val="nil"/>
              <w:left w:val="nil"/>
              <w:bottom w:val="single" w:sz="4" w:space="0" w:color="auto"/>
              <w:right w:val="single" w:sz="4" w:space="0" w:color="auto"/>
            </w:tcBorders>
            <w:shd w:val="clear" w:color="auto" w:fill="auto"/>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Дополнительная общеобразовательная общеразвивающая программа "Кадеты Юнги"</w:t>
            </w:r>
          </w:p>
        </w:tc>
        <w:tc>
          <w:tcPr>
            <w:tcW w:w="1843"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физкультурно-спортивная</w:t>
            </w:r>
          </w:p>
        </w:tc>
        <w:tc>
          <w:tcPr>
            <w:tcW w:w="1134"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43</w:t>
            </w:r>
          </w:p>
        </w:tc>
        <w:tc>
          <w:tcPr>
            <w:tcW w:w="1276" w:type="dxa"/>
            <w:tcBorders>
              <w:top w:val="nil"/>
              <w:left w:val="nil"/>
              <w:bottom w:val="single" w:sz="4" w:space="0" w:color="auto"/>
              <w:right w:val="single" w:sz="4" w:space="0" w:color="auto"/>
            </w:tcBorders>
            <w:shd w:val="clear" w:color="auto" w:fill="auto"/>
            <w:noWrap/>
            <w:hideMark/>
          </w:tcPr>
          <w:p w:rsidR="00F80E01" w:rsidRPr="00F44AA7" w:rsidRDefault="004F2CA9"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w:t>
            </w:r>
          </w:p>
        </w:tc>
      </w:tr>
      <w:tr w:rsidR="00F80E01" w:rsidRPr="00F44AA7" w:rsidTr="00F44AA7">
        <w:trPr>
          <w:trHeight w:val="838"/>
        </w:trPr>
        <w:tc>
          <w:tcPr>
            <w:tcW w:w="572" w:type="dxa"/>
            <w:tcBorders>
              <w:top w:val="nil"/>
              <w:left w:val="nil"/>
              <w:bottom w:val="single" w:sz="4" w:space="0" w:color="auto"/>
              <w:right w:val="single" w:sz="4" w:space="0" w:color="auto"/>
            </w:tcBorders>
          </w:tcPr>
          <w:p w:rsidR="00F80E01" w:rsidRPr="00F44AA7" w:rsidRDefault="006E4FCA"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15</w:t>
            </w:r>
          </w:p>
        </w:tc>
        <w:tc>
          <w:tcPr>
            <w:tcW w:w="5103" w:type="dxa"/>
            <w:tcBorders>
              <w:top w:val="nil"/>
              <w:left w:val="nil"/>
              <w:bottom w:val="single" w:sz="4" w:space="0" w:color="auto"/>
              <w:right w:val="single" w:sz="4" w:space="0" w:color="auto"/>
            </w:tcBorders>
            <w:shd w:val="clear" w:color="auto" w:fill="auto"/>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Дополнительная общеобразовательная общеразвивающая программа "КЕ - Мастер"</w:t>
            </w:r>
          </w:p>
        </w:tc>
        <w:tc>
          <w:tcPr>
            <w:tcW w:w="1843"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физкультурно-спортивная</w:t>
            </w:r>
          </w:p>
        </w:tc>
        <w:tc>
          <w:tcPr>
            <w:tcW w:w="1134"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31</w:t>
            </w:r>
          </w:p>
        </w:tc>
        <w:tc>
          <w:tcPr>
            <w:tcW w:w="1276" w:type="dxa"/>
            <w:tcBorders>
              <w:top w:val="nil"/>
              <w:left w:val="nil"/>
              <w:bottom w:val="single" w:sz="4" w:space="0" w:color="auto"/>
              <w:right w:val="single" w:sz="4" w:space="0" w:color="auto"/>
            </w:tcBorders>
            <w:shd w:val="clear" w:color="auto" w:fill="auto"/>
            <w:noWrap/>
            <w:hideMark/>
          </w:tcPr>
          <w:p w:rsidR="00F80E01" w:rsidRPr="00F44AA7" w:rsidRDefault="004F2CA9"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w:t>
            </w:r>
          </w:p>
        </w:tc>
      </w:tr>
      <w:tr w:rsidR="00F80E01" w:rsidRPr="00F44AA7" w:rsidTr="00F44AA7">
        <w:trPr>
          <w:trHeight w:val="695"/>
        </w:trPr>
        <w:tc>
          <w:tcPr>
            <w:tcW w:w="572" w:type="dxa"/>
            <w:tcBorders>
              <w:top w:val="nil"/>
              <w:left w:val="nil"/>
              <w:bottom w:val="single" w:sz="4" w:space="0" w:color="auto"/>
              <w:right w:val="single" w:sz="4" w:space="0" w:color="auto"/>
            </w:tcBorders>
          </w:tcPr>
          <w:p w:rsidR="00F80E01" w:rsidRPr="00F44AA7" w:rsidRDefault="006E4FCA"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16</w:t>
            </w:r>
          </w:p>
        </w:tc>
        <w:tc>
          <w:tcPr>
            <w:tcW w:w="5103" w:type="dxa"/>
            <w:tcBorders>
              <w:top w:val="nil"/>
              <w:left w:val="nil"/>
              <w:bottom w:val="single" w:sz="4" w:space="0" w:color="auto"/>
              <w:right w:val="single" w:sz="4" w:space="0" w:color="auto"/>
            </w:tcBorders>
            <w:shd w:val="clear" w:color="auto" w:fill="auto"/>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Дополнительная общеобразовательная общеразвивающая программа "КЕ - Лидер"</w:t>
            </w:r>
          </w:p>
        </w:tc>
        <w:tc>
          <w:tcPr>
            <w:tcW w:w="1843"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физкультурно-спортивная</w:t>
            </w:r>
          </w:p>
        </w:tc>
        <w:tc>
          <w:tcPr>
            <w:tcW w:w="1134" w:type="dxa"/>
            <w:tcBorders>
              <w:top w:val="nil"/>
              <w:left w:val="nil"/>
              <w:bottom w:val="single" w:sz="4" w:space="0" w:color="auto"/>
              <w:right w:val="single" w:sz="4" w:space="0" w:color="auto"/>
            </w:tcBorders>
            <w:shd w:val="clear" w:color="auto" w:fill="auto"/>
            <w:noWrap/>
            <w:hideMark/>
          </w:tcPr>
          <w:p w:rsidR="00F80E01" w:rsidRPr="00F44AA7" w:rsidRDefault="004F2CA9"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w:t>
            </w:r>
            <w:r w:rsidR="00F80E01" w:rsidRPr="00F44AA7">
              <w:rPr>
                <w:rFonts w:ascii="Times New Roman" w:eastAsia="Times New Roman" w:hAnsi="Times New Roman" w:cs="Times New Roman"/>
                <w:color w:val="000000"/>
                <w:sz w:val="26"/>
                <w:szCs w:val="26"/>
              </w:rPr>
              <w:t>5</w:t>
            </w:r>
          </w:p>
        </w:tc>
        <w:tc>
          <w:tcPr>
            <w:tcW w:w="1276" w:type="dxa"/>
            <w:tcBorders>
              <w:top w:val="nil"/>
              <w:left w:val="nil"/>
              <w:bottom w:val="single" w:sz="4" w:space="0" w:color="auto"/>
              <w:right w:val="single" w:sz="4" w:space="0" w:color="auto"/>
            </w:tcBorders>
            <w:shd w:val="clear" w:color="auto" w:fill="auto"/>
            <w:noWrap/>
            <w:hideMark/>
          </w:tcPr>
          <w:p w:rsidR="00F80E01" w:rsidRPr="00F44AA7" w:rsidRDefault="004F2CA9"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w:t>
            </w:r>
          </w:p>
        </w:tc>
      </w:tr>
      <w:tr w:rsidR="00F80E01" w:rsidRPr="00F44AA7" w:rsidTr="00F44AA7">
        <w:trPr>
          <w:trHeight w:val="704"/>
        </w:trPr>
        <w:tc>
          <w:tcPr>
            <w:tcW w:w="572" w:type="dxa"/>
            <w:tcBorders>
              <w:top w:val="nil"/>
              <w:left w:val="nil"/>
              <w:bottom w:val="single" w:sz="4" w:space="0" w:color="auto"/>
              <w:right w:val="single" w:sz="4" w:space="0" w:color="auto"/>
            </w:tcBorders>
          </w:tcPr>
          <w:p w:rsidR="00F80E01" w:rsidRPr="00F44AA7" w:rsidRDefault="006E4FCA"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17</w:t>
            </w:r>
          </w:p>
        </w:tc>
        <w:tc>
          <w:tcPr>
            <w:tcW w:w="5103" w:type="dxa"/>
            <w:tcBorders>
              <w:top w:val="nil"/>
              <w:left w:val="nil"/>
              <w:bottom w:val="single" w:sz="4" w:space="0" w:color="auto"/>
              <w:right w:val="single" w:sz="4" w:space="0" w:color="auto"/>
            </w:tcBorders>
            <w:shd w:val="clear" w:color="auto" w:fill="auto"/>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Дополнительная общеобразовательная общеразвивающая программа "КЕ - Новичок"</w:t>
            </w:r>
          </w:p>
        </w:tc>
        <w:tc>
          <w:tcPr>
            <w:tcW w:w="1843"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физкультурно-спортивная</w:t>
            </w:r>
          </w:p>
        </w:tc>
        <w:tc>
          <w:tcPr>
            <w:tcW w:w="1134"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45</w:t>
            </w:r>
          </w:p>
        </w:tc>
        <w:tc>
          <w:tcPr>
            <w:tcW w:w="1276" w:type="dxa"/>
            <w:tcBorders>
              <w:top w:val="nil"/>
              <w:left w:val="nil"/>
              <w:bottom w:val="single" w:sz="4" w:space="0" w:color="auto"/>
              <w:right w:val="single" w:sz="4" w:space="0" w:color="auto"/>
            </w:tcBorders>
            <w:shd w:val="clear" w:color="auto" w:fill="auto"/>
            <w:noWrap/>
            <w:hideMark/>
          </w:tcPr>
          <w:p w:rsidR="00F80E01" w:rsidRPr="00F44AA7" w:rsidRDefault="004F2CA9"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w:t>
            </w:r>
          </w:p>
        </w:tc>
      </w:tr>
      <w:tr w:rsidR="00F80E01" w:rsidRPr="00F44AA7" w:rsidTr="00F44AA7">
        <w:trPr>
          <w:trHeight w:val="976"/>
        </w:trPr>
        <w:tc>
          <w:tcPr>
            <w:tcW w:w="572" w:type="dxa"/>
            <w:tcBorders>
              <w:top w:val="nil"/>
              <w:left w:val="nil"/>
              <w:bottom w:val="single" w:sz="4" w:space="0" w:color="auto"/>
              <w:right w:val="single" w:sz="4" w:space="0" w:color="auto"/>
            </w:tcBorders>
          </w:tcPr>
          <w:p w:rsidR="00F80E01" w:rsidRPr="00F44AA7" w:rsidRDefault="006E4FCA"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18</w:t>
            </w:r>
          </w:p>
        </w:tc>
        <w:tc>
          <w:tcPr>
            <w:tcW w:w="5103" w:type="dxa"/>
            <w:tcBorders>
              <w:top w:val="nil"/>
              <w:left w:val="nil"/>
              <w:bottom w:val="single" w:sz="4" w:space="0" w:color="auto"/>
              <w:right w:val="single" w:sz="4" w:space="0" w:color="auto"/>
            </w:tcBorders>
            <w:shd w:val="clear" w:color="auto" w:fill="auto"/>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 xml:space="preserve">Дополнительная общеобразовательная общеразвивающая программа </w:t>
            </w:r>
            <w:r w:rsidR="006E4FCA" w:rsidRPr="00F44AA7">
              <w:rPr>
                <w:rFonts w:ascii="Times New Roman" w:eastAsia="Times New Roman" w:hAnsi="Times New Roman" w:cs="Times New Roman"/>
                <w:color w:val="000000"/>
                <w:sz w:val="26"/>
                <w:szCs w:val="26"/>
              </w:rPr>
              <w:t>"Спортивный кикбоксинг"</w:t>
            </w:r>
          </w:p>
        </w:tc>
        <w:tc>
          <w:tcPr>
            <w:tcW w:w="1843"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физкультурно-спортивная</w:t>
            </w:r>
          </w:p>
        </w:tc>
        <w:tc>
          <w:tcPr>
            <w:tcW w:w="1134" w:type="dxa"/>
            <w:tcBorders>
              <w:top w:val="nil"/>
              <w:left w:val="nil"/>
              <w:bottom w:val="single" w:sz="4" w:space="0" w:color="auto"/>
              <w:right w:val="single" w:sz="4" w:space="0" w:color="auto"/>
            </w:tcBorders>
            <w:shd w:val="clear" w:color="auto" w:fill="auto"/>
            <w:noWrap/>
            <w:hideMark/>
          </w:tcPr>
          <w:p w:rsidR="00F80E01" w:rsidRPr="00F44AA7" w:rsidRDefault="006E4FCA"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36</w:t>
            </w:r>
          </w:p>
        </w:tc>
        <w:tc>
          <w:tcPr>
            <w:tcW w:w="1276" w:type="dxa"/>
            <w:tcBorders>
              <w:top w:val="nil"/>
              <w:left w:val="nil"/>
              <w:bottom w:val="single" w:sz="4" w:space="0" w:color="auto"/>
              <w:right w:val="single" w:sz="4" w:space="0" w:color="auto"/>
            </w:tcBorders>
            <w:shd w:val="clear" w:color="auto" w:fill="auto"/>
            <w:noWrap/>
            <w:hideMark/>
          </w:tcPr>
          <w:p w:rsidR="00F80E01" w:rsidRPr="00F44AA7" w:rsidRDefault="004F2CA9"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w:t>
            </w:r>
          </w:p>
        </w:tc>
      </w:tr>
      <w:tr w:rsidR="00A859CA" w:rsidRPr="00621B44" w:rsidTr="00F44AA7">
        <w:trPr>
          <w:trHeight w:val="714"/>
        </w:trPr>
        <w:tc>
          <w:tcPr>
            <w:tcW w:w="572" w:type="dxa"/>
            <w:tcBorders>
              <w:top w:val="nil"/>
              <w:left w:val="nil"/>
              <w:bottom w:val="single" w:sz="4" w:space="0" w:color="auto"/>
              <w:right w:val="single" w:sz="4" w:space="0" w:color="auto"/>
            </w:tcBorders>
          </w:tcPr>
          <w:p w:rsidR="00F80E01" w:rsidRPr="00621B44" w:rsidRDefault="006E4FCA"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19</w:t>
            </w:r>
          </w:p>
        </w:tc>
        <w:tc>
          <w:tcPr>
            <w:tcW w:w="5103" w:type="dxa"/>
            <w:tcBorders>
              <w:top w:val="nil"/>
              <w:left w:val="nil"/>
              <w:bottom w:val="single" w:sz="4" w:space="0" w:color="auto"/>
              <w:right w:val="single" w:sz="4" w:space="0" w:color="auto"/>
            </w:tcBorders>
            <w:shd w:val="clear" w:color="auto" w:fill="auto"/>
            <w:hideMark/>
          </w:tcPr>
          <w:p w:rsidR="00F80E01" w:rsidRPr="00621B44" w:rsidRDefault="00F80E01"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Дополнительная общеобразовательная общеразвивающая программа "</w:t>
            </w:r>
            <w:r w:rsidR="00621B44" w:rsidRPr="00621B44">
              <w:rPr>
                <w:rFonts w:ascii="Times New Roman" w:eastAsia="Times New Roman" w:hAnsi="Times New Roman" w:cs="Times New Roman"/>
                <w:sz w:val="28"/>
                <w:szCs w:val="28"/>
              </w:rPr>
              <w:t>Спортивный рукопашный бой-Мастер</w:t>
            </w:r>
            <w:r w:rsidRPr="00621B44">
              <w:rPr>
                <w:rFonts w:ascii="Times New Roman" w:eastAsia="Times New Roman" w:hAnsi="Times New Roman" w:cs="Times New Roman"/>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F80E01" w:rsidRPr="00621B44" w:rsidRDefault="00F80E01"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физкультурно-спортивная</w:t>
            </w:r>
          </w:p>
        </w:tc>
        <w:tc>
          <w:tcPr>
            <w:tcW w:w="1134" w:type="dxa"/>
            <w:tcBorders>
              <w:top w:val="nil"/>
              <w:left w:val="nil"/>
              <w:bottom w:val="single" w:sz="4" w:space="0" w:color="auto"/>
              <w:right w:val="single" w:sz="4" w:space="0" w:color="auto"/>
            </w:tcBorders>
            <w:shd w:val="clear" w:color="auto" w:fill="auto"/>
            <w:noWrap/>
            <w:hideMark/>
          </w:tcPr>
          <w:p w:rsidR="00F80E01" w:rsidRPr="00621B44" w:rsidRDefault="00F80E01"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91</w:t>
            </w:r>
          </w:p>
        </w:tc>
        <w:tc>
          <w:tcPr>
            <w:tcW w:w="1276" w:type="dxa"/>
            <w:tcBorders>
              <w:top w:val="nil"/>
              <w:left w:val="nil"/>
              <w:bottom w:val="single" w:sz="4" w:space="0" w:color="auto"/>
              <w:right w:val="single" w:sz="4" w:space="0" w:color="auto"/>
            </w:tcBorders>
            <w:shd w:val="clear" w:color="auto" w:fill="auto"/>
            <w:noWrap/>
            <w:hideMark/>
          </w:tcPr>
          <w:p w:rsidR="00F80E01" w:rsidRPr="00621B44" w:rsidRDefault="004F2CA9"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3</w:t>
            </w:r>
          </w:p>
        </w:tc>
      </w:tr>
      <w:tr w:rsidR="00A859CA" w:rsidRPr="00621B44" w:rsidTr="00F44AA7">
        <w:trPr>
          <w:trHeight w:val="697"/>
        </w:trPr>
        <w:tc>
          <w:tcPr>
            <w:tcW w:w="572" w:type="dxa"/>
            <w:tcBorders>
              <w:top w:val="nil"/>
              <w:left w:val="nil"/>
              <w:bottom w:val="single" w:sz="4" w:space="0" w:color="auto"/>
              <w:right w:val="single" w:sz="4" w:space="0" w:color="auto"/>
            </w:tcBorders>
          </w:tcPr>
          <w:p w:rsidR="00F80E01" w:rsidRPr="00621B44" w:rsidRDefault="006E4FCA"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20</w:t>
            </w:r>
          </w:p>
        </w:tc>
        <w:tc>
          <w:tcPr>
            <w:tcW w:w="5103" w:type="dxa"/>
            <w:tcBorders>
              <w:top w:val="nil"/>
              <w:left w:val="nil"/>
              <w:bottom w:val="single" w:sz="4" w:space="0" w:color="auto"/>
              <w:right w:val="single" w:sz="4" w:space="0" w:color="auto"/>
            </w:tcBorders>
            <w:shd w:val="clear" w:color="auto" w:fill="auto"/>
            <w:hideMark/>
          </w:tcPr>
          <w:p w:rsidR="00F80E01" w:rsidRPr="00621B44" w:rsidRDefault="00F80E01"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Дополнительная общеобразовательная общеразвивающая программа "</w:t>
            </w:r>
            <w:r w:rsidR="00621B44" w:rsidRPr="00621B44">
              <w:rPr>
                <w:rFonts w:ascii="Times New Roman" w:eastAsia="Times New Roman" w:hAnsi="Times New Roman" w:cs="Times New Roman"/>
                <w:sz w:val="28"/>
                <w:szCs w:val="28"/>
              </w:rPr>
              <w:t>Мы играем в волейбол</w:t>
            </w:r>
            <w:r w:rsidRPr="00621B44">
              <w:rPr>
                <w:rFonts w:ascii="Times New Roman" w:eastAsia="Times New Roman" w:hAnsi="Times New Roman" w:cs="Times New Roman"/>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F80E01" w:rsidRPr="00621B44" w:rsidRDefault="00F80E01"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физкультурно-спортивная</w:t>
            </w:r>
          </w:p>
        </w:tc>
        <w:tc>
          <w:tcPr>
            <w:tcW w:w="1134" w:type="dxa"/>
            <w:tcBorders>
              <w:top w:val="nil"/>
              <w:left w:val="nil"/>
              <w:bottom w:val="single" w:sz="4" w:space="0" w:color="auto"/>
              <w:right w:val="single" w:sz="4" w:space="0" w:color="auto"/>
            </w:tcBorders>
            <w:shd w:val="clear" w:color="auto" w:fill="auto"/>
            <w:noWrap/>
            <w:hideMark/>
          </w:tcPr>
          <w:p w:rsidR="00F80E01" w:rsidRPr="00621B44" w:rsidRDefault="00F80E01"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19</w:t>
            </w:r>
          </w:p>
        </w:tc>
        <w:tc>
          <w:tcPr>
            <w:tcW w:w="1276" w:type="dxa"/>
            <w:tcBorders>
              <w:top w:val="nil"/>
              <w:left w:val="nil"/>
              <w:bottom w:val="single" w:sz="4" w:space="0" w:color="auto"/>
              <w:right w:val="single" w:sz="4" w:space="0" w:color="auto"/>
            </w:tcBorders>
            <w:shd w:val="clear" w:color="auto" w:fill="auto"/>
            <w:noWrap/>
            <w:hideMark/>
          </w:tcPr>
          <w:p w:rsidR="00F80E01" w:rsidRPr="00621B44" w:rsidRDefault="004F2CA9"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3</w:t>
            </w:r>
          </w:p>
        </w:tc>
      </w:tr>
      <w:tr w:rsidR="00A859CA" w:rsidRPr="00621B44" w:rsidTr="00F44AA7">
        <w:trPr>
          <w:trHeight w:val="707"/>
        </w:trPr>
        <w:tc>
          <w:tcPr>
            <w:tcW w:w="572" w:type="dxa"/>
            <w:tcBorders>
              <w:top w:val="nil"/>
              <w:left w:val="nil"/>
              <w:bottom w:val="single" w:sz="4" w:space="0" w:color="auto"/>
              <w:right w:val="single" w:sz="4" w:space="0" w:color="auto"/>
            </w:tcBorders>
          </w:tcPr>
          <w:p w:rsidR="00F80E01" w:rsidRPr="00621B44" w:rsidRDefault="006E4FCA"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21</w:t>
            </w:r>
          </w:p>
        </w:tc>
        <w:tc>
          <w:tcPr>
            <w:tcW w:w="5103" w:type="dxa"/>
            <w:tcBorders>
              <w:top w:val="nil"/>
              <w:left w:val="nil"/>
              <w:bottom w:val="single" w:sz="4" w:space="0" w:color="auto"/>
              <w:right w:val="single" w:sz="4" w:space="0" w:color="auto"/>
            </w:tcBorders>
            <w:shd w:val="clear" w:color="auto" w:fill="auto"/>
            <w:hideMark/>
          </w:tcPr>
          <w:p w:rsidR="00F80E01" w:rsidRPr="00621B44" w:rsidRDefault="00F80E01"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Дополнительная общеобразовательная общеразвивающая программа "</w:t>
            </w:r>
            <w:r w:rsidR="00621B44" w:rsidRPr="00621B44">
              <w:rPr>
                <w:rFonts w:ascii="Times New Roman" w:eastAsia="Times New Roman" w:hAnsi="Times New Roman" w:cs="Times New Roman"/>
                <w:sz w:val="28"/>
                <w:szCs w:val="28"/>
              </w:rPr>
              <w:t>Бокс-</w:t>
            </w:r>
            <w:proofErr w:type="spellStart"/>
            <w:r w:rsidR="00621B44" w:rsidRPr="00621B44">
              <w:rPr>
                <w:rFonts w:ascii="Times New Roman" w:eastAsia="Times New Roman" w:hAnsi="Times New Roman" w:cs="Times New Roman"/>
                <w:sz w:val="28"/>
                <w:szCs w:val="28"/>
              </w:rPr>
              <w:t>Тимер</w:t>
            </w:r>
            <w:proofErr w:type="spellEnd"/>
            <w:r w:rsidRPr="00621B44">
              <w:rPr>
                <w:rFonts w:ascii="Times New Roman" w:eastAsia="Times New Roman" w:hAnsi="Times New Roman" w:cs="Times New Roman"/>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F80E01" w:rsidRPr="00621B44" w:rsidRDefault="00F80E01"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физкультурно-спортивная</w:t>
            </w:r>
          </w:p>
        </w:tc>
        <w:tc>
          <w:tcPr>
            <w:tcW w:w="1134" w:type="dxa"/>
            <w:tcBorders>
              <w:top w:val="nil"/>
              <w:left w:val="nil"/>
              <w:bottom w:val="single" w:sz="4" w:space="0" w:color="auto"/>
              <w:right w:val="single" w:sz="4" w:space="0" w:color="auto"/>
            </w:tcBorders>
            <w:shd w:val="clear" w:color="auto" w:fill="auto"/>
            <w:noWrap/>
            <w:hideMark/>
          </w:tcPr>
          <w:p w:rsidR="00F80E01" w:rsidRPr="00621B44" w:rsidRDefault="00F80E01"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17</w:t>
            </w:r>
          </w:p>
        </w:tc>
        <w:tc>
          <w:tcPr>
            <w:tcW w:w="1276" w:type="dxa"/>
            <w:tcBorders>
              <w:top w:val="nil"/>
              <w:left w:val="nil"/>
              <w:bottom w:val="single" w:sz="4" w:space="0" w:color="auto"/>
              <w:right w:val="single" w:sz="4" w:space="0" w:color="auto"/>
            </w:tcBorders>
            <w:shd w:val="clear" w:color="auto" w:fill="auto"/>
            <w:noWrap/>
            <w:hideMark/>
          </w:tcPr>
          <w:p w:rsidR="00F80E01" w:rsidRPr="00621B44" w:rsidRDefault="004F2CA9"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3</w:t>
            </w:r>
          </w:p>
        </w:tc>
      </w:tr>
      <w:tr w:rsidR="00F80E01" w:rsidRPr="00F44AA7" w:rsidTr="00F44AA7">
        <w:trPr>
          <w:trHeight w:val="689"/>
        </w:trPr>
        <w:tc>
          <w:tcPr>
            <w:tcW w:w="572" w:type="dxa"/>
            <w:tcBorders>
              <w:top w:val="nil"/>
              <w:left w:val="nil"/>
              <w:bottom w:val="single" w:sz="4" w:space="0" w:color="auto"/>
              <w:right w:val="single" w:sz="4" w:space="0" w:color="auto"/>
            </w:tcBorders>
          </w:tcPr>
          <w:p w:rsidR="00F80E01" w:rsidRPr="00F44AA7" w:rsidRDefault="006E4FCA"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22</w:t>
            </w:r>
          </w:p>
        </w:tc>
        <w:tc>
          <w:tcPr>
            <w:tcW w:w="5103" w:type="dxa"/>
            <w:tcBorders>
              <w:top w:val="nil"/>
              <w:left w:val="nil"/>
              <w:bottom w:val="single" w:sz="4" w:space="0" w:color="auto"/>
              <w:right w:val="single" w:sz="4" w:space="0" w:color="auto"/>
            </w:tcBorders>
            <w:shd w:val="clear" w:color="auto" w:fill="auto"/>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Дополнительная общеобразовательная общеразвивающая программа "СРБ - Юниор"</w:t>
            </w:r>
          </w:p>
        </w:tc>
        <w:tc>
          <w:tcPr>
            <w:tcW w:w="1843"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физкультурно-спортивная</w:t>
            </w:r>
          </w:p>
        </w:tc>
        <w:tc>
          <w:tcPr>
            <w:tcW w:w="1134"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15</w:t>
            </w:r>
          </w:p>
        </w:tc>
        <w:tc>
          <w:tcPr>
            <w:tcW w:w="1276" w:type="dxa"/>
            <w:tcBorders>
              <w:top w:val="nil"/>
              <w:left w:val="nil"/>
              <w:bottom w:val="single" w:sz="4" w:space="0" w:color="auto"/>
              <w:right w:val="single" w:sz="4" w:space="0" w:color="auto"/>
            </w:tcBorders>
            <w:shd w:val="clear" w:color="auto" w:fill="auto"/>
            <w:noWrap/>
            <w:hideMark/>
          </w:tcPr>
          <w:p w:rsidR="00F80E01" w:rsidRPr="00F44AA7" w:rsidRDefault="004F2CA9"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w:t>
            </w:r>
          </w:p>
        </w:tc>
      </w:tr>
      <w:tr w:rsidR="00F80E01" w:rsidRPr="00F44AA7" w:rsidTr="00F44AA7">
        <w:trPr>
          <w:trHeight w:val="830"/>
        </w:trPr>
        <w:tc>
          <w:tcPr>
            <w:tcW w:w="572" w:type="dxa"/>
            <w:tcBorders>
              <w:top w:val="nil"/>
              <w:left w:val="nil"/>
              <w:bottom w:val="single" w:sz="4" w:space="0" w:color="auto"/>
              <w:right w:val="single" w:sz="4" w:space="0" w:color="auto"/>
            </w:tcBorders>
          </w:tcPr>
          <w:p w:rsidR="00F80E01" w:rsidRPr="00F44AA7" w:rsidRDefault="006E4FCA"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23</w:t>
            </w:r>
          </w:p>
        </w:tc>
        <w:tc>
          <w:tcPr>
            <w:tcW w:w="5103" w:type="dxa"/>
            <w:tcBorders>
              <w:top w:val="nil"/>
              <w:left w:val="nil"/>
              <w:bottom w:val="single" w:sz="4" w:space="0" w:color="auto"/>
              <w:right w:val="single" w:sz="4" w:space="0" w:color="auto"/>
            </w:tcBorders>
            <w:shd w:val="clear" w:color="auto" w:fill="auto"/>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Дополнительная общеобразовательная общеразвивающая программа "Шахматы - Дебют"</w:t>
            </w:r>
          </w:p>
        </w:tc>
        <w:tc>
          <w:tcPr>
            <w:tcW w:w="1843"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физкультурно-спортивная</w:t>
            </w:r>
          </w:p>
        </w:tc>
        <w:tc>
          <w:tcPr>
            <w:tcW w:w="1134"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81</w:t>
            </w:r>
          </w:p>
        </w:tc>
        <w:tc>
          <w:tcPr>
            <w:tcW w:w="1276" w:type="dxa"/>
            <w:tcBorders>
              <w:top w:val="nil"/>
              <w:left w:val="nil"/>
              <w:bottom w:val="single" w:sz="4" w:space="0" w:color="auto"/>
              <w:right w:val="single" w:sz="4" w:space="0" w:color="auto"/>
            </w:tcBorders>
            <w:shd w:val="clear" w:color="auto" w:fill="auto"/>
            <w:noWrap/>
            <w:hideMark/>
          </w:tcPr>
          <w:p w:rsidR="00F80E01" w:rsidRPr="00F44AA7" w:rsidRDefault="004F2CA9"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2</w:t>
            </w:r>
          </w:p>
        </w:tc>
      </w:tr>
      <w:tr w:rsidR="00F80E01" w:rsidRPr="00F44AA7" w:rsidTr="00F44AA7">
        <w:trPr>
          <w:trHeight w:val="843"/>
        </w:trPr>
        <w:tc>
          <w:tcPr>
            <w:tcW w:w="572" w:type="dxa"/>
            <w:tcBorders>
              <w:top w:val="nil"/>
              <w:left w:val="nil"/>
              <w:bottom w:val="single" w:sz="4" w:space="0" w:color="auto"/>
              <w:right w:val="single" w:sz="4" w:space="0" w:color="auto"/>
            </w:tcBorders>
          </w:tcPr>
          <w:p w:rsidR="00F80E01" w:rsidRPr="00F44AA7" w:rsidRDefault="006E4FCA"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24</w:t>
            </w:r>
          </w:p>
        </w:tc>
        <w:tc>
          <w:tcPr>
            <w:tcW w:w="5103" w:type="dxa"/>
            <w:tcBorders>
              <w:top w:val="nil"/>
              <w:left w:val="nil"/>
              <w:bottom w:val="single" w:sz="4" w:space="0" w:color="auto"/>
              <w:right w:val="single" w:sz="4" w:space="0" w:color="auto"/>
            </w:tcBorders>
            <w:shd w:val="clear" w:color="auto" w:fill="auto"/>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Дополнительная общеобразовательная общеразвивающая программа "Шахматы и шашки"</w:t>
            </w:r>
          </w:p>
        </w:tc>
        <w:tc>
          <w:tcPr>
            <w:tcW w:w="1843"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физкультурно-спортивная</w:t>
            </w:r>
          </w:p>
        </w:tc>
        <w:tc>
          <w:tcPr>
            <w:tcW w:w="1134"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30</w:t>
            </w:r>
          </w:p>
        </w:tc>
        <w:tc>
          <w:tcPr>
            <w:tcW w:w="1276" w:type="dxa"/>
            <w:tcBorders>
              <w:top w:val="nil"/>
              <w:left w:val="nil"/>
              <w:bottom w:val="single" w:sz="4" w:space="0" w:color="auto"/>
              <w:right w:val="single" w:sz="4" w:space="0" w:color="auto"/>
            </w:tcBorders>
            <w:shd w:val="clear" w:color="auto" w:fill="auto"/>
            <w:noWrap/>
            <w:hideMark/>
          </w:tcPr>
          <w:p w:rsidR="00F80E01" w:rsidRPr="00F44AA7" w:rsidRDefault="004F2CA9"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w:t>
            </w:r>
          </w:p>
        </w:tc>
      </w:tr>
      <w:tr w:rsidR="00F80E01" w:rsidRPr="00F44AA7" w:rsidTr="00F44AA7">
        <w:trPr>
          <w:trHeight w:val="834"/>
        </w:trPr>
        <w:tc>
          <w:tcPr>
            <w:tcW w:w="572" w:type="dxa"/>
            <w:tcBorders>
              <w:top w:val="nil"/>
              <w:left w:val="nil"/>
              <w:bottom w:val="single" w:sz="4" w:space="0" w:color="auto"/>
              <w:right w:val="single" w:sz="4" w:space="0" w:color="auto"/>
            </w:tcBorders>
          </w:tcPr>
          <w:p w:rsidR="00F80E01" w:rsidRPr="00F44AA7" w:rsidRDefault="006E4FCA"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25</w:t>
            </w:r>
          </w:p>
        </w:tc>
        <w:tc>
          <w:tcPr>
            <w:tcW w:w="5103" w:type="dxa"/>
            <w:tcBorders>
              <w:top w:val="nil"/>
              <w:left w:val="nil"/>
              <w:bottom w:val="single" w:sz="4" w:space="0" w:color="auto"/>
              <w:right w:val="single" w:sz="4" w:space="0" w:color="auto"/>
            </w:tcBorders>
            <w:shd w:val="clear" w:color="auto" w:fill="auto"/>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Дополнительная общеобразовательная общеразвивающая программа "Шахматы"</w:t>
            </w:r>
          </w:p>
        </w:tc>
        <w:tc>
          <w:tcPr>
            <w:tcW w:w="1843"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физкультурно-спортивная</w:t>
            </w:r>
          </w:p>
        </w:tc>
        <w:tc>
          <w:tcPr>
            <w:tcW w:w="1134"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75</w:t>
            </w:r>
          </w:p>
        </w:tc>
        <w:tc>
          <w:tcPr>
            <w:tcW w:w="1276" w:type="dxa"/>
            <w:tcBorders>
              <w:top w:val="nil"/>
              <w:left w:val="nil"/>
              <w:bottom w:val="single" w:sz="4" w:space="0" w:color="auto"/>
              <w:right w:val="single" w:sz="4" w:space="0" w:color="auto"/>
            </w:tcBorders>
            <w:shd w:val="clear" w:color="auto" w:fill="auto"/>
            <w:noWrap/>
            <w:hideMark/>
          </w:tcPr>
          <w:p w:rsidR="00F80E01" w:rsidRPr="00F44AA7" w:rsidRDefault="004F2CA9"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w:t>
            </w:r>
          </w:p>
        </w:tc>
      </w:tr>
      <w:tr w:rsidR="00F80E01" w:rsidRPr="00F44AA7" w:rsidTr="00F44AA7">
        <w:trPr>
          <w:trHeight w:val="834"/>
        </w:trPr>
        <w:tc>
          <w:tcPr>
            <w:tcW w:w="572" w:type="dxa"/>
            <w:tcBorders>
              <w:top w:val="nil"/>
              <w:left w:val="nil"/>
              <w:bottom w:val="single" w:sz="4" w:space="0" w:color="auto"/>
              <w:right w:val="single" w:sz="4" w:space="0" w:color="auto"/>
            </w:tcBorders>
          </w:tcPr>
          <w:p w:rsidR="00F80E01" w:rsidRPr="00F44AA7" w:rsidRDefault="006E4FCA"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26</w:t>
            </w:r>
          </w:p>
        </w:tc>
        <w:tc>
          <w:tcPr>
            <w:tcW w:w="5103" w:type="dxa"/>
            <w:tcBorders>
              <w:top w:val="nil"/>
              <w:left w:val="nil"/>
              <w:bottom w:val="single" w:sz="4" w:space="0" w:color="auto"/>
              <w:right w:val="single" w:sz="4" w:space="0" w:color="auto"/>
            </w:tcBorders>
            <w:shd w:val="clear" w:color="auto" w:fill="auto"/>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Дополнительная общеобразовательная общеразвивающая программа "Хоккей - Юниор"</w:t>
            </w:r>
          </w:p>
        </w:tc>
        <w:tc>
          <w:tcPr>
            <w:tcW w:w="1843"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физкультурно-спортивная</w:t>
            </w:r>
          </w:p>
        </w:tc>
        <w:tc>
          <w:tcPr>
            <w:tcW w:w="1134"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90</w:t>
            </w:r>
          </w:p>
        </w:tc>
        <w:tc>
          <w:tcPr>
            <w:tcW w:w="1276" w:type="dxa"/>
            <w:tcBorders>
              <w:top w:val="nil"/>
              <w:left w:val="nil"/>
              <w:bottom w:val="single" w:sz="4" w:space="0" w:color="auto"/>
              <w:right w:val="single" w:sz="4" w:space="0" w:color="auto"/>
            </w:tcBorders>
            <w:shd w:val="clear" w:color="auto" w:fill="auto"/>
            <w:noWrap/>
            <w:hideMark/>
          </w:tcPr>
          <w:p w:rsidR="00F80E01" w:rsidRPr="00F44AA7" w:rsidRDefault="004F2CA9"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w:t>
            </w:r>
          </w:p>
        </w:tc>
      </w:tr>
      <w:tr w:rsidR="00A859CA" w:rsidRPr="00621B44" w:rsidTr="00F44AA7">
        <w:trPr>
          <w:trHeight w:val="858"/>
        </w:trPr>
        <w:tc>
          <w:tcPr>
            <w:tcW w:w="572" w:type="dxa"/>
            <w:tcBorders>
              <w:top w:val="nil"/>
              <w:left w:val="nil"/>
              <w:bottom w:val="single" w:sz="4" w:space="0" w:color="auto"/>
              <w:right w:val="single" w:sz="4" w:space="0" w:color="auto"/>
            </w:tcBorders>
          </w:tcPr>
          <w:p w:rsidR="00F80E01" w:rsidRPr="00621B44" w:rsidRDefault="006E4FCA" w:rsidP="00F80E01">
            <w:pPr>
              <w:spacing w:after="0" w:line="240" w:lineRule="auto"/>
              <w:rPr>
                <w:rFonts w:ascii="Times New Roman" w:eastAsia="Times New Roman" w:hAnsi="Times New Roman" w:cs="Times New Roman"/>
                <w:sz w:val="28"/>
                <w:szCs w:val="26"/>
              </w:rPr>
            </w:pPr>
            <w:r w:rsidRPr="00621B44">
              <w:rPr>
                <w:rFonts w:ascii="Times New Roman" w:eastAsia="Times New Roman" w:hAnsi="Times New Roman" w:cs="Times New Roman"/>
                <w:sz w:val="28"/>
                <w:szCs w:val="26"/>
              </w:rPr>
              <w:t>27</w:t>
            </w:r>
          </w:p>
        </w:tc>
        <w:tc>
          <w:tcPr>
            <w:tcW w:w="5103" w:type="dxa"/>
            <w:tcBorders>
              <w:top w:val="nil"/>
              <w:left w:val="nil"/>
              <w:bottom w:val="single" w:sz="4" w:space="0" w:color="auto"/>
              <w:right w:val="single" w:sz="4" w:space="0" w:color="auto"/>
            </w:tcBorders>
            <w:shd w:val="clear" w:color="auto" w:fill="auto"/>
            <w:hideMark/>
          </w:tcPr>
          <w:p w:rsidR="00F80E01" w:rsidRPr="00621B44" w:rsidRDefault="00F80E01" w:rsidP="00F80E01">
            <w:pPr>
              <w:spacing w:after="0" w:line="240" w:lineRule="auto"/>
              <w:rPr>
                <w:rFonts w:ascii="Times New Roman" w:eastAsia="Times New Roman" w:hAnsi="Times New Roman" w:cs="Times New Roman"/>
                <w:sz w:val="28"/>
                <w:szCs w:val="26"/>
              </w:rPr>
            </w:pPr>
            <w:r w:rsidRPr="00621B44">
              <w:rPr>
                <w:rFonts w:ascii="Times New Roman" w:eastAsia="Times New Roman" w:hAnsi="Times New Roman" w:cs="Times New Roman"/>
                <w:sz w:val="28"/>
                <w:szCs w:val="26"/>
              </w:rPr>
              <w:t>Дополнительная общеобразовательная общеразвивающая программа "</w:t>
            </w:r>
            <w:r w:rsidR="00621B44" w:rsidRPr="00621B44">
              <w:rPr>
                <w:rFonts w:ascii="Times New Roman" w:eastAsia="Times New Roman" w:hAnsi="Times New Roman" w:cs="Times New Roman"/>
                <w:sz w:val="28"/>
                <w:szCs w:val="28"/>
              </w:rPr>
              <w:t>Вольная борьба</w:t>
            </w:r>
            <w:r w:rsidRPr="00621B44">
              <w:rPr>
                <w:rFonts w:ascii="Times New Roman" w:eastAsia="Times New Roman" w:hAnsi="Times New Roman" w:cs="Times New Roman"/>
                <w:sz w:val="28"/>
                <w:szCs w:val="26"/>
              </w:rPr>
              <w:t>"</w:t>
            </w:r>
          </w:p>
        </w:tc>
        <w:tc>
          <w:tcPr>
            <w:tcW w:w="1843" w:type="dxa"/>
            <w:tcBorders>
              <w:top w:val="nil"/>
              <w:left w:val="nil"/>
              <w:bottom w:val="single" w:sz="4" w:space="0" w:color="auto"/>
              <w:right w:val="single" w:sz="4" w:space="0" w:color="auto"/>
            </w:tcBorders>
            <w:shd w:val="clear" w:color="auto" w:fill="auto"/>
            <w:noWrap/>
            <w:hideMark/>
          </w:tcPr>
          <w:p w:rsidR="00F80E01" w:rsidRPr="00621B44" w:rsidRDefault="00F80E01" w:rsidP="00F80E01">
            <w:pPr>
              <w:spacing w:after="0" w:line="240" w:lineRule="auto"/>
              <w:rPr>
                <w:rFonts w:ascii="Times New Roman" w:eastAsia="Times New Roman" w:hAnsi="Times New Roman" w:cs="Times New Roman"/>
                <w:sz w:val="28"/>
                <w:szCs w:val="26"/>
              </w:rPr>
            </w:pPr>
            <w:r w:rsidRPr="00621B44">
              <w:rPr>
                <w:rFonts w:ascii="Times New Roman" w:eastAsia="Times New Roman" w:hAnsi="Times New Roman" w:cs="Times New Roman"/>
                <w:sz w:val="28"/>
                <w:szCs w:val="26"/>
              </w:rPr>
              <w:t>физкультурно-спортивная</w:t>
            </w:r>
          </w:p>
        </w:tc>
        <w:tc>
          <w:tcPr>
            <w:tcW w:w="1134" w:type="dxa"/>
            <w:tcBorders>
              <w:top w:val="nil"/>
              <w:left w:val="nil"/>
              <w:bottom w:val="single" w:sz="4" w:space="0" w:color="auto"/>
              <w:right w:val="single" w:sz="4" w:space="0" w:color="auto"/>
            </w:tcBorders>
            <w:shd w:val="clear" w:color="auto" w:fill="auto"/>
            <w:noWrap/>
            <w:hideMark/>
          </w:tcPr>
          <w:p w:rsidR="00F80E01" w:rsidRPr="00621B44" w:rsidRDefault="00F80E01" w:rsidP="00F80E01">
            <w:pPr>
              <w:spacing w:after="0" w:line="240" w:lineRule="auto"/>
              <w:rPr>
                <w:rFonts w:ascii="Times New Roman" w:eastAsia="Times New Roman" w:hAnsi="Times New Roman" w:cs="Times New Roman"/>
                <w:sz w:val="28"/>
                <w:szCs w:val="26"/>
              </w:rPr>
            </w:pPr>
            <w:r w:rsidRPr="00621B44">
              <w:rPr>
                <w:rFonts w:ascii="Times New Roman" w:eastAsia="Times New Roman" w:hAnsi="Times New Roman" w:cs="Times New Roman"/>
                <w:sz w:val="28"/>
                <w:szCs w:val="26"/>
              </w:rPr>
              <w:t>30</w:t>
            </w:r>
          </w:p>
        </w:tc>
        <w:tc>
          <w:tcPr>
            <w:tcW w:w="1276" w:type="dxa"/>
            <w:tcBorders>
              <w:top w:val="nil"/>
              <w:left w:val="nil"/>
              <w:bottom w:val="single" w:sz="4" w:space="0" w:color="auto"/>
              <w:right w:val="single" w:sz="4" w:space="0" w:color="auto"/>
            </w:tcBorders>
            <w:shd w:val="clear" w:color="auto" w:fill="auto"/>
            <w:noWrap/>
            <w:hideMark/>
          </w:tcPr>
          <w:p w:rsidR="00F80E01" w:rsidRPr="00621B44" w:rsidRDefault="004F2CA9" w:rsidP="00F80E01">
            <w:pPr>
              <w:spacing w:after="0" w:line="240" w:lineRule="auto"/>
              <w:rPr>
                <w:rFonts w:ascii="Times New Roman" w:eastAsia="Times New Roman" w:hAnsi="Times New Roman" w:cs="Times New Roman"/>
                <w:sz w:val="28"/>
                <w:szCs w:val="26"/>
              </w:rPr>
            </w:pPr>
            <w:r w:rsidRPr="00621B44">
              <w:rPr>
                <w:rFonts w:ascii="Times New Roman" w:eastAsia="Times New Roman" w:hAnsi="Times New Roman" w:cs="Times New Roman"/>
                <w:sz w:val="28"/>
                <w:szCs w:val="26"/>
              </w:rPr>
              <w:t>3</w:t>
            </w:r>
          </w:p>
        </w:tc>
      </w:tr>
      <w:tr w:rsidR="00A859CA" w:rsidRPr="00621B44" w:rsidTr="00F44AA7">
        <w:trPr>
          <w:trHeight w:val="842"/>
        </w:trPr>
        <w:tc>
          <w:tcPr>
            <w:tcW w:w="572" w:type="dxa"/>
            <w:tcBorders>
              <w:top w:val="nil"/>
              <w:left w:val="nil"/>
              <w:bottom w:val="single" w:sz="4" w:space="0" w:color="auto"/>
              <w:right w:val="single" w:sz="4" w:space="0" w:color="auto"/>
            </w:tcBorders>
          </w:tcPr>
          <w:p w:rsidR="00F80E01" w:rsidRPr="00621B44" w:rsidRDefault="006E4FCA"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lastRenderedPageBreak/>
              <w:t>28</w:t>
            </w:r>
          </w:p>
        </w:tc>
        <w:tc>
          <w:tcPr>
            <w:tcW w:w="5103" w:type="dxa"/>
            <w:tcBorders>
              <w:top w:val="nil"/>
              <w:left w:val="nil"/>
              <w:bottom w:val="single" w:sz="4" w:space="0" w:color="auto"/>
              <w:right w:val="single" w:sz="4" w:space="0" w:color="auto"/>
            </w:tcBorders>
            <w:shd w:val="clear" w:color="auto" w:fill="auto"/>
            <w:hideMark/>
          </w:tcPr>
          <w:p w:rsidR="00F80E01" w:rsidRPr="00621B44" w:rsidRDefault="00F80E01"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Дополнительная общеобразовательная общеразвивающая программа "</w:t>
            </w:r>
            <w:r w:rsidR="00621B44" w:rsidRPr="00621B44">
              <w:rPr>
                <w:rFonts w:ascii="Times New Roman" w:eastAsia="Times New Roman" w:hAnsi="Times New Roman" w:cs="Times New Roman"/>
                <w:sz w:val="28"/>
                <w:szCs w:val="28"/>
              </w:rPr>
              <w:t>Вольная борьба-Мастер</w:t>
            </w:r>
            <w:r w:rsidRPr="00621B44">
              <w:rPr>
                <w:rFonts w:ascii="Times New Roman" w:eastAsia="Times New Roman" w:hAnsi="Times New Roman" w:cs="Times New Roman"/>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F80E01" w:rsidRPr="00621B44" w:rsidRDefault="00F80E01"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физкультурно-спортивная</w:t>
            </w:r>
          </w:p>
        </w:tc>
        <w:tc>
          <w:tcPr>
            <w:tcW w:w="1134" w:type="dxa"/>
            <w:tcBorders>
              <w:top w:val="nil"/>
              <w:left w:val="nil"/>
              <w:bottom w:val="single" w:sz="4" w:space="0" w:color="auto"/>
              <w:right w:val="single" w:sz="4" w:space="0" w:color="auto"/>
            </w:tcBorders>
            <w:shd w:val="clear" w:color="auto" w:fill="auto"/>
            <w:noWrap/>
            <w:hideMark/>
          </w:tcPr>
          <w:p w:rsidR="00F80E01" w:rsidRPr="00621B44" w:rsidRDefault="00F80E01"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30</w:t>
            </w:r>
          </w:p>
        </w:tc>
        <w:tc>
          <w:tcPr>
            <w:tcW w:w="1276" w:type="dxa"/>
            <w:tcBorders>
              <w:top w:val="nil"/>
              <w:left w:val="nil"/>
              <w:bottom w:val="single" w:sz="4" w:space="0" w:color="auto"/>
              <w:right w:val="single" w:sz="4" w:space="0" w:color="auto"/>
            </w:tcBorders>
            <w:shd w:val="clear" w:color="auto" w:fill="auto"/>
            <w:noWrap/>
            <w:hideMark/>
          </w:tcPr>
          <w:p w:rsidR="00F80E01" w:rsidRPr="00621B44" w:rsidRDefault="004F2CA9"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3</w:t>
            </w:r>
          </w:p>
        </w:tc>
      </w:tr>
      <w:tr w:rsidR="00A859CA" w:rsidRPr="00621B44" w:rsidTr="00F44AA7">
        <w:trPr>
          <w:trHeight w:val="840"/>
        </w:trPr>
        <w:tc>
          <w:tcPr>
            <w:tcW w:w="572" w:type="dxa"/>
            <w:tcBorders>
              <w:top w:val="nil"/>
              <w:left w:val="nil"/>
              <w:bottom w:val="single" w:sz="4" w:space="0" w:color="auto"/>
              <w:right w:val="single" w:sz="4" w:space="0" w:color="auto"/>
            </w:tcBorders>
          </w:tcPr>
          <w:p w:rsidR="00F80E01" w:rsidRPr="00621B44" w:rsidRDefault="006E4FCA"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29</w:t>
            </w:r>
          </w:p>
        </w:tc>
        <w:tc>
          <w:tcPr>
            <w:tcW w:w="5103" w:type="dxa"/>
            <w:tcBorders>
              <w:top w:val="nil"/>
              <w:left w:val="nil"/>
              <w:bottom w:val="single" w:sz="4" w:space="0" w:color="auto"/>
              <w:right w:val="single" w:sz="4" w:space="0" w:color="auto"/>
            </w:tcBorders>
            <w:shd w:val="clear" w:color="auto" w:fill="auto"/>
            <w:hideMark/>
          </w:tcPr>
          <w:p w:rsidR="00F80E01" w:rsidRPr="00621B44" w:rsidRDefault="00F80E01"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Дополнительная общеобразовательная общеразвивающая программа "</w:t>
            </w:r>
            <w:r w:rsidR="00621B44" w:rsidRPr="00621B44">
              <w:rPr>
                <w:rFonts w:ascii="Times New Roman" w:eastAsia="Times New Roman" w:hAnsi="Times New Roman" w:cs="Times New Roman"/>
                <w:sz w:val="28"/>
                <w:szCs w:val="28"/>
              </w:rPr>
              <w:t>Хоккей-Мастер</w:t>
            </w:r>
            <w:r w:rsidRPr="00621B44">
              <w:rPr>
                <w:rFonts w:ascii="Times New Roman" w:eastAsia="Times New Roman" w:hAnsi="Times New Roman" w:cs="Times New Roman"/>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F80E01" w:rsidRPr="00621B44" w:rsidRDefault="00F80E01"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туристско-краеведческая</w:t>
            </w:r>
          </w:p>
        </w:tc>
        <w:tc>
          <w:tcPr>
            <w:tcW w:w="1134" w:type="dxa"/>
            <w:tcBorders>
              <w:top w:val="nil"/>
              <w:left w:val="nil"/>
              <w:bottom w:val="single" w:sz="4" w:space="0" w:color="auto"/>
              <w:right w:val="single" w:sz="4" w:space="0" w:color="auto"/>
            </w:tcBorders>
            <w:shd w:val="clear" w:color="auto" w:fill="auto"/>
            <w:noWrap/>
            <w:hideMark/>
          </w:tcPr>
          <w:p w:rsidR="00F80E01" w:rsidRPr="00621B44" w:rsidRDefault="00F80E01"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33</w:t>
            </w:r>
          </w:p>
        </w:tc>
        <w:tc>
          <w:tcPr>
            <w:tcW w:w="1276" w:type="dxa"/>
            <w:tcBorders>
              <w:top w:val="nil"/>
              <w:left w:val="nil"/>
              <w:bottom w:val="single" w:sz="4" w:space="0" w:color="auto"/>
              <w:right w:val="single" w:sz="4" w:space="0" w:color="auto"/>
            </w:tcBorders>
            <w:shd w:val="clear" w:color="auto" w:fill="auto"/>
            <w:noWrap/>
            <w:hideMark/>
          </w:tcPr>
          <w:p w:rsidR="00F80E01" w:rsidRPr="00621B44" w:rsidRDefault="004F2CA9"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2</w:t>
            </w:r>
          </w:p>
        </w:tc>
      </w:tr>
      <w:tr w:rsidR="00F80E01" w:rsidRPr="00F44AA7" w:rsidTr="00F44AA7">
        <w:trPr>
          <w:trHeight w:val="839"/>
        </w:trPr>
        <w:tc>
          <w:tcPr>
            <w:tcW w:w="572" w:type="dxa"/>
            <w:tcBorders>
              <w:top w:val="nil"/>
              <w:left w:val="nil"/>
              <w:bottom w:val="single" w:sz="4" w:space="0" w:color="auto"/>
              <w:right w:val="single" w:sz="4" w:space="0" w:color="auto"/>
            </w:tcBorders>
          </w:tcPr>
          <w:p w:rsidR="00F80E01" w:rsidRPr="00F44AA7" w:rsidRDefault="006E4FCA"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30</w:t>
            </w:r>
          </w:p>
        </w:tc>
        <w:tc>
          <w:tcPr>
            <w:tcW w:w="5103" w:type="dxa"/>
            <w:tcBorders>
              <w:top w:val="nil"/>
              <w:left w:val="nil"/>
              <w:bottom w:val="single" w:sz="4" w:space="0" w:color="auto"/>
              <w:right w:val="single" w:sz="4" w:space="0" w:color="auto"/>
            </w:tcBorders>
            <w:shd w:val="clear" w:color="auto" w:fill="auto"/>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Дополнительная общеобразовательная общеразвивающая программа "Музееведение"</w:t>
            </w:r>
          </w:p>
        </w:tc>
        <w:tc>
          <w:tcPr>
            <w:tcW w:w="1843"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туристско-краеведческая</w:t>
            </w:r>
          </w:p>
        </w:tc>
        <w:tc>
          <w:tcPr>
            <w:tcW w:w="1134"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30</w:t>
            </w:r>
          </w:p>
        </w:tc>
        <w:tc>
          <w:tcPr>
            <w:tcW w:w="1276" w:type="dxa"/>
            <w:tcBorders>
              <w:top w:val="nil"/>
              <w:left w:val="nil"/>
              <w:bottom w:val="single" w:sz="4" w:space="0" w:color="auto"/>
              <w:right w:val="single" w:sz="4" w:space="0" w:color="auto"/>
            </w:tcBorders>
            <w:shd w:val="clear" w:color="auto" w:fill="auto"/>
            <w:noWrap/>
            <w:hideMark/>
          </w:tcPr>
          <w:p w:rsidR="00F80E01" w:rsidRPr="00F44AA7" w:rsidRDefault="004F2CA9"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w:t>
            </w:r>
          </w:p>
        </w:tc>
      </w:tr>
      <w:tr w:rsidR="00A859CA" w:rsidRPr="00621B44" w:rsidTr="00F44AA7">
        <w:trPr>
          <w:trHeight w:val="850"/>
        </w:trPr>
        <w:tc>
          <w:tcPr>
            <w:tcW w:w="572" w:type="dxa"/>
            <w:tcBorders>
              <w:top w:val="nil"/>
              <w:left w:val="nil"/>
              <w:bottom w:val="single" w:sz="4" w:space="0" w:color="auto"/>
              <w:right w:val="single" w:sz="4" w:space="0" w:color="auto"/>
            </w:tcBorders>
          </w:tcPr>
          <w:p w:rsidR="00F80E01" w:rsidRPr="00621B44" w:rsidRDefault="006E4FCA"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31</w:t>
            </w:r>
          </w:p>
        </w:tc>
        <w:tc>
          <w:tcPr>
            <w:tcW w:w="5103" w:type="dxa"/>
            <w:tcBorders>
              <w:top w:val="nil"/>
              <w:left w:val="nil"/>
              <w:bottom w:val="single" w:sz="4" w:space="0" w:color="auto"/>
              <w:right w:val="single" w:sz="4" w:space="0" w:color="auto"/>
            </w:tcBorders>
            <w:shd w:val="clear" w:color="auto" w:fill="auto"/>
            <w:hideMark/>
          </w:tcPr>
          <w:p w:rsidR="00F80E01" w:rsidRPr="00621B44" w:rsidRDefault="00F80E01"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Дополнительная общеобразовательная общеразвивающая программа "</w:t>
            </w:r>
            <w:r w:rsidR="00621B44" w:rsidRPr="00621B44">
              <w:rPr>
                <w:rFonts w:ascii="Times New Roman" w:eastAsia="Times New Roman" w:hAnsi="Times New Roman" w:cs="Times New Roman"/>
                <w:sz w:val="28"/>
                <w:szCs w:val="28"/>
              </w:rPr>
              <w:t>Волейбол-Юниор</w:t>
            </w:r>
            <w:r w:rsidRPr="00621B44">
              <w:rPr>
                <w:rFonts w:ascii="Times New Roman" w:eastAsia="Times New Roman" w:hAnsi="Times New Roman" w:cs="Times New Roman"/>
                <w:sz w:val="28"/>
                <w:szCs w:val="28"/>
              </w:rPr>
              <w:t>"</w:t>
            </w:r>
          </w:p>
        </w:tc>
        <w:tc>
          <w:tcPr>
            <w:tcW w:w="1843" w:type="dxa"/>
            <w:tcBorders>
              <w:top w:val="nil"/>
              <w:left w:val="nil"/>
              <w:bottom w:val="single" w:sz="4" w:space="0" w:color="auto"/>
              <w:right w:val="single" w:sz="4" w:space="0" w:color="auto"/>
            </w:tcBorders>
            <w:shd w:val="clear" w:color="auto" w:fill="auto"/>
            <w:noWrap/>
            <w:hideMark/>
          </w:tcPr>
          <w:p w:rsidR="00F80E01" w:rsidRPr="00621B44" w:rsidRDefault="00F80E01"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туристско-краеведческая</w:t>
            </w:r>
          </w:p>
        </w:tc>
        <w:tc>
          <w:tcPr>
            <w:tcW w:w="1134" w:type="dxa"/>
            <w:tcBorders>
              <w:top w:val="nil"/>
              <w:left w:val="nil"/>
              <w:bottom w:val="single" w:sz="4" w:space="0" w:color="auto"/>
              <w:right w:val="single" w:sz="4" w:space="0" w:color="auto"/>
            </w:tcBorders>
            <w:shd w:val="clear" w:color="auto" w:fill="auto"/>
            <w:noWrap/>
            <w:hideMark/>
          </w:tcPr>
          <w:p w:rsidR="00F80E01" w:rsidRPr="00621B44" w:rsidRDefault="00F80E01"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30</w:t>
            </w:r>
          </w:p>
        </w:tc>
        <w:tc>
          <w:tcPr>
            <w:tcW w:w="1276" w:type="dxa"/>
            <w:tcBorders>
              <w:top w:val="nil"/>
              <w:left w:val="nil"/>
              <w:bottom w:val="single" w:sz="4" w:space="0" w:color="auto"/>
              <w:right w:val="single" w:sz="4" w:space="0" w:color="auto"/>
            </w:tcBorders>
            <w:shd w:val="clear" w:color="auto" w:fill="auto"/>
            <w:noWrap/>
            <w:hideMark/>
          </w:tcPr>
          <w:p w:rsidR="00F80E01" w:rsidRPr="00621B44" w:rsidRDefault="004F2CA9" w:rsidP="00F80E01">
            <w:pPr>
              <w:spacing w:after="0" w:line="240" w:lineRule="auto"/>
              <w:rPr>
                <w:rFonts w:ascii="Times New Roman" w:eastAsia="Times New Roman" w:hAnsi="Times New Roman" w:cs="Times New Roman"/>
                <w:sz w:val="28"/>
                <w:szCs w:val="28"/>
              </w:rPr>
            </w:pPr>
            <w:r w:rsidRPr="00621B44">
              <w:rPr>
                <w:rFonts w:ascii="Times New Roman" w:eastAsia="Times New Roman" w:hAnsi="Times New Roman" w:cs="Times New Roman"/>
                <w:sz w:val="28"/>
                <w:szCs w:val="28"/>
              </w:rPr>
              <w:t>3</w:t>
            </w:r>
          </w:p>
        </w:tc>
      </w:tr>
      <w:tr w:rsidR="00F80E01" w:rsidRPr="00F44AA7" w:rsidTr="00F44AA7">
        <w:trPr>
          <w:trHeight w:val="821"/>
        </w:trPr>
        <w:tc>
          <w:tcPr>
            <w:tcW w:w="572" w:type="dxa"/>
            <w:tcBorders>
              <w:top w:val="nil"/>
              <w:left w:val="nil"/>
              <w:bottom w:val="single" w:sz="4" w:space="0" w:color="auto"/>
              <w:right w:val="single" w:sz="4" w:space="0" w:color="auto"/>
            </w:tcBorders>
          </w:tcPr>
          <w:p w:rsidR="00F80E01" w:rsidRPr="00F44AA7" w:rsidRDefault="006E4FCA"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32</w:t>
            </w:r>
          </w:p>
        </w:tc>
        <w:tc>
          <w:tcPr>
            <w:tcW w:w="5103" w:type="dxa"/>
            <w:tcBorders>
              <w:top w:val="nil"/>
              <w:left w:val="nil"/>
              <w:bottom w:val="single" w:sz="4" w:space="0" w:color="auto"/>
              <w:right w:val="single" w:sz="4" w:space="0" w:color="auto"/>
            </w:tcBorders>
            <w:shd w:val="clear" w:color="auto" w:fill="auto"/>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Дополнительная общеобразовательная общеразвивающая программа "</w:t>
            </w:r>
            <w:proofErr w:type="spellStart"/>
            <w:r w:rsidRPr="00F44AA7">
              <w:rPr>
                <w:rFonts w:ascii="Times New Roman" w:eastAsia="Times New Roman" w:hAnsi="Times New Roman" w:cs="Times New Roman"/>
                <w:color w:val="000000"/>
                <w:sz w:val="26"/>
                <w:szCs w:val="26"/>
              </w:rPr>
              <w:t>Юнармия</w:t>
            </w:r>
            <w:proofErr w:type="spellEnd"/>
            <w:r w:rsidRPr="00F44AA7">
              <w:rPr>
                <w:rFonts w:ascii="Times New Roman" w:eastAsia="Times New Roman" w:hAnsi="Times New Roman" w:cs="Times New Roman"/>
                <w:color w:val="000000"/>
                <w:sz w:val="26"/>
                <w:szCs w:val="26"/>
              </w:rPr>
              <w:t>"</w:t>
            </w:r>
          </w:p>
        </w:tc>
        <w:tc>
          <w:tcPr>
            <w:tcW w:w="1843"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социально-педагогическая</w:t>
            </w:r>
          </w:p>
        </w:tc>
        <w:tc>
          <w:tcPr>
            <w:tcW w:w="1134"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30</w:t>
            </w:r>
          </w:p>
        </w:tc>
        <w:tc>
          <w:tcPr>
            <w:tcW w:w="1276" w:type="dxa"/>
            <w:tcBorders>
              <w:top w:val="nil"/>
              <w:left w:val="nil"/>
              <w:bottom w:val="single" w:sz="4" w:space="0" w:color="auto"/>
              <w:right w:val="single" w:sz="4" w:space="0" w:color="auto"/>
            </w:tcBorders>
            <w:shd w:val="clear" w:color="auto" w:fill="auto"/>
            <w:noWrap/>
            <w:hideMark/>
          </w:tcPr>
          <w:p w:rsidR="00F80E01" w:rsidRPr="00F44AA7" w:rsidRDefault="004F2CA9"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2</w:t>
            </w:r>
          </w:p>
        </w:tc>
      </w:tr>
      <w:tr w:rsidR="00F80E01" w:rsidRPr="00F44AA7" w:rsidTr="00F44AA7">
        <w:trPr>
          <w:trHeight w:val="869"/>
        </w:trPr>
        <w:tc>
          <w:tcPr>
            <w:tcW w:w="572" w:type="dxa"/>
            <w:tcBorders>
              <w:top w:val="nil"/>
              <w:left w:val="nil"/>
              <w:bottom w:val="single" w:sz="4" w:space="0" w:color="auto"/>
              <w:right w:val="single" w:sz="4" w:space="0" w:color="auto"/>
            </w:tcBorders>
          </w:tcPr>
          <w:p w:rsidR="00F80E01" w:rsidRPr="00F44AA7" w:rsidRDefault="006E4FCA"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33</w:t>
            </w:r>
          </w:p>
        </w:tc>
        <w:tc>
          <w:tcPr>
            <w:tcW w:w="5103" w:type="dxa"/>
            <w:tcBorders>
              <w:top w:val="nil"/>
              <w:left w:val="nil"/>
              <w:bottom w:val="single" w:sz="4" w:space="0" w:color="auto"/>
              <w:right w:val="single" w:sz="4" w:space="0" w:color="auto"/>
            </w:tcBorders>
            <w:shd w:val="clear" w:color="auto" w:fill="auto"/>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Дополнительная общеобразовательная общеразвивающая программа "ЮИД - Безопасное колесо"</w:t>
            </w:r>
          </w:p>
        </w:tc>
        <w:tc>
          <w:tcPr>
            <w:tcW w:w="1843"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социально-педагогическая</w:t>
            </w:r>
          </w:p>
        </w:tc>
        <w:tc>
          <w:tcPr>
            <w:tcW w:w="1134"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30</w:t>
            </w:r>
          </w:p>
        </w:tc>
        <w:tc>
          <w:tcPr>
            <w:tcW w:w="1276" w:type="dxa"/>
            <w:tcBorders>
              <w:top w:val="nil"/>
              <w:left w:val="nil"/>
              <w:bottom w:val="single" w:sz="4" w:space="0" w:color="auto"/>
              <w:right w:val="single" w:sz="4" w:space="0" w:color="auto"/>
            </w:tcBorders>
            <w:shd w:val="clear" w:color="auto" w:fill="auto"/>
            <w:noWrap/>
            <w:hideMark/>
          </w:tcPr>
          <w:p w:rsidR="00F80E01" w:rsidRPr="00F44AA7" w:rsidRDefault="004F2CA9"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w:t>
            </w:r>
          </w:p>
        </w:tc>
      </w:tr>
      <w:tr w:rsidR="00F80E01" w:rsidRPr="00F44AA7" w:rsidTr="00F44AA7">
        <w:trPr>
          <w:trHeight w:val="998"/>
        </w:trPr>
        <w:tc>
          <w:tcPr>
            <w:tcW w:w="572" w:type="dxa"/>
            <w:tcBorders>
              <w:top w:val="nil"/>
              <w:left w:val="nil"/>
              <w:bottom w:val="single" w:sz="4" w:space="0" w:color="auto"/>
              <w:right w:val="single" w:sz="4" w:space="0" w:color="auto"/>
            </w:tcBorders>
          </w:tcPr>
          <w:p w:rsidR="00F80E01" w:rsidRPr="00F44AA7" w:rsidRDefault="006E4FCA"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34</w:t>
            </w:r>
          </w:p>
        </w:tc>
        <w:tc>
          <w:tcPr>
            <w:tcW w:w="5103" w:type="dxa"/>
            <w:tcBorders>
              <w:top w:val="nil"/>
              <w:left w:val="nil"/>
              <w:bottom w:val="single" w:sz="4" w:space="0" w:color="auto"/>
              <w:right w:val="single" w:sz="4" w:space="0" w:color="auto"/>
            </w:tcBorders>
            <w:shd w:val="clear" w:color="auto" w:fill="auto"/>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Дополнительная общеобразовательная общеразвивающая программа "Юные инспектора движения"</w:t>
            </w:r>
          </w:p>
        </w:tc>
        <w:tc>
          <w:tcPr>
            <w:tcW w:w="1843"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социально-педагогическая</w:t>
            </w:r>
          </w:p>
        </w:tc>
        <w:tc>
          <w:tcPr>
            <w:tcW w:w="1134"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34</w:t>
            </w:r>
          </w:p>
        </w:tc>
        <w:tc>
          <w:tcPr>
            <w:tcW w:w="1276" w:type="dxa"/>
            <w:tcBorders>
              <w:top w:val="nil"/>
              <w:left w:val="nil"/>
              <w:bottom w:val="single" w:sz="4" w:space="0" w:color="auto"/>
              <w:right w:val="single" w:sz="4" w:space="0" w:color="auto"/>
            </w:tcBorders>
            <w:shd w:val="clear" w:color="auto" w:fill="auto"/>
            <w:noWrap/>
            <w:hideMark/>
          </w:tcPr>
          <w:p w:rsidR="00F80E01" w:rsidRPr="00F44AA7" w:rsidRDefault="004F2CA9"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w:t>
            </w:r>
          </w:p>
        </w:tc>
      </w:tr>
      <w:tr w:rsidR="00F80E01" w:rsidRPr="00F44AA7" w:rsidTr="00F44AA7">
        <w:trPr>
          <w:trHeight w:val="836"/>
        </w:trPr>
        <w:tc>
          <w:tcPr>
            <w:tcW w:w="572" w:type="dxa"/>
            <w:tcBorders>
              <w:top w:val="nil"/>
              <w:left w:val="nil"/>
              <w:bottom w:val="single" w:sz="4" w:space="0" w:color="auto"/>
              <w:right w:val="single" w:sz="4" w:space="0" w:color="auto"/>
            </w:tcBorders>
          </w:tcPr>
          <w:p w:rsidR="00F80E01" w:rsidRPr="00F44AA7" w:rsidRDefault="006E4FCA"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35</w:t>
            </w:r>
          </w:p>
        </w:tc>
        <w:tc>
          <w:tcPr>
            <w:tcW w:w="5103" w:type="dxa"/>
            <w:tcBorders>
              <w:top w:val="nil"/>
              <w:left w:val="nil"/>
              <w:bottom w:val="single" w:sz="4" w:space="0" w:color="auto"/>
              <w:right w:val="single" w:sz="4" w:space="0" w:color="auto"/>
            </w:tcBorders>
            <w:shd w:val="clear" w:color="auto" w:fill="auto"/>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Дополнительная общеобразовательная общеразвивающая программа "ЮИД"</w:t>
            </w:r>
          </w:p>
        </w:tc>
        <w:tc>
          <w:tcPr>
            <w:tcW w:w="1843"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социально-педагогическая</w:t>
            </w:r>
          </w:p>
        </w:tc>
        <w:tc>
          <w:tcPr>
            <w:tcW w:w="1134"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31</w:t>
            </w:r>
          </w:p>
        </w:tc>
        <w:tc>
          <w:tcPr>
            <w:tcW w:w="1276" w:type="dxa"/>
            <w:tcBorders>
              <w:top w:val="nil"/>
              <w:left w:val="nil"/>
              <w:bottom w:val="single" w:sz="4" w:space="0" w:color="auto"/>
              <w:right w:val="single" w:sz="4" w:space="0" w:color="auto"/>
            </w:tcBorders>
            <w:shd w:val="clear" w:color="auto" w:fill="auto"/>
            <w:noWrap/>
            <w:hideMark/>
          </w:tcPr>
          <w:p w:rsidR="00F80E01" w:rsidRPr="00F44AA7" w:rsidRDefault="004F2CA9"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w:t>
            </w:r>
          </w:p>
        </w:tc>
      </w:tr>
      <w:tr w:rsidR="00F80E01" w:rsidRPr="00F44AA7" w:rsidTr="00F44AA7">
        <w:trPr>
          <w:trHeight w:val="848"/>
        </w:trPr>
        <w:tc>
          <w:tcPr>
            <w:tcW w:w="572" w:type="dxa"/>
            <w:tcBorders>
              <w:top w:val="nil"/>
              <w:left w:val="nil"/>
              <w:bottom w:val="single" w:sz="4" w:space="0" w:color="auto"/>
              <w:right w:val="single" w:sz="4" w:space="0" w:color="auto"/>
            </w:tcBorders>
          </w:tcPr>
          <w:p w:rsidR="00F80E01" w:rsidRPr="00F44AA7" w:rsidRDefault="006E4FCA"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36</w:t>
            </w:r>
          </w:p>
        </w:tc>
        <w:tc>
          <w:tcPr>
            <w:tcW w:w="5103" w:type="dxa"/>
            <w:tcBorders>
              <w:top w:val="nil"/>
              <w:left w:val="nil"/>
              <w:bottom w:val="single" w:sz="4" w:space="0" w:color="auto"/>
              <w:right w:val="single" w:sz="4" w:space="0" w:color="auto"/>
            </w:tcBorders>
            <w:shd w:val="clear" w:color="auto" w:fill="auto"/>
            <w:hideMark/>
          </w:tcPr>
          <w:p w:rsidR="00F80E01" w:rsidRPr="00F44AA7" w:rsidRDefault="00F80E01" w:rsidP="00621B44">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Дополнительная общеобразовательная общеразвивающая программа "</w:t>
            </w:r>
            <w:r w:rsidR="00621B44">
              <w:rPr>
                <w:rFonts w:ascii="Times New Roman" w:eastAsia="Times New Roman" w:hAnsi="Times New Roman" w:cs="Times New Roman"/>
                <w:color w:val="000000"/>
                <w:sz w:val="26"/>
                <w:szCs w:val="26"/>
              </w:rPr>
              <w:t>Музееведение</w:t>
            </w:r>
            <w:r w:rsidRPr="00F44AA7">
              <w:rPr>
                <w:rFonts w:ascii="Times New Roman" w:eastAsia="Times New Roman" w:hAnsi="Times New Roman" w:cs="Times New Roman"/>
                <w:color w:val="000000"/>
                <w:sz w:val="26"/>
                <w:szCs w:val="26"/>
              </w:rPr>
              <w:t>"</w:t>
            </w:r>
          </w:p>
        </w:tc>
        <w:tc>
          <w:tcPr>
            <w:tcW w:w="1843"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социально-педагогическая</w:t>
            </w:r>
          </w:p>
        </w:tc>
        <w:tc>
          <w:tcPr>
            <w:tcW w:w="1134"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38</w:t>
            </w:r>
          </w:p>
        </w:tc>
        <w:tc>
          <w:tcPr>
            <w:tcW w:w="1276" w:type="dxa"/>
            <w:tcBorders>
              <w:top w:val="nil"/>
              <w:left w:val="nil"/>
              <w:bottom w:val="single" w:sz="4" w:space="0" w:color="auto"/>
              <w:right w:val="single" w:sz="4" w:space="0" w:color="auto"/>
            </w:tcBorders>
            <w:shd w:val="clear" w:color="auto" w:fill="auto"/>
            <w:noWrap/>
            <w:hideMark/>
          </w:tcPr>
          <w:p w:rsidR="00F80E01" w:rsidRPr="00F44AA7" w:rsidRDefault="004F2CA9"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w:t>
            </w:r>
          </w:p>
        </w:tc>
      </w:tr>
      <w:tr w:rsidR="00F80E01" w:rsidRPr="00F44AA7" w:rsidTr="00F44AA7">
        <w:trPr>
          <w:trHeight w:val="846"/>
        </w:trPr>
        <w:tc>
          <w:tcPr>
            <w:tcW w:w="572" w:type="dxa"/>
            <w:tcBorders>
              <w:top w:val="nil"/>
              <w:left w:val="nil"/>
              <w:bottom w:val="single" w:sz="4" w:space="0" w:color="auto"/>
              <w:right w:val="single" w:sz="4" w:space="0" w:color="auto"/>
            </w:tcBorders>
          </w:tcPr>
          <w:p w:rsidR="00F80E01" w:rsidRPr="00F44AA7" w:rsidRDefault="006E4FCA"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37</w:t>
            </w:r>
          </w:p>
        </w:tc>
        <w:tc>
          <w:tcPr>
            <w:tcW w:w="5103" w:type="dxa"/>
            <w:tcBorders>
              <w:top w:val="nil"/>
              <w:left w:val="nil"/>
              <w:bottom w:val="single" w:sz="4" w:space="0" w:color="auto"/>
              <w:right w:val="single" w:sz="4" w:space="0" w:color="auto"/>
            </w:tcBorders>
            <w:shd w:val="clear" w:color="auto" w:fill="auto"/>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Дополнительная общеобразовательная общеразвивающая программа "Юный лингвист 42"</w:t>
            </w:r>
          </w:p>
        </w:tc>
        <w:tc>
          <w:tcPr>
            <w:tcW w:w="1843"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естественнонаучная</w:t>
            </w:r>
          </w:p>
        </w:tc>
        <w:tc>
          <w:tcPr>
            <w:tcW w:w="1134"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32</w:t>
            </w:r>
          </w:p>
        </w:tc>
        <w:tc>
          <w:tcPr>
            <w:tcW w:w="1276" w:type="dxa"/>
            <w:tcBorders>
              <w:top w:val="nil"/>
              <w:left w:val="nil"/>
              <w:bottom w:val="single" w:sz="4" w:space="0" w:color="auto"/>
              <w:right w:val="single" w:sz="4" w:space="0" w:color="auto"/>
            </w:tcBorders>
            <w:shd w:val="clear" w:color="auto" w:fill="auto"/>
            <w:noWrap/>
            <w:hideMark/>
          </w:tcPr>
          <w:p w:rsidR="00F80E01" w:rsidRPr="00F44AA7" w:rsidRDefault="004F2CA9"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w:t>
            </w:r>
          </w:p>
        </w:tc>
      </w:tr>
      <w:tr w:rsidR="00F80E01" w:rsidRPr="00F44AA7" w:rsidTr="00F44AA7">
        <w:trPr>
          <w:trHeight w:val="679"/>
        </w:trPr>
        <w:tc>
          <w:tcPr>
            <w:tcW w:w="572" w:type="dxa"/>
            <w:tcBorders>
              <w:top w:val="nil"/>
              <w:left w:val="nil"/>
              <w:bottom w:val="single" w:sz="4" w:space="0" w:color="auto"/>
              <w:right w:val="single" w:sz="4" w:space="0" w:color="auto"/>
            </w:tcBorders>
          </w:tcPr>
          <w:p w:rsidR="00F80E01" w:rsidRPr="00F44AA7" w:rsidRDefault="006E4FCA"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38</w:t>
            </w:r>
          </w:p>
        </w:tc>
        <w:tc>
          <w:tcPr>
            <w:tcW w:w="5103" w:type="dxa"/>
            <w:tcBorders>
              <w:top w:val="nil"/>
              <w:left w:val="nil"/>
              <w:bottom w:val="single" w:sz="4" w:space="0" w:color="auto"/>
              <w:right w:val="single" w:sz="4" w:space="0" w:color="auto"/>
            </w:tcBorders>
            <w:shd w:val="clear" w:color="auto" w:fill="auto"/>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Дополнительная общеобразовательная общеразвивающая программа "Юный лингвист"</w:t>
            </w:r>
          </w:p>
        </w:tc>
        <w:tc>
          <w:tcPr>
            <w:tcW w:w="1843"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естественнонаучная</w:t>
            </w:r>
          </w:p>
        </w:tc>
        <w:tc>
          <w:tcPr>
            <w:tcW w:w="1134"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31</w:t>
            </w:r>
          </w:p>
        </w:tc>
        <w:tc>
          <w:tcPr>
            <w:tcW w:w="1276" w:type="dxa"/>
            <w:tcBorders>
              <w:top w:val="nil"/>
              <w:left w:val="nil"/>
              <w:bottom w:val="single" w:sz="4" w:space="0" w:color="auto"/>
              <w:right w:val="single" w:sz="4" w:space="0" w:color="auto"/>
            </w:tcBorders>
            <w:shd w:val="clear" w:color="auto" w:fill="auto"/>
            <w:noWrap/>
            <w:hideMark/>
          </w:tcPr>
          <w:p w:rsidR="00F80E01" w:rsidRPr="00F44AA7" w:rsidRDefault="004F2CA9"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w:t>
            </w:r>
          </w:p>
        </w:tc>
      </w:tr>
      <w:tr w:rsidR="00F80E01" w:rsidRPr="00F44AA7" w:rsidTr="00F44AA7">
        <w:trPr>
          <w:trHeight w:val="830"/>
        </w:trPr>
        <w:tc>
          <w:tcPr>
            <w:tcW w:w="572" w:type="dxa"/>
            <w:tcBorders>
              <w:top w:val="nil"/>
              <w:left w:val="nil"/>
              <w:bottom w:val="single" w:sz="4" w:space="0" w:color="auto"/>
              <w:right w:val="single" w:sz="4" w:space="0" w:color="auto"/>
            </w:tcBorders>
          </w:tcPr>
          <w:p w:rsidR="00F80E01" w:rsidRPr="00F44AA7" w:rsidRDefault="006E4FCA"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39</w:t>
            </w:r>
          </w:p>
        </w:tc>
        <w:tc>
          <w:tcPr>
            <w:tcW w:w="5103" w:type="dxa"/>
            <w:tcBorders>
              <w:top w:val="nil"/>
              <w:left w:val="nil"/>
              <w:bottom w:val="single" w:sz="4" w:space="0" w:color="auto"/>
              <w:right w:val="single" w:sz="4" w:space="0" w:color="auto"/>
            </w:tcBorders>
            <w:shd w:val="clear" w:color="auto" w:fill="auto"/>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Дополнительная общеобразовательная общеразвивающая программа "Игровая экология"</w:t>
            </w:r>
          </w:p>
        </w:tc>
        <w:tc>
          <w:tcPr>
            <w:tcW w:w="1843"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естественнонаучная</w:t>
            </w:r>
          </w:p>
        </w:tc>
        <w:tc>
          <w:tcPr>
            <w:tcW w:w="1134"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39</w:t>
            </w:r>
          </w:p>
        </w:tc>
        <w:tc>
          <w:tcPr>
            <w:tcW w:w="1276" w:type="dxa"/>
            <w:tcBorders>
              <w:top w:val="nil"/>
              <w:left w:val="nil"/>
              <w:bottom w:val="single" w:sz="4" w:space="0" w:color="auto"/>
              <w:right w:val="single" w:sz="4" w:space="0" w:color="auto"/>
            </w:tcBorders>
            <w:shd w:val="clear" w:color="auto" w:fill="auto"/>
            <w:noWrap/>
            <w:hideMark/>
          </w:tcPr>
          <w:p w:rsidR="00F80E01" w:rsidRPr="00F44AA7" w:rsidRDefault="004F2CA9"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w:t>
            </w:r>
          </w:p>
        </w:tc>
      </w:tr>
      <w:tr w:rsidR="00F80E01" w:rsidRPr="00F44AA7" w:rsidTr="00F44AA7">
        <w:trPr>
          <w:trHeight w:val="843"/>
        </w:trPr>
        <w:tc>
          <w:tcPr>
            <w:tcW w:w="572" w:type="dxa"/>
            <w:tcBorders>
              <w:top w:val="nil"/>
              <w:left w:val="nil"/>
              <w:bottom w:val="single" w:sz="4" w:space="0" w:color="auto"/>
              <w:right w:val="single" w:sz="4" w:space="0" w:color="auto"/>
            </w:tcBorders>
          </w:tcPr>
          <w:p w:rsidR="00F80E01" w:rsidRPr="00F44AA7" w:rsidRDefault="006E4FCA"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40</w:t>
            </w:r>
          </w:p>
        </w:tc>
        <w:tc>
          <w:tcPr>
            <w:tcW w:w="5103" w:type="dxa"/>
            <w:tcBorders>
              <w:top w:val="nil"/>
              <w:left w:val="nil"/>
              <w:bottom w:val="single" w:sz="4" w:space="0" w:color="auto"/>
              <w:right w:val="single" w:sz="4" w:space="0" w:color="auto"/>
            </w:tcBorders>
            <w:shd w:val="clear" w:color="auto" w:fill="auto"/>
            <w:hideMark/>
          </w:tcPr>
          <w:p w:rsidR="00F80E01" w:rsidRPr="00F44AA7" w:rsidRDefault="00F80E01" w:rsidP="00621B44">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Дополнительная общеобразовательная общеразвивающая программа "</w:t>
            </w:r>
            <w:r w:rsidR="00621B44">
              <w:rPr>
                <w:rFonts w:ascii="Times New Roman" w:eastAsia="Times New Roman" w:hAnsi="Times New Roman" w:cs="Times New Roman"/>
                <w:color w:val="000000"/>
                <w:sz w:val="26"/>
                <w:szCs w:val="26"/>
              </w:rPr>
              <w:t>Юный психолог</w:t>
            </w:r>
            <w:r w:rsidRPr="00F44AA7">
              <w:rPr>
                <w:rFonts w:ascii="Times New Roman" w:eastAsia="Times New Roman" w:hAnsi="Times New Roman" w:cs="Times New Roman"/>
                <w:color w:val="000000"/>
                <w:sz w:val="26"/>
                <w:szCs w:val="26"/>
              </w:rPr>
              <w:t>"</w:t>
            </w:r>
          </w:p>
        </w:tc>
        <w:tc>
          <w:tcPr>
            <w:tcW w:w="1843"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естественнонаучная</w:t>
            </w:r>
          </w:p>
        </w:tc>
        <w:tc>
          <w:tcPr>
            <w:tcW w:w="1134"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31</w:t>
            </w:r>
          </w:p>
        </w:tc>
        <w:tc>
          <w:tcPr>
            <w:tcW w:w="1276" w:type="dxa"/>
            <w:tcBorders>
              <w:top w:val="nil"/>
              <w:left w:val="nil"/>
              <w:bottom w:val="single" w:sz="4" w:space="0" w:color="auto"/>
              <w:right w:val="single" w:sz="4" w:space="0" w:color="auto"/>
            </w:tcBorders>
            <w:shd w:val="clear" w:color="auto" w:fill="auto"/>
            <w:noWrap/>
            <w:hideMark/>
          </w:tcPr>
          <w:p w:rsidR="00F80E01" w:rsidRPr="00F44AA7" w:rsidRDefault="004F2CA9"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w:t>
            </w:r>
          </w:p>
        </w:tc>
      </w:tr>
      <w:tr w:rsidR="00F80E01" w:rsidRPr="00F44AA7" w:rsidTr="00F44AA7">
        <w:trPr>
          <w:trHeight w:val="834"/>
        </w:trPr>
        <w:tc>
          <w:tcPr>
            <w:tcW w:w="572" w:type="dxa"/>
            <w:tcBorders>
              <w:top w:val="nil"/>
              <w:left w:val="nil"/>
              <w:bottom w:val="single" w:sz="4" w:space="0" w:color="auto"/>
              <w:right w:val="single" w:sz="4" w:space="0" w:color="auto"/>
            </w:tcBorders>
          </w:tcPr>
          <w:p w:rsidR="00F80E01" w:rsidRPr="00F44AA7" w:rsidRDefault="005F396D"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41</w:t>
            </w:r>
          </w:p>
        </w:tc>
        <w:tc>
          <w:tcPr>
            <w:tcW w:w="5103" w:type="dxa"/>
            <w:tcBorders>
              <w:top w:val="nil"/>
              <w:left w:val="nil"/>
              <w:bottom w:val="single" w:sz="4" w:space="0" w:color="auto"/>
              <w:right w:val="single" w:sz="4" w:space="0" w:color="auto"/>
            </w:tcBorders>
            <w:shd w:val="clear" w:color="auto" w:fill="auto"/>
            <w:hideMark/>
          </w:tcPr>
          <w:p w:rsidR="00F80E01" w:rsidRPr="00F44AA7" w:rsidRDefault="00F80E01" w:rsidP="00621B44">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Дополнительная общеобразовательная общеразвивающая программа "</w:t>
            </w:r>
            <w:r w:rsidR="00621B44">
              <w:rPr>
                <w:rFonts w:ascii="Times New Roman" w:eastAsia="Times New Roman" w:hAnsi="Times New Roman" w:cs="Times New Roman"/>
                <w:color w:val="000000"/>
                <w:sz w:val="26"/>
                <w:szCs w:val="26"/>
              </w:rPr>
              <w:t>Юный эколог</w:t>
            </w:r>
            <w:r w:rsidRPr="00F44AA7">
              <w:rPr>
                <w:rFonts w:ascii="Times New Roman" w:eastAsia="Times New Roman" w:hAnsi="Times New Roman" w:cs="Times New Roman"/>
                <w:color w:val="000000"/>
                <w:sz w:val="26"/>
                <w:szCs w:val="26"/>
              </w:rPr>
              <w:t>"</w:t>
            </w:r>
          </w:p>
        </w:tc>
        <w:tc>
          <w:tcPr>
            <w:tcW w:w="1843"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естественнонаучная</w:t>
            </w:r>
          </w:p>
        </w:tc>
        <w:tc>
          <w:tcPr>
            <w:tcW w:w="1134"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31</w:t>
            </w:r>
          </w:p>
        </w:tc>
        <w:tc>
          <w:tcPr>
            <w:tcW w:w="1276" w:type="dxa"/>
            <w:tcBorders>
              <w:top w:val="nil"/>
              <w:left w:val="nil"/>
              <w:bottom w:val="single" w:sz="4" w:space="0" w:color="auto"/>
              <w:right w:val="single" w:sz="4" w:space="0" w:color="auto"/>
            </w:tcBorders>
            <w:shd w:val="clear" w:color="auto" w:fill="auto"/>
            <w:noWrap/>
            <w:hideMark/>
          </w:tcPr>
          <w:p w:rsidR="00F80E01" w:rsidRPr="00F44AA7" w:rsidRDefault="004F2CA9"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w:t>
            </w:r>
          </w:p>
        </w:tc>
      </w:tr>
      <w:tr w:rsidR="00F80E01" w:rsidRPr="00F44AA7" w:rsidTr="00F44AA7">
        <w:trPr>
          <w:trHeight w:val="834"/>
        </w:trPr>
        <w:tc>
          <w:tcPr>
            <w:tcW w:w="572" w:type="dxa"/>
            <w:tcBorders>
              <w:top w:val="nil"/>
              <w:left w:val="nil"/>
              <w:bottom w:val="single" w:sz="4" w:space="0" w:color="auto"/>
              <w:right w:val="single" w:sz="4" w:space="0" w:color="auto"/>
            </w:tcBorders>
          </w:tcPr>
          <w:p w:rsidR="00F80E01" w:rsidRPr="00F44AA7" w:rsidRDefault="005F396D"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42</w:t>
            </w:r>
          </w:p>
        </w:tc>
        <w:tc>
          <w:tcPr>
            <w:tcW w:w="5103" w:type="dxa"/>
            <w:tcBorders>
              <w:top w:val="nil"/>
              <w:left w:val="nil"/>
              <w:bottom w:val="single" w:sz="4" w:space="0" w:color="auto"/>
              <w:right w:val="single" w:sz="4" w:space="0" w:color="auto"/>
            </w:tcBorders>
            <w:shd w:val="clear" w:color="auto" w:fill="auto"/>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Дополнительная общеобразовательная общеразвивающая программа "В мире английского"</w:t>
            </w:r>
          </w:p>
        </w:tc>
        <w:tc>
          <w:tcPr>
            <w:tcW w:w="1843"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естественнонаучная</w:t>
            </w:r>
          </w:p>
        </w:tc>
        <w:tc>
          <w:tcPr>
            <w:tcW w:w="1134"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61</w:t>
            </w:r>
          </w:p>
        </w:tc>
        <w:tc>
          <w:tcPr>
            <w:tcW w:w="1276" w:type="dxa"/>
            <w:tcBorders>
              <w:top w:val="nil"/>
              <w:left w:val="nil"/>
              <w:bottom w:val="single" w:sz="4" w:space="0" w:color="auto"/>
              <w:right w:val="single" w:sz="4" w:space="0" w:color="auto"/>
            </w:tcBorders>
            <w:shd w:val="clear" w:color="auto" w:fill="auto"/>
            <w:noWrap/>
            <w:hideMark/>
          </w:tcPr>
          <w:p w:rsidR="00F80E01" w:rsidRPr="00F44AA7" w:rsidRDefault="004F2CA9"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w:t>
            </w:r>
          </w:p>
        </w:tc>
      </w:tr>
      <w:tr w:rsidR="00F80E01" w:rsidRPr="00F44AA7" w:rsidTr="00F44AA7">
        <w:trPr>
          <w:trHeight w:val="859"/>
        </w:trPr>
        <w:tc>
          <w:tcPr>
            <w:tcW w:w="572" w:type="dxa"/>
            <w:tcBorders>
              <w:top w:val="nil"/>
              <w:left w:val="nil"/>
              <w:bottom w:val="single" w:sz="4" w:space="0" w:color="auto"/>
              <w:right w:val="single" w:sz="4" w:space="0" w:color="auto"/>
            </w:tcBorders>
          </w:tcPr>
          <w:p w:rsidR="00F80E01" w:rsidRPr="00F44AA7" w:rsidRDefault="005F396D"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lastRenderedPageBreak/>
              <w:t>43</w:t>
            </w:r>
          </w:p>
        </w:tc>
        <w:tc>
          <w:tcPr>
            <w:tcW w:w="5103" w:type="dxa"/>
            <w:tcBorders>
              <w:top w:val="nil"/>
              <w:left w:val="nil"/>
              <w:bottom w:val="single" w:sz="4" w:space="0" w:color="auto"/>
              <w:right w:val="single" w:sz="4" w:space="0" w:color="auto"/>
            </w:tcBorders>
            <w:shd w:val="clear" w:color="auto" w:fill="auto"/>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Дополнительная общеобразовательная общеразвивающая программа "Умники и умницы"</w:t>
            </w:r>
          </w:p>
        </w:tc>
        <w:tc>
          <w:tcPr>
            <w:tcW w:w="1843"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социально-педагогическая</w:t>
            </w:r>
          </w:p>
        </w:tc>
        <w:tc>
          <w:tcPr>
            <w:tcW w:w="1134"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31</w:t>
            </w:r>
          </w:p>
        </w:tc>
        <w:tc>
          <w:tcPr>
            <w:tcW w:w="1276" w:type="dxa"/>
            <w:tcBorders>
              <w:top w:val="nil"/>
              <w:left w:val="nil"/>
              <w:bottom w:val="single" w:sz="4" w:space="0" w:color="auto"/>
              <w:right w:val="single" w:sz="4" w:space="0" w:color="auto"/>
            </w:tcBorders>
            <w:shd w:val="clear" w:color="auto" w:fill="auto"/>
            <w:noWrap/>
            <w:hideMark/>
          </w:tcPr>
          <w:p w:rsidR="00F80E01" w:rsidRPr="00F44AA7" w:rsidRDefault="004F2CA9"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2</w:t>
            </w:r>
          </w:p>
        </w:tc>
      </w:tr>
      <w:tr w:rsidR="00F80E01" w:rsidRPr="00F44AA7" w:rsidTr="00F44AA7">
        <w:trPr>
          <w:trHeight w:val="691"/>
        </w:trPr>
        <w:tc>
          <w:tcPr>
            <w:tcW w:w="572" w:type="dxa"/>
            <w:tcBorders>
              <w:top w:val="nil"/>
              <w:left w:val="nil"/>
              <w:bottom w:val="single" w:sz="4" w:space="0" w:color="auto"/>
              <w:right w:val="single" w:sz="4" w:space="0" w:color="auto"/>
            </w:tcBorders>
          </w:tcPr>
          <w:p w:rsidR="00F80E01" w:rsidRPr="00F44AA7" w:rsidRDefault="005F396D"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44</w:t>
            </w:r>
          </w:p>
        </w:tc>
        <w:tc>
          <w:tcPr>
            <w:tcW w:w="5103" w:type="dxa"/>
            <w:tcBorders>
              <w:top w:val="nil"/>
              <w:left w:val="nil"/>
              <w:bottom w:val="single" w:sz="4" w:space="0" w:color="auto"/>
              <w:right w:val="single" w:sz="4" w:space="0" w:color="auto"/>
            </w:tcBorders>
            <w:shd w:val="clear" w:color="auto" w:fill="auto"/>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 xml:space="preserve">Дополнительная общеобразовательная общеразвивающая программа "Хореография </w:t>
            </w:r>
            <w:proofErr w:type="spellStart"/>
            <w:r w:rsidRPr="00F44AA7">
              <w:rPr>
                <w:rFonts w:ascii="Times New Roman" w:eastAsia="Times New Roman" w:hAnsi="Times New Roman" w:cs="Times New Roman"/>
                <w:color w:val="000000"/>
                <w:sz w:val="26"/>
                <w:szCs w:val="26"/>
              </w:rPr>
              <w:t>Hip</w:t>
            </w:r>
            <w:proofErr w:type="spellEnd"/>
            <w:r w:rsidRPr="00F44AA7">
              <w:rPr>
                <w:rFonts w:ascii="Times New Roman" w:eastAsia="Times New Roman" w:hAnsi="Times New Roman" w:cs="Times New Roman"/>
                <w:color w:val="000000"/>
                <w:sz w:val="26"/>
                <w:szCs w:val="26"/>
              </w:rPr>
              <w:t xml:space="preserve"> </w:t>
            </w:r>
            <w:proofErr w:type="spellStart"/>
            <w:r w:rsidRPr="00F44AA7">
              <w:rPr>
                <w:rFonts w:ascii="Times New Roman" w:eastAsia="Times New Roman" w:hAnsi="Times New Roman" w:cs="Times New Roman"/>
                <w:color w:val="000000"/>
                <w:sz w:val="26"/>
                <w:szCs w:val="26"/>
              </w:rPr>
              <w:t>Step</w:t>
            </w:r>
            <w:proofErr w:type="spellEnd"/>
            <w:r w:rsidRPr="00F44AA7">
              <w:rPr>
                <w:rFonts w:ascii="Times New Roman" w:eastAsia="Times New Roman" w:hAnsi="Times New Roman" w:cs="Times New Roman"/>
                <w:color w:val="000000"/>
                <w:sz w:val="26"/>
                <w:szCs w:val="26"/>
              </w:rPr>
              <w:t>"</w:t>
            </w:r>
          </w:p>
        </w:tc>
        <w:tc>
          <w:tcPr>
            <w:tcW w:w="1843"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художественная</w:t>
            </w:r>
          </w:p>
        </w:tc>
        <w:tc>
          <w:tcPr>
            <w:tcW w:w="1134"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45</w:t>
            </w:r>
          </w:p>
        </w:tc>
        <w:tc>
          <w:tcPr>
            <w:tcW w:w="1276" w:type="dxa"/>
            <w:tcBorders>
              <w:top w:val="nil"/>
              <w:left w:val="nil"/>
              <w:bottom w:val="single" w:sz="4" w:space="0" w:color="auto"/>
              <w:right w:val="single" w:sz="4" w:space="0" w:color="auto"/>
            </w:tcBorders>
            <w:shd w:val="clear" w:color="auto" w:fill="auto"/>
            <w:noWrap/>
            <w:hideMark/>
          </w:tcPr>
          <w:p w:rsidR="00F80E01" w:rsidRPr="00F44AA7" w:rsidRDefault="004F2CA9"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w:t>
            </w:r>
          </w:p>
        </w:tc>
      </w:tr>
      <w:tr w:rsidR="00F80E01" w:rsidRPr="00F44AA7" w:rsidTr="00F44AA7">
        <w:trPr>
          <w:trHeight w:val="701"/>
        </w:trPr>
        <w:tc>
          <w:tcPr>
            <w:tcW w:w="572" w:type="dxa"/>
            <w:tcBorders>
              <w:top w:val="nil"/>
              <w:left w:val="nil"/>
              <w:bottom w:val="single" w:sz="4" w:space="0" w:color="auto"/>
              <w:right w:val="single" w:sz="4" w:space="0" w:color="auto"/>
            </w:tcBorders>
          </w:tcPr>
          <w:p w:rsidR="00F80E01" w:rsidRPr="00F44AA7" w:rsidRDefault="005F396D"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45</w:t>
            </w:r>
          </w:p>
        </w:tc>
        <w:tc>
          <w:tcPr>
            <w:tcW w:w="5103" w:type="dxa"/>
            <w:tcBorders>
              <w:top w:val="nil"/>
              <w:left w:val="nil"/>
              <w:bottom w:val="single" w:sz="4" w:space="0" w:color="auto"/>
              <w:right w:val="single" w:sz="4" w:space="0" w:color="auto"/>
            </w:tcBorders>
            <w:shd w:val="clear" w:color="auto" w:fill="auto"/>
            <w:hideMark/>
          </w:tcPr>
          <w:p w:rsidR="00F80E01" w:rsidRPr="00F44AA7" w:rsidRDefault="00F80E01" w:rsidP="00621B44">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Дополнительная общеобразовательная общеразвивающая программа "</w:t>
            </w:r>
            <w:r w:rsidR="00621B44">
              <w:rPr>
                <w:rFonts w:ascii="Times New Roman" w:eastAsia="Times New Roman" w:hAnsi="Times New Roman" w:cs="Times New Roman"/>
                <w:color w:val="000000"/>
                <w:sz w:val="26"/>
                <w:szCs w:val="26"/>
              </w:rPr>
              <w:t>Волшебная мастерская</w:t>
            </w:r>
            <w:r w:rsidRPr="00F44AA7">
              <w:rPr>
                <w:rFonts w:ascii="Times New Roman" w:eastAsia="Times New Roman" w:hAnsi="Times New Roman" w:cs="Times New Roman"/>
                <w:color w:val="000000"/>
                <w:sz w:val="26"/>
                <w:szCs w:val="26"/>
              </w:rPr>
              <w:t>"</w:t>
            </w:r>
          </w:p>
        </w:tc>
        <w:tc>
          <w:tcPr>
            <w:tcW w:w="1843"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художественная</w:t>
            </w:r>
          </w:p>
        </w:tc>
        <w:tc>
          <w:tcPr>
            <w:tcW w:w="1134"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30</w:t>
            </w:r>
          </w:p>
        </w:tc>
        <w:tc>
          <w:tcPr>
            <w:tcW w:w="1276" w:type="dxa"/>
            <w:tcBorders>
              <w:top w:val="nil"/>
              <w:left w:val="nil"/>
              <w:bottom w:val="single" w:sz="4" w:space="0" w:color="auto"/>
              <w:right w:val="single" w:sz="4" w:space="0" w:color="auto"/>
            </w:tcBorders>
            <w:shd w:val="clear" w:color="auto" w:fill="auto"/>
            <w:noWrap/>
            <w:hideMark/>
          </w:tcPr>
          <w:p w:rsidR="00F80E01" w:rsidRPr="00F44AA7" w:rsidRDefault="004F2CA9"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w:t>
            </w:r>
          </w:p>
        </w:tc>
      </w:tr>
      <w:tr w:rsidR="00F80E01" w:rsidRPr="00F44AA7" w:rsidTr="00A859CA">
        <w:trPr>
          <w:trHeight w:val="692"/>
        </w:trPr>
        <w:tc>
          <w:tcPr>
            <w:tcW w:w="572" w:type="dxa"/>
            <w:tcBorders>
              <w:top w:val="nil"/>
              <w:left w:val="nil"/>
              <w:bottom w:val="single" w:sz="4" w:space="0" w:color="auto"/>
              <w:right w:val="single" w:sz="4" w:space="0" w:color="auto"/>
            </w:tcBorders>
          </w:tcPr>
          <w:p w:rsidR="00F80E01" w:rsidRPr="00F44AA7" w:rsidRDefault="005F396D"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46</w:t>
            </w:r>
          </w:p>
        </w:tc>
        <w:tc>
          <w:tcPr>
            <w:tcW w:w="5103" w:type="dxa"/>
            <w:tcBorders>
              <w:top w:val="nil"/>
              <w:left w:val="nil"/>
              <w:bottom w:val="single" w:sz="4" w:space="0" w:color="auto"/>
              <w:right w:val="single" w:sz="4" w:space="0" w:color="auto"/>
            </w:tcBorders>
            <w:shd w:val="clear" w:color="auto" w:fill="auto"/>
            <w:hideMark/>
          </w:tcPr>
          <w:p w:rsidR="00F80E01" w:rsidRPr="00F44AA7" w:rsidRDefault="00F80E01" w:rsidP="00A859CA">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Дополнительная общеобразовательная общеразвивающая программа "</w:t>
            </w:r>
            <w:r w:rsidR="00A859CA">
              <w:rPr>
                <w:rFonts w:ascii="Times New Roman" w:eastAsia="Times New Roman" w:hAnsi="Times New Roman" w:cs="Times New Roman"/>
                <w:color w:val="000000"/>
                <w:sz w:val="26"/>
                <w:szCs w:val="26"/>
              </w:rPr>
              <w:t>Авансцена</w:t>
            </w:r>
            <w:r w:rsidRPr="00F44AA7">
              <w:rPr>
                <w:rFonts w:ascii="Times New Roman" w:eastAsia="Times New Roman" w:hAnsi="Times New Roman" w:cs="Times New Roman"/>
                <w:color w:val="000000"/>
                <w:sz w:val="26"/>
                <w:szCs w:val="26"/>
              </w:rPr>
              <w:t>"</w:t>
            </w:r>
          </w:p>
        </w:tc>
        <w:tc>
          <w:tcPr>
            <w:tcW w:w="1843"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художественная</w:t>
            </w:r>
          </w:p>
        </w:tc>
        <w:tc>
          <w:tcPr>
            <w:tcW w:w="1134"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77</w:t>
            </w:r>
          </w:p>
        </w:tc>
        <w:tc>
          <w:tcPr>
            <w:tcW w:w="1276" w:type="dxa"/>
            <w:tcBorders>
              <w:top w:val="nil"/>
              <w:left w:val="nil"/>
              <w:bottom w:val="single" w:sz="4" w:space="0" w:color="auto"/>
              <w:right w:val="single" w:sz="4" w:space="0" w:color="auto"/>
            </w:tcBorders>
            <w:shd w:val="clear" w:color="auto" w:fill="auto"/>
            <w:noWrap/>
            <w:hideMark/>
          </w:tcPr>
          <w:p w:rsidR="00F80E01" w:rsidRPr="00F44AA7" w:rsidRDefault="004F2CA9"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w:t>
            </w:r>
          </w:p>
        </w:tc>
      </w:tr>
      <w:tr w:rsidR="00F80E01" w:rsidRPr="00F44AA7" w:rsidTr="00F44AA7">
        <w:trPr>
          <w:trHeight w:val="834"/>
        </w:trPr>
        <w:tc>
          <w:tcPr>
            <w:tcW w:w="572" w:type="dxa"/>
            <w:tcBorders>
              <w:top w:val="nil"/>
              <w:left w:val="nil"/>
              <w:bottom w:val="single" w:sz="4" w:space="0" w:color="auto"/>
              <w:right w:val="single" w:sz="4" w:space="0" w:color="auto"/>
            </w:tcBorders>
          </w:tcPr>
          <w:p w:rsidR="00F80E01" w:rsidRPr="00F44AA7" w:rsidRDefault="005F396D"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47</w:t>
            </w:r>
          </w:p>
        </w:tc>
        <w:tc>
          <w:tcPr>
            <w:tcW w:w="5103" w:type="dxa"/>
            <w:tcBorders>
              <w:top w:val="nil"/>
              <w:left w:val="nil"/>
              <w:bottom w:val="single" w:sz="4" w:space="0" w:color="auto"/>
              <w:right w:val="single" w:sz="4" w:space="0" w:color="auto"/>
            </w:tcBorders>
            <w:shd w:val="clear" w:color="auto" w:fill="auto"/>
            <w:hideMark/>
          </w:tcPr>
          <w:p w:rsidR="00F80E01" w:rsidRPr="00F44AA7" w:rsidRDefault="00F80E01" w:rsidP="00A859CA">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Дополнительная общеобразовательная общеразвивающая программа "Хореографический коллектив "</w:t>
            </w:r>
            <w:r w:rsidR="00A859CA">
              <w:rPr>
                <w:rFonts w:ascii="Times New Roman" w:eastAsia="Times New Roman" w:hAnsi="Times New Roman" w:cs="Times New Roman"/>
                <w:color w:val="000000"/>
                <w:sz w:val="26"/>
                <w:szCs w:val="26"/>
              </w:rPr>
              <w:t>Город мастеров</w:t>
            </w:r>
            <w:r w:rsidRPr="00F44AA7">
              <w:rPr>
                <w:rFonts w:ascii="Times New Roman" w:eastAsia="Times New Roman" w:hAnsi="Times New Roman" w:cs="Times New Roman"/>
                <w:color w:val="000000"/>
                <w:sz w:val="26"/>
                <w:szCs w:val="26"/>
              </w:rPr>
              <w:t>"</w:t>
            </w:r>
          </w:p>
        </w:tc>
        <w:tc>
          <w:tcPr>
            <w:tcW w:w="1843"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художественная</w:t>
            </w:r>
          </w:p>
        </w:tc>
        <w:tc>
          <w:tcPr>
            <w:tcW w:w="1134"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32</w:t>
            </w:r>
          </w:p>
        </w:tc>
        <w:tc>
          <w:tcPr>
            <w:tcW w:w="1276" w:type="dxa"/>
            <w:tcBorders>
              <w:top w:val="nil"/>
              <w:left w:val="nil"/>
              <w:bottom w:val="single" w:sz="4" w:space="0" w:color="auto"/>
              <w:right w:val="single" w:sz="4" w:space="0" w:color="auto"/>
            </w:tcBorders>
            <w:shd w:val="clear" w:color="auto" w:fill="auto"/>
            <w:noWrap/>
            <w:hideMark/>
          </w:tcPr>
          <w:p w:rsidR="00F80E01" w:rsidRPr="00F44AA7" w:rsidRDefault="004F2CA9"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w:t>
            </w:r>
          </w:p>
        </w:tc>
      </w:tr>
      <w:tr w:rsidR="00F80E01" w:rsidRPr="00F44AA7" w:rsidTr="00F44AA7">
        <w:trPr>
          <w:trHeight w:val="717"/>
        </w:trPr>
        <w:tc>
          <w:tcPr>
            <w:tcW w:w="572" w:type="dxa"/>
            <w:tcBorders>
              <w:top w:val="nil"/>
              <w:left w:val="nil"/>
              <w:bottom w:val="single" w:sz="4" w:space="0" w:color="auto"/>
              <w:right w:val="single" w:sz="4" w:space="0" w:color="auto"/>
            </w:tcBorders>
          </w:tcPr>
          <w:p w:rsidR="00F80E01" w:rsidRPr="00F44AA7" w:rsidRDefault="005F396D"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48</w:t>
            </w:r>
          </w:p>
        </w:tc>
        <w:tc>
          <w:tcPr>
            <w:tcW w:w="5103" w:type="dxa"/>
            <w:tcBorders>
              <w:top w:val="nil"/>
              <w:left w:val="nil"/>
              <w:bottom w:val="single" w:sz="4" w:space="0" w:color="auto"/>
              <w:right w:val="single" w:sz="4" w:space="0" w:color="auto"/>
            </w:tcBorders>
            <w:shd w:val="clear" w:color="auto" w:fill="auto"/>
            <w:hideMark/>
          </w:tcPr>
          <w:p w:rsidR="00F80E01" w:rsidRPr="00F44AA7" w:rsidRDefault="00F80E01" w:rsidP="00A859CA">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Дополнительная общеобразовательная общеразвивающая программа "</w:t>
            </w:r>
            <w:r w:rsidR="00A859CA">
              <w:rPr>
                <w:rFonts w:ascii="Times New Roman" w:eastAsia="Times New Roman" w:hAnsi="Times New Roman" w:cs="Times New Roman"/>
                <w:color w:val="000000"/>
                <w:sz w:val="26"/>
                <w:szCs w:val="26"/>
              </w:rPr>
              <w:t>Экипаж</w:t>
            </w:r>
            <w:r w:rsidRPr="00F44AA7">
              <w:rPr>
                <w:rFonts w:ascii="Times New Roman" w:eastAsia="Times New Roman" w:hAnsi="Times New Roman" w:cs="Times New Roman"/>
                <w:color w:val="000000"/>
                <w:sz w:val="26"/>
                <w:szCs w:val="26"/>
              </w:rPr>
              <w:t>"</w:t>
            </w:r>
          </w:p>
        </w:tc>
        <w:tc>
          <w:tcPr>
            <w:tcW w:w="1843"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художественная</w:t>
            </w:r>
          </w:p>
        </w:tc>
        <w:tc>
          <w:tcPr>
            <w:tcW w:w="1134"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16</w:t>
            </w:r>
          </w:p>
        </w:tc>
        <w:tc>
          <w:tcPr>
            <w:tcW w:w="1276" w:type="dxa"/>
            <w:tcBorders>
              <w:top w:val="nil"/>
              <w:left w:val="nil"/>
              <w:bottom w:val="single" w:sz="4" w:space="0" w:color="auto"/>
              <w:right w:val="single" w:sz="4" w:space="0" w:color="auto"/>
            </w:tcBorders>
            <w:shd w:val="clear" w:color="auto" w:fill="auto"/>
            <w:noWrap/>
            <w:hideMark/>
          </w:tcPr>
          <w:p w:rsidR="00F80E01" w:rsidRPr="00F44AA7" w:rsidRDefault="004F2CA9"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2</w:t>
            </w:r>
          </w:p>
        </w:tc>
      </w:tr>
      <w:tr w:rsidR="00F80E01" w:rsidRPr="00F44AA7" w:rsidTr="00F44AA7">
        <w:trPr>
          <w:trHeight w:val="698"/>
        </w:trPr>
        <w:tc>
          <w:tcPr>
            <w:tcW w:w="572" w:type="dxa"/>
            <w:tcBorders>
              <w:top w:val="nil"/>
              <w:left w:val="nil"/>
              <w:bottom w:val="single" w:sz="4" w:space="0" w:color="auto"/>
              <w:right w:val="single" w:sz="4" w:space="0" w:color="auto"/>
            </w:tcBorders>
          </w:tcPr>
          <w:p w:rsidR="00F80E01" w:rsidRPr="00F44AA7" w:rsidRDefault="005F396D"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49</w:t>
            </w:r>
          </w:p>
        </w:tc>
        <w:tc>
          <w:tcPr>
            <w:tcW w:w="5103" w:type="dxa"/>
            <w:tcBorders>
              <w:top w:val="nil"/>
              <w:left w:val="nil"/>
              <w:bottom w:val="single" w:sz="4" w:space="0" w:color="auto"/>
              <w:right w:val="single" w:sz="4" w:space="0" w:color="auto"/>
            </w:tcBorders>
            <w:shd w:val="clear" w:color="auto" w:fill="auto"/>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Дополнительная общеобразовательная общеразвивающая программа "</w:t>
            </w:r>
            <w:proofErr w:type="spellStart"/>
            <w:r w:rsidRPr="00F44AA7">
              <w:rPr>
                <w:rFonts w:ascii="Times New Roman" w:eastAsia="Times New Roman" w:hAnsi="Times New Roman" w:cs="Times New Roman"/>
                <w:color w:val="000000"/>
                <w:sz w:val="26"/>
                <w:szCs w:val="26"/>
              </w:rPr>
              <w:t>Тестопластика</w:t>
            </w:r>
            <w:proofErr w:type="spellEnd"/>
            <w:r w:rsidRPr="00F44AA7">
              <w:rPr>
                <w:rFonts w:ascii="Times New Roman" w:eastAsia="Times New Roman" w:hAnsi="Times New Roman" w:cs="Times New Roman"/>
                <w:color w:val="000000"/>
                <w:sz w:val="26"/>
                <w:szCs w:val="26"/>
              </w:rPr>
              <w:t>"</w:t>
            </w:r>
          </w:p>
        </w:tc>
        <w:tc>
          <w:tcPr>
            <w:tcW w:w="1843"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художественная</w:t>
            </w:r>
          </w:p>
        </w:tc>
        <w:tc>
          <w:tcPr>
            <w:tcW w:w="1134"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77</w:t>
            </w:r>
          </w:p>
        </w:tc>
        <w:tc>
          <w:tcPr>
            <w:tcW w:w="1276" w:type="dxa"/>
            <w:tcBorders>
              <w:top w:val="nil"/>
              <w:left w:val="nil"/>
              <w:bottom w:val="single" w:sz="4" w:space="0" w:color="auto"/>
              <w:right w:val="single" w:sz="4" w:space="0" w:color="auto"/>
            </w:tcBorders>
            <w:shd w:val="clear" w:color="auto" w:fill="auto"/>
            <w:noWrap/>
            <w:hideMark/>
          </w:tcPr>
          <w:p w:rsidR="00F80E01" w:rsidRPr="00F44AA7" w:rsidRDefault="004F2CA9"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w:t>
            </w:r>
          </w:p>
        </w:tc>
      </w:tr>
      <w:tr w:rsidR="00F80E01" w:rsidRPr="00F44AA7" w:rsidTr="00F44AA7">
        <w:trPr>
          <w:trHeight w:val="837"/>
        </w:trPr>
        <w:tc>
          <w:tcPr>
            <w:tcW w:w="572" w:type="dxa"/>
            <w:tcBorders>
              <w:top w:val="nil"/>
              <w:left w:val="nil"/>
              <w:bottom w:val="single" w:sz="4" w:space="0" w:color="auto"/>
              <w:right w:val="single" w:sz="4" w:space="0" w:color="auto"/>
            </w:tcBorders>
          </w:tcPr>
          <w:p w:rsidR="00F80E01" w:rsidRPr="00F44AA7" w:rsidRDefault="005F396D"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50</w:t>
            </w:r>
          </w:p>
        </w:tc>
        <w:tc>
          <w:tcPr>
            <w:tcW w:w="5103" w:type="dxa"/>
            <w:tcBorders>
              <w:top w:val="nil"/>
              <w:left w:val="nil"/>
              <w:bottom w:val="single" w:sz="4" w:space="0" w:color="auto"/>
              <w:right w:val="single" w:sz="4" w:space="0" w:color="auto"/>
            </w:tcBorders>
            <w:shd w:val="clear" w:color="auto" w:fill="auto"/>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Дополнительная общеобразовательная общеразвивающая программа "Спортивные бальные танцы"</w:t>
            </w:r>
          </w:p>
        </w:tc>
        <w:tc>
          <w:tcPr>
            <w:tcW w:w="1843"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художественная</w:t>
            </w:r>
          </w:p>
        </w:tc>
        <w:tc>
          <w:tcPr>
            <w:tcW w:w="1134"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90</w:t>
            </w:r>
          </w:p>
        </w:tc>
        <w:tc>
          <w:tcPr>
            <w:tcW w:w="1276" w:type="dxa"/>
            <w:tcBorders>
              <w:top w:val="nil"/>
              <w:left w:val="nil"/>
              <w:bottom w:val="single" w:sz="4" w:space="0" w:color="auto"/>
              <w:right w:val="single" w:sz="4" w:space="0" w:color="auto"/>
            </w:tcBorders>
            <w:shd w:val="clear" w:color="auto" w:fill="auto"/>
            <w:noWrap/>
            <w:hideMark/>
          </w:tcPr>
          <w:p w:rsidR="00F80E01" w:rsidRPr="00F44AA7" w:rsidRDefault="004F2CA9"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w:t>
            </w:r>
          </w:p>
        </w:tc>
      </w:tr>
      <w:tr w:rsidR="00F80E01" w:rsidRPr="00F44AA7" w:rsidTr="00F44AA7">
        <w:trPr>
          <w:trHeight w:val="834"/>
        </w:trPr>
        <w:tc>
          <w:tcPr>
            <w:tcW w:w="572" w:type="dxa"/>
            <w:tcBorders>
              <w:top w:val="nil"/>
              <w:left w:val="nil"/>
              <w:bottom w:val="single" w:sz="4" w:space="0" w:color="auto"/>
              <w:right w:val="single" w:sz="4" w:space="0" w:color="auto"/>
            </w:tcBorders>
          </w:tcPr>
          <w:p w:rsidR="00F80E01" w:rsidRPr="00F44AA7" w:rsidRDefault="005F396D"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51</w:t>
            </w:r>
          </w:p>
        </w:tc>
        <w:tc>
          <w:tcPr>
            <w:tcW w:w="5103" w:type="dxa"/>
            <w:tcBorders>
              <w:top w:val="nil"/>
              <w:left w:val="nil"/>
              <w:bottom w:val="single" w:sz="4" w:space="0" w:color="auto"/>
              <w:right w:val="single" w:sz="4" w:space="0" w:color="auto"/>
            </w:tcBorders>
            <w:shd w:val="clear" w:color="auto" w:fill="auto"/>
            <w:hideMark/>
          </w:tcPr>
          <w:p w:rsidR="00F80E01" w:rsidRPr="00F44AA7" w:rsidRDefault="00F80E01" w:rsidP="00A859CA">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Дополнительная общеобразовательная общеразвивающая программа "</w:t>
            </w:r>
            <w:r w:rsidR="00A859CA">
              <w:rPr>
                <w:rFonts w:ascii="Times New Roman" w:eastAsia="Times New Roman" w:hAnsi="Times New Roman" w:cs="Times New Roman"/>
                <w:color w:val="000000"/>
                <w:sz w:val="26"/>
                <w:szCs w:val="26"/>
              </w:rPr>
              <w:t xml:space="preserve">Веселый </w:t>
            </w:r>
            <w:proofErr w:type="spellStart"/>
            <w:r w:rsidR="00A859CA">
              <w:rPr>
                <w:rFonts w:ascii="Times New Roman" w:eastAsia="Times New Roman" w:hAnsi="Times New Roman" w:cs="Times New Roman"/>
                <w:color w:val="000000"/>
                <w:sz w:val="26"/>
                <w:szCs w:val="26"/>
              </w:rPr>
              <w:t>режжисер</w:t>
            </w:r>
            <w:proofErr w:type="spellEnd"/>
            <w:r w:rsidRPr="00F44AA7">
              <w:rPr>
                <w:rFonts w:ascii="Times New Roman" w:eastAsia="Times New Roman" w:hAnsi="Times New Roman" w:cs="Times New Roman"/>
                <w:color w:val="000000"/>
                <w:sz w:val="26"/>
                <w:szCs w:val="26"/>
              </w:rPr>
              <w:t>"</w:t>
            </w:r>
          </w:p>
        </w:tc>
        <w:tc>
          <w:tcPr>
            <w:tcW w:w="1843"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художественная</w:t>
            </w:r>
          </w:p>
        </w:tc>
        <w:tc>
          <w:tcPr>
            <w:tcW w:w="1134"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31</w:t>
            </w:r>
          </w:p>
        </w:tc>
        <w:tc>
          <w:tcPr>
            <w:tcW w:w="1276" w:type="dxa"/>
            <w:tcBorders>
              <w:top w:val="nil"/>
              <w:left w:val="nil"/>
              <w:bottom w:val="single" w:sz="4" w:space="0" w:color="auto"/>
              <w:right w:val="single" w:sz="4" w:space="0" w:color="auto"/>
            </w:tcBorders>
            <w:shd w:val="clear" w:color="auto" w:fill="auto"/>
            <w:noWrap/>
            <w:hideMark/>
          </w:tcPr>
          <w:p w:rsidR="00F80E01" w:rsidRPr="00F44AA7" w:rsidRDefault="004F2CA9"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w:t>
            </w:r>
          </w:p>
        </w:tc>
      </w:tr>
      <w:tr w:rsidR="00F80E01" w:rsidRPr="00F44AA7" w:rsidTr="00F44AA7">
        <w:trPr>
          <w:trHeight w:val="704"/>
        </w:trPr>
        <w:tc>
          <w:tcPr>
            <w:tcW w:w="572" w:type="dxa"/>
            <w:tcBorders>
              <w:top w:val="nil"/>
              <w:left w:val="nil"/>
              <w:bottom w:val="single" w:sz="4" w:space="0" w:color="auto"/>
              <w:right w:val="single" w:sz="4" w:space="0" w:color="auto"/>
            </w:tcBorders>
          </w:tcPr>
          <w:p w:rsidR="00F80E01" w:rsidRPr="00F44AA7" w:rsidRDefault="005F396D"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52</w:t>
            </w:r>
          </w:p>
        </w:tc>
        <w:tc>
          <w:tcPr>
            <w:tcW w:w="5103" w:type="dxa"/>
            <w:tcBorders>
              <w:top w:val="nil"/>
              <w:left w:val="nil"/>
              <w:bottom w:val="single" w:sz="4" w:space="0" w:color="auto"/>
              <w:right w:val="single" w:sz="4" w:space="0" w:color="auto"/>
            </w:tcBorders>
            <w:shd w:val="clear" w:color="auto" w:fill="auto"/>
            <w:hideMark/>
          </w:tcPr>
          <w:p w:rsidR="00F80E01" w:rsidRPr="00F44AA7" w:rsidRDefault="00F80E01" w:rsidP="00A859CA">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Дополнительная общеобразовательная общеразвивающая программа "</w:t>
            </w:r>
            <w:proofErr w:type="spellStart"/>
            <w:r w:rsidR="00A859CA">
              <w:rPr>
                <w:rFonts w:ascii="Times New Roman" w:eastAsia="Times New Roman" w:hAnsi="Times New Roman" w:cs="Times New Roman"/>
                <w:color w:val="000000"/>
                <w:sz w:val="26"/>
                <w:szCs w:val="26"/>
              </w:rPr>
              <w:t>Сэхнэ</w:t>
            </w:r>
            <w:proofErr w:type="spellEnd"/>
            <w:r w:rsidR="00A859CA">
              <w:rPr>
                <w:rFonts w:ascii="Times New Roman" w:eastAsia="Times New Roman" w:hAnsi="Times New Roman" w:cs="Times New Roman"/>
                <w:color w:val="000000"/>
                <w:sz w:val="26"/>
                <w:szCs w:val="26"/>
              </w:rPr>
              <w:t xml:space="preserve"> </w:t>
            </w:r>
            <w:proofErr w:type="spellStart"/>
            <w:r w:rsidR="00A859CA">
              <w:rPr>
                <w:rFonts w:ascii="Times New Roman" w:eastAsia="Times New Roman" w:hAnsi="Times New Roman" w:cs="Times New Roman"/>
                <w:color w:val="000000"/>
                <w:sz w:val="26"/>
                <w:szCs w:val="26"/>
              </w:rPr>
              <w:t>козгесе</w:t>
            </w:r>
            <w:proofErr w:type="spellEnd"/>
            <w:r w:rsidRPr="00F44AA7">
              <w:rPr>
                <w:rFonts w:ascii="Times New Roman" w:eastAsia="Times New Roman" w:hAnsi="Times New Roman" w:cs="Times New Roman"/>
                <w:color w:val="000000"/>
                <w:sz w:val="26"/>
                <w:szCs w:val="26"/>
              </w:rPr>
              <w:t>"</w:t>
            </w:r>
          </w:p>
        </w:tc>
        <w:tc>
          <w:tcPr>
            <w:tcW w:w="1843"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художественная</w:t>
            </w:r>
          </w:p>
        </w:tc>
        <w:tc>
          <w:tcPr>
            <w:tcW w:w="1134"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75</w:t>
            </w:r>
          </w:p>
        </w:tc>
        <w:tc>
          <w:tcPr>
            <w:tcW w:w="1276" w:type="dxa"/>
            <w:tcBorders>
              <w:top w:val="nil"/>
              <w:left w:val="nil"/>
              <w:bottom w:val="single" w:sz="4" w:space="0" w:color="auto"/>
              <w:right w:val="single" w:sz="4" w:space="0" w:color="auto"/>
            </w:tcBorders>
            <w:shd w:val="clear" w:color="auto" w:fill="auto"/>
            <w:noWrap/>
            <w:hideMark/>
          </w:tcPr>
          <w:p w:rsidR="00F80E01" w:rsidRPr="00F44AA7" w:rsidRDefault="004F2CA9"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w:t>
            </w:r>
          </w:p>
        </w:tc>
      </w:tr>
      <w:tr w:rsidR="00F80E01" w:rsidRPr="00F44AA7" w:rsidTr="00F44AA7">
        <w:trPr>
          <w:trHeight w:val="999"/>
        </w:trPr>
        <w:tc>
          <w:tcPr>
            <w:tcW w:w="572" w:type="dxa"/>
            <w:tcBorders>
              <w:top w:val="nil"/>
              <w:left w:val="nil"/>
              <w:bottom w:val="single" w:sz="4" w:space="0" w:color="auto"/>
              <w:right w:val="single" w:sz="4" w:space="0" w:color="auto"/>
            </w:tcBorders>
          </w:tcPr>
          <w:p w:rsidR="00F80E01" w:rsidRPr="00F44AA7" w:rsidRDefault="005F396D"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53</w:t>
            </w:r>
          </w:p>
        </w:tc>
        <w:tc>
          <w:tcPr>
            <w:tcW w:w="5103" w:type="dxa"/>
            <w:tcBorders>
              <w:top w:val="nil"/>
              <w:left w:val="nil"/>
              <w:bottom w:val="single" w:sz="4" w:space="0" w:color="auto"/>
              <w:right w:val="single" w:sz="4" w:space="0" w:color="auto"/>
            </w:tcBorders>
            <w:shd w:val="clear" w:color="auto" w:fill="auto"/>
            <w:hideMark/>
          </w:tcPr>
          <w:p w:rsidR="00F80E01" w:rsidRPr="00F44AA7" w:rsidRDefault="00F80E01" w:rsidP="00A859CA">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Дополнительная общеобразовательная общеразвивающая программа "</w:t>
            </w:r>
            <w:r w:rsidR="00A859CA">
              <w:rPr>
                <w:rFonts w:ascii="Times New Roman" w:eastAsia="Times New Roman" w:hAnsi="Times New Roman" w:cs="Times New Roman"/>
                <w:color w:val="000000"/>
                <w:sz w:val="26"/>
                <w:szCs w:val="26"/>
              </w:rPr>
              <w:t>Юный актер</w:t>
            </w:r>
            <w:r w:rsidRPr="00F44AA7">
              <w:rPr>
                <w:rFonts w:ascii="Times New Roman" w:eastAsia="Times New Roman" w:hAnsi="Times New Roman" w:cs="Times New Roman"/>
                <w:color w:val="000000"/>
                <w:sz w:val="26"/>
                <w:szCs w:val="26"/>
              </w:rPr>
              <w:t>" - актерское мастерство</w:t>
            </w:r>
          </w:p>
        </w:tc>
        <w:tc>
          <w:tcPr>
            <w:tcW w:w="1843"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художественная</w:t>
            </w:r>
          </w:p>
        </w:tc>
        <w:tc>
          <w:tcPr>
            <w:tcW w:w="1134"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31</w:t>
            </w:r>
          </w:p>
        </w:tc>
        <w:tc>
          <w:tcPr>
            <w:tcW w:w="1276" w:type="dxa"/>
            <w:tcBorders>
              <w:top w:val="nil"/>
              <w:left w:val="nil"/>
              <w:bottom w:val="single" w:sz="4" w:space="0" w:color="auto"/>
              <w:right w:val="single" w:sz="4" w:space="0" w:color="auto"/>
            </w:tcBorders>
            <w:shd w:val="clear" w:color="auto" w:fill="auto"/>
            <w:noWrap/>
            <w:hideMark/>
          </w:tcPr>
          <w:p w:rsidR="00F80E01" w:rsidRPr="00F44AA7" w:rsidRDefault="004F2CA9"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w:t>
            </w:r>
          </w:p>
        </w:tc>
      </w:tr>
      <w:tr w:rsidR="00F80E01" w:rsidRPr="00F44AA7" w:rsidTr="00F44AA7">
        <w:trPr>
          <w:trHeight w:val="971"/>
        </w:trPr>
        <w:tc>
          <w:tcPr>
            <w:tcW w:w="572" w:type="dxa"/>
            <w:tcBorders>
              <w:top w:val="nil"/>
              <w:left w:val="nil"/>
              <w:bottom w:val="single" w:sz="4" w:space="0" w:color="auto"/>
              <w:right w:val="single" w:sz="4" w:space="0" w:color="auto"/>
            </w:tcBorders>
          </w:tcPr>
          <w:p w:rsidR="00F80E01" w:rsidRPr="00F44AA7" w:rsidRDefault="005F396D"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54</w:t>
            </w:r>
          </w:p>
        </w:tc>
        <w:tc>
          <w:tcPr>
            <w:tcW w:w="5103" w:type="dxa"/>
            <w:tcBorders>
              <w:top w:val="nil"/>
              <w:left w:val="nil"/>
              <w:bottom w:val="single" w:sz="4" w:space="0" w:color="auto"/>
              <w:right w:val="single" w:sz="4" w:space="0" w:color="auto"/>
            </w:tcBorders>
            <w:shd w:val="clear" w:color="auto" w:fill="auto"/>
            <w:hideMark/>
          </w:tcPr>
          <w:p w:rsidR="00F80E01" w:rsidRPr="00F44AA7" w:rsidRDefault="00F80E01" w:rsidP="00A859CA">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Дополнительная общеобразовательная общеразвивающая программа "</w:t>
            </w:r>
            <w:r w:rsidR="00A859CA">
              <w:rPr>
                <w:rFonts w:ascii="Times New Roman" w:eastAsia="Times New Roman" w:hAnsi="Times New Roman" w:cs="Times New Roman"/>
                <w:color w:val="000000"/>
                <w:sz w:val="26"/>
                <w:szCs w:val="26"/>
              </w:rPr>
              <w:t>Соленое тесто</w:t>
            </w:r>
            <w:r w:rsidRPr="00F44AA7">
              <w:rPr>
                <w:rFonts w:ascii="Times New Roman" w:eastAsia="Times New Roman" w:hAnsi="Times New Roman" w:cs="Times New Roman"/>
                <w:color w:val="000000"/>
                <w:sz w:val="26"/>
                <w:szCs w:val="26"/>
              </w:rPr>
              <w:t>" -сценическое мастерство</w:t>
            </w:r>
          </w:p>
        </w:tc>
        <w:tc>
          <w:tcPr>
            <w:tcW w:w="1843"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художественная</w:t>
            </w:r>
          </w:p>
        </w:tc>
        <w:tc>
          <w:tcPr>
            <w:tcW w:w="1134" w:type="dxa"/>
            <w:tcBorders>
              <w:top w:val="nil"/>
              <w:left w:val="nil"/>
              <w:bottom w:val="single" w:sz="4" w:space="0" w:color="auto"/>
              <w:right w:val="single" w:sz="4" w:space="0" w:color="auto"/>
            </w:tcBorders>
            <w:shd w:val="clear" w:color="auto" w:fill="auto"/>
            <w:noWrap/>
            <w:hideMark/>
          </w:tcPr>
          <w:p w:rsidR="00F80E01" w:rsidRPr="00F44AA7" w:rsidRDefault="00F80E01"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31</w:t>
            </w:r>
          </w:p>
        </w:tc>
        <w:tc>
          <w:tcPr>
            <w:tcW w:w="1276" w:type="dxa"/>
            <w:tcBorders>
              <w:top w:val="nil"/>
              <w:left w:val="nil"/>
              <w:bottom w:val="single" w:sz="4" w:space="0" w:color="auto"/>
              <w:right w:val="single" w:sz="4" w:space="0" w:color="auto"/>
            </w:tcBorders>
            <w:shd w:val="clear" w:color="auto" w:fill="auto"/>
            <w:noWrap/>
            <w:hideMark/>
          </w:tcPr>
          <w:p w:rsidR="00F80E01" w:rsidRPr="00F44AA7" w:rsidRDefault="004F2CA9" w:rsidP="00F80E01">
            <w:pPr>
              <w:spacing w:after="0" w:line="240" w:lineRule="auto"/>
              <w:rPr>
                <w:rFonts w:ascii="Times New Roman" w:eastAsia="Times New Roman" w:hAnsi="Times New Roman" w:cs="Times New Roman"/>
                <w:color w:val="000000"/>
                <w:sz w:val="26"/>
                <w:szCs w:val="26"/>
              </w:rPr>
            </w:pPr>
            <w:r w:rsidRPr="00F44AA7">
              <w:rPr>
                <w:rFonts w:ascii="Times New Roman" w:eastAsia="Times New Roman" w:hAnsi="Times New Roman" w:cs="Times New Roman"/>
                <w:color w:val="000000"/>
                <w:sz w:val="26"/>
                <w:szCs w:val="26"/>
              </w:rPr>
              <w:t>3</w:t>
            </w:r>
          </w:p>
        </w:tc>
      </w:tr>
    </w:tbl>
    <w:p w:rsidR="00F80E01" w:rsidRDefault="00F80E01" w:rsidP="009C39F7">
      <w:pPr>
        <w:tabs>
          <w:tab w:val="left" w:pos="1134"/>
        </w:tabs>
        <w:spacing w:after="0"/>
        <w:ind w:firstLine="851"/>
        <w:jc w:val="both"/>
        <w:rPr>
          <w:rFonts w:ascii="Times New Roman" w:hAnsi="Times New Roman" w:cs="Times New Roman"/>
          <w:sz w:val="28"/>
          <w:szCs w:val="28"/>
        </w:rPr>
      </w:pPr>
    </w:p>
    <w:p w:rsidR="004F2CA9" w:rsidRDefault="004F2CA9" w:rsidP="009C39F7">
      <w:pPr>
        <w:tabs>
          <w:tab w:val="left" w:pos="1134"/>
        </w:tabs>
        <w:spacing w:after="0"/>
        <w:ind w:firstLine="851"/>
        <w:jc w:val="both"/>
        <w:rPr>
          <w:rFonts w:ascii="Times New Roman" w:hAnsi="Times New Roman" w:cs="Times New Roman"/>
          <w:sz w:val="28"/>
          <w:szCs w:val="28"/>
        </w:rPr>
      </w:pPr>
      <w:r>
        <w:rPr>
          <w:rFonts w:ascii="Times New Roman" w:hAnsi="Times New Roman" w:cs="Times New Roman"/>
          <w:sz w:val="28"/>
          <w:szCs w:val="28"/>
        </w:rPr>
        <w:t>Полнота реализации ДООП к концу учебного года составляет 100%.</w:t>
      </w:r>
    </w:p>
    <w:p w:rsidR="004F2CA9" w:rsidRDefault="004F2CA9" w:rsidP="009C39F7">
      <w:pPr>
        <w:tabs>
          <w:tab w:val="left" w:pos="1134"/>
        </w:tabs>
        <w:spacing w:after="0"/>
        <w:ind w:firstLine="851"/>
        <w:jc w:val="both"/>
        <w:rPr>
          <w:rFonts w:ascii="Times New Roman" w:hAnsi="Times New Roman" w:cs="Times New Roman"/>
          <w:sz w:val="28"/>
          <w:szCs w:val="28"/>
        </w:rPr>
      </w:pPr>
      <w:r>
        <w:rPr>
          <w:rFonts w:ascii="Times New Roman" w:hAnsi="Times New Roman" w:cs="Times New Roman"/>
          <w:b/>
          <w:sz w:val="28"/>
          <w:szCs w:val="28"/>
        </w:rPr>
        <w:t xml:space="preserve">Выводы: </w:t>
      </w:r>
    </w:p>
    <w:p w:rsidR="004F2CA9" w:rsidRDefault="004F2CA9" w:rsidP="004F2CA9">
      <w:pPr>
        <w:pStyle w:val="ae"/>
        <w:numPr>
          <w:ilvl w:val="0"/>
          <w:numId w:val="41"/>
        </w:numPr>
        <w:tabs>
          <w:tab w:val="left" w:pos="1134"/>
        </w:tabs>
        <w:spacing w:after="0"/>
        <w:ind w:left="0" w:firstLine="851"/>
        <w:jc w:val="both"/>
        <w:rPr>
          <w:rFonts w:ascii="Times New Roman" w:hAnsi="Times New Roman" w:cs="Times New Roman"/>
          <w:sz w:val="28"/>
          <w:szCs w:val="28"/>
        </w:rPr>
      </w:pPr>
      <w:r>
        <w:rPr>
          <w:rFonts w:ascii="Times New Roman" w:hAnsi="Times New Roman" w:cs="Times New Roman"/>
          <w:sz w:val="28"/>
          <w:szCs w:val="28"/>
        </w:rPr>
        <w:t>все вышеназванные дополнительные общеобразовательные общеразвивающие программы (ДООП) прошли внутреннюю экспертизу и утверждены Педагогическим советом Центра;</w:t>
      </w:r>
    </w:p>
    <w:p w:rsidR="004F2CA9" w:rsidRDefault="004F2CA9" w:rsidP="004F2CA9">
      <w:pPr>
        <w:pStyle w:val="ae"/>
        <w:numPr>
          <w:ilvl w:val="0"/>
          <w:numId w:val="41"/>
        </w:numPr>
        <w:tabs>
          <w:tab w:val="left" w:pos="1134"/>
        </w:tabs>
        <w:spacing w:after="0"/>
        <w:ind w:left="0" w:firstLine="851"/>
        <w:jc w:val="both"/>
        <w:rPr>
          <w:rFonts w:ascii="Times New Roman" w:hAnsi="Times New Roman" w:cs="Times New Roman"/>
          <w:sz w:val="28"/>
          <w:szCs w:val="28"/>
        </w:rPr>
      </w:pPr>
      <w:r>
        <w:rPr>
          <w:rFonts w:ascii="Times New Roman" w:hAnsi="Times New Roman" w:cs="Times New Roman"/>
          <w:sz w:val="28"/>
          <w:szCs w:val="28"/>
        </w:rPr>
        <w:t>работа над качеством программно-методического обеспечения будет являться актуальной.</w:t>
      </w:r>
    </w:p>
    <w:p w:rsidR="004F2CA9" w:rsidRDefault="00A1214B" w:rsidP="00A1214B">
      <w:pPr>
        <w:pStyle w:val="ae"/>
        <w:tabs>
          <w:tab w:val="left" w:pos="1134"/>
        </w:tabs>
        <w:spacing w:after="0"/>
        <w:ind w:left="0"/>
        <w:jc w:val="center"/>
        <w:rPr>
          <w:rFonts w:ascii="Times New Roman" w:hAnsi="Times New Roman" w:cs="Times New Roman"/>
          <w:b/>
          <w:sz w:val="28"/>
          <w:szCs w:val="28"/>
        </w:rPr>
      </w:pPr>
      <w:r>
        <w:rPr>
          <w:rFonts w:ascii="Times New Roman" w:hAnsi="Times New Roman" w:cs="Times New Roman"/>
          <w:b/>
          <w:sz w:val="28"/>
          <w:szCs w:val="28"/>
        </w:rPr>
        <w:t>Анализ усвоения программного материала содержания и качества              подготовки учащихся</w:t>
      </w:r>
    </w:p>
    <w:p w:rsidR="00A1214B" w:rsidRDefault="00A1214B" w:rsidP="00A1214B">
      <w:pPr>
        <w:pStyle w:val="ae"/>
        <w:tabs>
          <w:tab w:val="left" w:pos="1134"/>
        </w:tabs>
        <w:spacing w:after="0"/>
        <w:ind w:left="0"/>
        <w:jc w:val="both"/>
        <w:rPr>
          <w:rFonts w:ascii="Times New Roman" w:hAnsi="Times New Roman" w:cs="Times New Roman"/>
          <w:b/>
          <w:sz w:val="28"/>
          <w:szCs w:val="28"/>
        </w:rPr>
      </w:pPr>
    </w:p>
    <w:p w:rsidR="00A1214B" w:rsidRPr="00A1214B" w:rsidRDefault="00A1214B" w:rsidP="004F2CA9">
      <w:pPr>
        <w:pStyle w:val="ae"/>
        <w:tabs>
          <w:tab w:val="left" w:pos="1134"/>
        </w:tabs>
        <w:spacing w:after="0"/>
        <w:ind w:left="851"/>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486400" cy="2324100"/>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1214B" w:rsidRDefault="00A1214B" w:rsidP="00AD7DF6">
      <w:pPr>
        <w:shd w:val="clear" w:color="auto" w:fill="FFFFFF"/>
        <w:spacing w:before="248" w:after="149"/>
        <w:jc w:val="center"/>
        <w:textAlignment w:val="baseline"/>
        <w:outlineLvl w:val="1"/>
        <w:rPr>
          <w:rFonts w:ascii="Times New Roman" w:hAnsi="Times New Roman" w:cs="Times New Roman"/>
          <w:b/>
          <w:sz w:val="28"/>
          <w:szCs w:val="28"/>
        </w:rPr>
      </w:pPr>
      <w:r>
        <w:rPr>
          <w:rFonts w:ascii="Times New Roman" w:hAnsi="Times New Roman" w:cs="Times New Roman"/>
          <w:b/>
          <w:sz w:val="28"/>
          <w:szCs w:val="28"/>
        </w:rPr>
        <w:t>Характеристика усвоения программ</w:t>
      </w:r>
    </w:p>
    <w:p w:rsidR="00F44AA7" w:rsidRDefault="00F44AA7" w:rsidP="00E922DE">
      <w:pPr>
        <w:shd w:val="clear" w:color="auto" w:fill="FFFFFF"/>
        <w:spacing w:after="0"/>
        <w:jc w:val="center"/>
        <w:textAlignment w:val="baseline"/>
        <w:outlineLvl w:val="1"/>
        <w:rPr>
          <w:rFonts w:ascii="Times New Roman" w:hAnsi="Times New Roman" w:cs="Times New Roman"/>
          <w:b/>
          <w:sz w:val="28"/>
          <w:szCs w:val="28"/>
        </w:rPr>
      </w:pPr>
    </w:p>
    <w:p w:rsidR="00F44AA7" w:rsidRDefault="00F44AA7" w:rsidP="00E922DE">
      <w:pPr>
        <w:shd w:val="clear" w:color="auto" w:fill="FFFFFF"/>
        <w:spacing w:after="0"/>
        <w:jc w:val="center"/>
        <w:textAlignment w:val="baseline"/>
        <w:outlineLvl w:val="1"/>
        <w:rPr>
          <w:rFonts w:ascii="Times New Roman" w:hAnsi="Times New Roman" w:cs="Times New Roman"/>
          <w:b/>
          <w:sz w:val="28"/>
          <w:szCs w:val="28"/>
        </w:rPr>
      </w:pPr>
    </w:p>
    <w:p w:rsidR="00A1214B" w:rsidRDefault="00E922DE" w:rsidP="00E922DE">
      <w:pPr>
        <w:shd w:val="clear" w:color="auto" w:fill="FFFFFF"/>
        <w:spacing w:after="0"/>
        <w:jc w:val="center"/>
        <w:textAlignment w:val="baseline"/>
        <w:outlineLvl w:val="1"/>
        <w:rPr>
          <w:rFonts w:ascii="Times New Roman" w:hAnsi="Times New Roman" w:cs="Times New Roman"/>
          <w:b/>
          <w:sz w:val="28"/>
          <w:szCs w:val="28"/>
        </w:rPr>
      </w:pPr>
      <w:r>
        <w:rPr>
          <w:rFonts w:ascii="Times New Roman" w:hAnsi="Times New Roman" w:cs="Times New Roman"/>
          <w:b/>
          <w:sz w:val="28"/>
          <w:szCs w:val="28"/>
        </w:rPr>
        <w:t>Организация образовательного процесса</w:t>
      </w:r>
    </w:p>
    <w:p w:rsidR="00E922DE" w:rsidRDefault="00E922DE" w:rsidP="00E922DE">
      <w:pPr>
        <w:shd w:val="clear" w:color="auto" w:fill="FFFFFF"/>
        <w:spacing w:after="0"/>
        <w:ind w:firstLine="851"/>
        <w:jc w:val="both"/>
        <w:textAlignment w:val="baseline"/>
        <w:outlineLvl w:val="1"/>
        <w:rPr>
          <w:rFonts w:ascii="Times New Roman" w:hAnsi="Times New Roman" w:cs="Times New Roman"/>
          <w:sz w:val="28"/>
          <w:szCs w:val="28"/>
        </w:rPr>
      </w:pPr>
      <w:r>
        <w:rPr>
          <w:rFonts w:ascii="Times New Roman" w:hAnsi="Times New Roman" w:cs="Times New Roman"/>
          <w:sz w:val="28"/>
          <w:szCs w:val="28"/>
        </w:rPr>
        <w:t>Организация образовательного процесса в Центре детского творчества «Олимп» определяется годовым календарным учебным графиком, утверждённым директором.</w:t>
      </w:r>
    </w:p>
    <w:p w:rsidR="00E922DE" w:rsidRDefault="00E922DE" w:rsidP="00E922DE">
      <w:pPr>
        <w:shd w:val="clear" w:color="auto" w:fill="FFFFFF"/>
        <w:spacing w:after="0"/>
        <w:ind w:firstLine="851"/>
        <w:jc w:val="both"/>
        <w:textAlignment w:val="baseline"/>
        <w:outlineLvl w:val="1"/>
        <w:rPr>
          <w:rFonts w:ascii="Times New Roman" w:hAnsi="Times New Roman" w:cs="Times New Roman"/>
          <w:sz w:val="28"/>
          <w:szCs w:val="28"/>
        </w:rPr>
      </w:pPr>
      <w:r>
        <w:rPr>
          <w:rFonts w:ascii="Times New Roman" w:hAnsi="Times New Roman" w:cs="Times New Roman"/>
          <w:sz w:val="28"/>
          <w:szCs w:val="28"/>
        </w:rPr>
        <w:t>Годовой календарный учебный график в полном объёме учитывает индивидуальные, возрастные, психофизические особенности учащихся и отвечает требованиям охраны их жизни и здоровья.</w:t>
      </w:r>
    </w:p>
    <w:p w:rsidR="00E922DE" w:rsidRDefault="00E922DE" w:rsidP="00E922DE">
      <w:pPr>
        <w:shd w:val="clear" w:color="auto" w:fill="FFFFFF"/>
        <w:spacing w:after="0"/>
        <w:ind w:firstLine="851"/>
        <w:jc w:val="both"/>
        <w:textAlignment w:val="baseline"/>
        <w:outlineLvl w:val="1"/>
        <w:rPr>
          <w:rFonts w:ascii="Times New Roman" w:hAnsi="Times New Roman" w:cs="Times New Roman"/>
          <w:sz w:val="28"/>
          <w:szCs w:val="28"/>
        </w:rPr>
      </w:pPr>
      <w:r>
        <w:rPr>
          <w:rFonts w:ascii="Times New Roman" w:hAnsi="Times New Roman" w:cs="Times New Roman"/>
          <w:sz w:val="28"/>
          <w:szCs w:val="28"/>
        </w:rPr>
        <w:t>Учебный год начинается 1 сентября и заканчивается 31 мая.</w:t>
      </w:r>
    </w:p>
    <w:p w:rsidR="00E922DE" w:rsidRDefault="00E922DE" w:rsidP="00E922DE">
      <w:pPr>
        <w:shd w:val="clear" w:color="auto" w:fill="FFFFFF"/>
        <w:spacing w:after="0"/>
        <w:ind w:firstLine="851"/>
        <w:jc w:val="both"/>
        <w:textAlignment w:val="baseline"/>
        <w:outlineLvl w:val="1"/>
        <w:rPr>
          <w:rFonts w:ascii="Times New Roman" w:hAnsi="Times New Roman" w:cs="Times New Roman"/>
          <w:sz w:val="28"/>
          <w:szCs w:val="28"/>
        </w:rPr>
      </w:pPr>
      <w:r>
        <w:rPr>
          <w:rFonts w:ascii="Times New Roman" w:hAnsi="Times New Roman" w:cs="Times New Roman"/>
          <w:sz w:val="28"/>
          <w:szCs w:val="28"/>
        </w:rPr>
        <w:t xml:space="preserve">Запись в детские объединения начинается с 15 августа, заканчивается 9 сентября. </w:t>
      </w:r>
    </w:p>
    <w:p w:rsidR="00E922DE" w:rsidRDefault="00E922DE" w:rsidP="00E922DE">
      <w:pPr>
        <w:shd w:val="clear" w:color="auto" w:fill="FFFFFF"/>
        <w:spacing w:after="0"/>
        <w:ind w:firstLine="851"/>
        <w:jc w:val="both"/>
        <w:textAlignment w:val="baseline"/>
        <w:outlineLvl w:val="1"/>
        <w:rPr>
          <w:rFonts w:ascii="Times New Roman" w:hAnsi="Times New Roman" w:cs="Times New Roman"/>
          <w:sz w:val="28"/>
          <w:szCs w:val="28"/>
        </w:rPr>
      </w:pPr>
      <w:r>
        <w:rPr>
          <w:rFonts w:ascii="Times New Roman" w:hAnsi="Times New Roman" w:cs="Times New Roman"/>
          <w:sz w:val="28"/>
          <w:szCs w:val="28"/>
        </w:rPr>
        <w:t>Группы 2-го и 3-го года обучения начинают работать по рабочим программам с 01 сентября. Группы 1-го года обучения начинают работать с 10 сентября, до этого времени идёт комплектование групп.</w:t>
      </w:r>
    </w:p>
    <w:p w:rsidR="00E922DE" w:rsidRDefault="00E922DE" w:rsidP="00E922DE">
      <w:pPr>
        <w:shd w:val="clear" w:color="auto" w:fill="FFFFFF"/>
        <w:spacing w:after="0"/>
        <w:ind w:firstLine="851"/>
        <w:jc w:val="both"/>
        <w:textAlignment w:val="baseline"/>
        <w:outlineLvl w:val="1"/>
        <w:rPr>
          <w:rFonts w:ascii="Times New Roman" w:hAnsi="Times New Roman" w:cs="Times New Roman"/>
          <w:sz w:val="28"/>
          <w:szCs w:val="28"/>
        </w:rPr>
      </w:pPr>
      <w:r>
        <w:rPr>
          <w:rFonts w:ascii="Times New Roman" w:hAnsi="Times New Roman" w:cs="Times New Roman"/>
          <w:sz w:val="28"/>
          <w:szCs w:val="28"/>
        </w:rPr>
        <w:t>Регламент образовательного процесса определён:</w:t>
      </w:r>
    </w:p>
    <w:p w:rsidR="00E922DE" w:rsidRDefault="00E922DE" w:rsidP="00E922DE">
      <w:pPr>
        <w:pStyle w:val="ae"/>
        <w:numPr>
          <w:ilvl w:val="0"/>
          <w:numId w:val="42"/>
        </w:numPr>
        <w:shd w:val="clear" w:color="auto" w:fill="FFFFFF"/>
        <w:spacing w:after="0"/>
        <w:ind w:left="0" w:firstLine="0"/>
        <w:jc w:val="both"/>
        <w:textAlignment w:val="baseline"/>
        <w:outlineLvl w:val="1"/>
        <w:rPr>
          <w:rFonts w:ascii="Times New Roman" w:hAnsi="Times New Roman" w:cs="Times New Roman"/>
          <w:sz w:val="28"/>
          <w:szCs w:val="28"/>
        </w:rPr>
      </w:pPr>
      <w:r>
        <w:rPr>
          <w:rFonts w:ascii="Times New Roman" w:hAnsi="Times New Roman" w:cs="Times New Roman"/>
          <w:sz w:val="28"/>
          <w:szCs w:val="28"/>
        </w:rPr>
        <w:t>продолжительность рабочей недели – 6 дней;</w:t>
      </w:r>
    </w:p>
    <w:p w:rsidR="00E922DE" w:rsidRDefault="00E922DE" w:rsidP="00E922DE">
      <w:pPr>
        <w:pStyle w:val="ae"/>
        <w:numPr>
          <w:ilvl w:val="0"/>
          <w:numId w:val="42"/>
        </w:numPr>
        <w:shd w:val="clear" w:color="auto" w:fill="FFFFFF"/>
        <w:spacing w:after="0"/>
        <w:ind w:left="0" w:firstLine="0"/>
        <w:jc w:val="both"/>
        <w:textAlignment w:val="baseline"/>
        <w:outlineLvl w:val="1"/>
        <w:rPr>
          <w:rFonts w:ascii="Times New Roman" w:hAnsi="Times New Roman" w:cs="Times New Roman"/>
          <w:sz w:val="28"/>
          <w:szCs w:val="28"/>
        </w:rPr>
      </w:pPr>
      <w:r>
        <w:rPr>
          <w:rFonts w:ascii="Times New Roman" w:hAnsi="Times New Roman" w:cs="Times New Roman"/>
          <w:sz w:val="28"/>
          <w:szCs w:val="28"/>
        </w:rPr>
        <w:t>продолжите</w:t>
      </w:r>
      <w:r w:rsidR="00A76833">
        <w:rPr>
          <w:rFonts w:ascii="Times New Roman" w:hAnsi="Times New Roman" w:cs="Times New Roman"/>
          <w:sz w:val="28"/>
          <w:szCs w:val="28"/>
        </w:rPr>
        <w:t>льность учебной недели – 7 дней.</w:t>
      </w:r>
    </w:p>
    <w:p w:rsidR="00A76833" w:rsidRDefault="00A76833" w:rsidP="00A76833">
      <w:pPr>
        <w:pStyle w:val="ae"/>
        <w:shd w:val="clear" w:color="auto" w:fill="FFFFFF"/>
        <w:spacing w:after="0"/>
        <w:ind w:left="0" w:firstLine="851"/>
        <w:jc w:val="both"/>
        <w:textAlignment w:val="baseline"/>
        <w:outlineLvl w:val="1"/>
        <w:rPr>
          <w:rFonts w:ascii="Times New Roman" w:hAnsi="Times New Roman" w:cs="Times New Roman"/>
          <w:sz w:val="28"/>
          <w:szCs w:val="28"/>
        </w:rPr>
      </w:pPr>
      <w:r>
        <w:rPr>
          <w:rFonts w:ascii="Times New Roman" w:hAnsi="Times New Roman" w:cs="Times New Roman"/>
          <w:sz w:val="28"/>
          <w:szCs w:val="28"/>
        </w:rPr>
        <w:t>Учебные занятия проводятся по группам, индивидуально или со всем составом детского объединения.</w:t>
      </w:r>
    </w:p>
    <w:p w:rsidR="00A76833" w:rsidRDefault="00A76833" w:rsidP="00A76833">
      <w:pPr>
        <w:pStyle w:val="ae"/>
        <w:shd w:val="clear" w:color="auto" w:fill="FFFFFF"/>
        <w:spacing w:after="0"/>
        <w:ind w:left="0" w:firstLine="851"/>
        <w:jc w:val="both"/>
        <w:textAlignment w:val="baseline"/>
        <w:outlineLvl w:val="1"/>
        <w:rPr>
          <w:rFonts w:ascii="Times New Roman" w:hAnsi="Times New Roman" w:cs="Times New Roman"/>
          <w:sz w:val="28"/>
          <w:szCs w:val="28"/>
        </w:rPr>
      </w:pPr>
      <w:r>
        <w:rPr>
          <w:rFonts w:ascii="Times New Roman" w:hAnsi="Times New Roman" w:cs="Times New Roman"/>
          <w:sz w:val="28"/>
          <w:szCs w:val="28"/>
        </w:rPr>
        <w:t>Организация образовательного процесса регламентируется расписанием занятий объединений, утвержденным директором ЦДТ «Олимп».</w:t>
      </w:r>
    </w:p>
    <w:p w:rsidR="00A76833" w:rsidRDefault="00A76833" w:rsidP="00A76833">
      <w:pPr>
        <w:pStyle w:val="ae"/>
        <w:shd w:val="clear" w:color="auto" w:fill="FFFFFF"/>
        <w:spacing w:after="0"/>
        <w:ind w:left="0" w:firstLine="851"/>
        <w:jc w:val="both"/>
        <w:textAlignment w:val="baseline"/>
        <w:outlineLvl w:val="1"/>
        <w:rPr>
          <w:rFonts w:ascii="Times New Roman" w:hAnsi="Times New Roman" w:cs="Times New Roman"/>
          <w:sz w:val="28"/>
          <w:szCs w:val="28"/>
        </w:rPr>
      </w:pPr>
      <w:r>
        <w:rPr>
          <w:rFonts w:ascii="Times New Roman" w:hAnsi="Times New Roman" w:cs="Times New Roman"/>
          <w:sz w:val="28"/>
          <w:szCs w:val="28"/>
        </w:rPr>
        <w:t>Расписание занятий объединений составляется с учётом наиболее благоприятного режима труда и отдыха учащихся, их возрастных особенностей и установленных санитарно-гигиенических норм.</w:t>
      </w:r>
    </w:p>
    <w:p w:rsidR="00A76833" w:rsidRDefault="00A76833" w:rsidP="00A76833">
      <w:pPr>
        <w:pStyle w:val="ae"/>
        <w:shd w:val="clear" w:color="auto" w:fill="FFFFFF"/>
        <w:spacing w:after="0"/>
        <w:ind w:left="0" w:firstLine="851"/>
        <w:jc w:val="both"/>
        <w:textAlignment w:val="baseline"/>
        <w:outlineLvl w:val="1"/>
        <w:rPr>
          <w:rFonts w:ascii="Times New Roman" w:hAnsi="Times New Roman" w:cs="Times New Roman"/>
          <w:sz w:val="28"/>
          <w:szCs w:val="28"/>
        </w:rPr>
      </w:pPr>
      <w:r>
        <w:rPr>
          <w:rFonts w:ascii="Times New Roman" w:hAnsi="Times New Roman" w:cs="Times New Roman"/>
          <w:sz w:val="28"/>
          <w:szCs w:val="28"/>
        </w:rPr>
        <w:t>Начало занятий 8.00, окончание 20.00, для детей старше 16 лет 21.00.</w:t>
      </w:r>
    </w:p>
    <w:p w:rsidR="00A76833" w:rsidRDefault="00A76833" w:rsidP="00A76833">
      <w:pPr>
        <w:pStyle w:val="ae"/>
        <w:shd w:val="clear" w:color="auto" w:fill="FFFFFF"/>
        <w:spacing w:after="0"/>
        <w:ind w:left="0" w:firstLine="851"/>
        <w:jc w:val="both"/>
        <w:textAlignment w:val="baseline"/>
        <w:outlineLvl w:val="1"/>
        <w:rPr>
          <w:rFonts w:ascii="Times New Roman" w:hAnsi="Times New Roman" w:cs="Times New Roman"/>
          <w:sz w:val="28"/>
          <w:szCs w:val="28"/>
        </w:rPr>
      </w:pPr>
      <w:r>
        <w:rPr>
          <w:rFonts w:ascii="Times New Roman" w:hAnsi="Times New Roman" w:cs="Times New Roman"/>
          <w:sz w:val="28"/>
          <w:szCs w:val="28"/>
        </w:rPr>
        <w:lastRenderedPageBreak/>
        <w:t>В течение учебного года происходит доукомплектование состава учащихся в соответствии с учебным планом, муниципальным заданием, лицензионными требованиями.</w:t>
      </w:r>
    </w:p>
    <w:p w:rsidR="00A76833" w:rsidRDefault="00A76833" w:rsidP="00A76833">
      <w:pPr>
        <w:pStyle w:val="ae"/>
        <w:shd w:val="clear" w:color="auto" w:fill="FFFFFF"/>
        <w:spacing w:after="0"/>
        <w:ind w:left="0" w:firstLine="851"/>
        <w:jc w:val="both"/>
        <w:textAlignment w:val="baseline"/>
        <w:outlineLvl w:val="1"/>
        <w:rPr>
          <w:rFonts w:ascii="Times New Roman" w:hAnsi="Times New Roman" w:cs="Times New Roman"/>
          <w:sz w:val="28"/>
          <w:szCs w:val="28"/>
        </w:rPr>
      </w:pPr>
      <w:r>
        <w:rPr>
          <w:rFonts w:ascii="Times New Roman" w:hAnsi="Times New Roman" w:cs="Times New Roman"/>
          <w:sz w:val="28"/>
          <w:szCs w:val="28"/>
        </w:rPr>
        <w:t>В летний каникулярный период проводятся учебные занятия по временному утвержденному расписанию, составленному на период каникул в форме походов, экскурсий, работы творческих групп, организационно-массовых мероприятий для школьных летних лагерей, летние сборы на базе загородных лагерей.</w:t>
      </w:r>
    </w:p>
    <w:p w:rsidR="00060AB3" w:rsidRDefault="001648A9" w:rsidP="00AD7DF6">
      <w:pPr>
        <w:shd w:val="clear" w:color="auto" w:fill="FFFFFF"/>
        <w:spacing w:before="248" w:after="149"/>
        <w:jc w:val="center"/>
        <w:textAlignment w:val="baseline"/>
        <w:outlineLvl w:val="1"/>
        <w:rPr>
          <w:rFonts w:ascii="Times New Roman" w:hAnsi="Times New Roman" w:cs="Times New Roman"/>
          <w:b/>
          <w:sz w:val="28"/>
          <w:szCs w:val="28"/>
        </w:rPr>
      </w:pPr>
      <w:r w:rsidRPr="00C57EBA">
        <w:rPr>
          <w:rFonts w:ascii="Times New Roman" w:hAnsi="Times New Roman" w:cs="Times New Roman"/>
          <w:b/>
          <w:sz w:val="28"/>
          <w:szCs w:val="28"/>
        </w:rPr>
        <w:t>Выполнение</w:t>
      </w:r>
      <w:r>
        <w:rPr>
          <w:rFonts w:ascii="Times New Roman" w:hAnsi="Times New Roman" w:cs="Times New Roman"/>
          <w:b/>
          <w:sz w:val="28"/>
          <w:szCs w:val="28"/>
        </w:rPr>
        <w:t xml:space="preserve"> муниципального задания учреждения</w:t>
      </w:r>
    </w:p>
    <w:tbl>
      <w:tblPr>
        <w:tblStyle w:val="af"/>
        <w:tblW w:w="9889" w:type="dxa"/>
        <w:tblLayout w:type="fixed"/>
        <w:tblLook w:val="04A0" w:firstRow="1" w:lastRow="0" w:firstColumn="1" w:lastColumn="0" w:noHBand="0" w:noVBand="1"/>
      </w:tblPr>
      <w:tblGrid>
        <w:gridCol w:w="1668"/>
        <w:gridCol w:w="1275"/>
        <w:gridCol w:w="1418"/>
        <w:gridCol w:w="1559"/>
        <w:gridCol w:w="1418"/>
        <w:gridCol w:w="1417"/>
        <w:gridCol w:w="1134"/>
      </w:tblGrid>
      <w:tr w:rsidR="0007044B" w:rsidRPr="002B06B1" w:rsidTr="00F44AA7">
        <w:tc>
          <w:tcPr>
            <w:tcW w:w="1668" w:type="dxa"/>
            <w:vMerge w:val="restart"/>
          </w:tcPr>
          <w:p w:rsidR="0007044B" w:rsidRPr="0007044B" w:rsidRDefault="0007044B" w:rsidP="002B06B1">
            <w:pPr>
              <w:spacing w:before="248" w:after="149"/>
              <w:jc w:val="center"/>
              <w:textAlignment w:val="baseline"/>
              <w:outlineLvl w:val="1"/>
              <w:rPr>
                <w:rFonts w:ascii="Times New Roman" w:hAnsi="Times New Roman" w:cs="Times New Roman"/>
                <w:b/>
                <w:sz w:val="20"/>
                <w:szCs w:val="20"/>
              </w:rPr>
            </w:pPr>
            <w:r>
              <w:rPr>
                <w:rFonts w:ascii="Times New Roman" w:eastAsia="Times New Roman" w:hAnsi="Times New Roman" w:cs="Times New Roman"/>
                <w:b/>
                <w:bCs/>
                <w:sz w:val="20"/>
                <w:szCs w:val="20"/>
              </w:rPr>
              <w:t>Н</w:t>
            </w:r>
            <w:r w:rsidRPr="0007044B">
              <w:rPr>
                <w:rFonts w:ascii="Times New Roman" w:eastAsia="Times New Roman" w:hAnsi="Times New Roman" w:cs="Times New Roman"/>
                <w:b/>
                <w:bCs/>
                <w:sz w:val="20"/>
                <w:szCs w:val="20"/>
              </w:rPr>
              <w:t>аименование показателя</w:t>
            </w:r>
          </w:p>
        </w:tc>
        <w:tc>
          <w:tcPr>
            <w:tcW w:w="8221" w:type="dxa"/>
            <w:gridSpan w:val="6"/>
          </w:tcPr>
          <w:p w:rsidR="0007044B" w:rsidRPr="002B06B1" w:rsidRDefault="0007044B" w:rsidP="00AD7DF6">
            <w:pPr>
              <w:spacing w:before="248" w:after="149"/>
              <w:jc w:val="center"/>
              <w:textAlignment w:val="baseline"/>
              <w:outlineLvl w:val="1"/>
              <w:rPr>
                <w:rFonts w:ascii="Times New Roman" w:hAnsi="Times New Roman" w:cs="Times New Roman"/>
                <w:b/>
                <w:sz w:val="20"/>
                <w:szCs w:val="20"/>
              </w:rPr>
            </w:pPr>
            <w:r>
              <w:rPr>
                <w:rFonts w:ascii="Times New Roman" w:hAnsi="Times New Roman" w:cs="Times New Roman"/>
                <w:b/>
                <w:sz w:val="20"/>
                <w:szCs w:val="20"/>
              </w:rPr>
              <w:t>Значения показателя качества муниципальной услуги</w:t>
            </w:r>
          </w:p>
        </w:tc>
      </w:tr>
      <w:tr w:rsidR="0007044B" w:rsidRPr="002B06B1" w:rsidTr="00F44AA7">
        <w:tc>
          <w:tcPr>
            <w:tcW w:w="1668" w:type="dxa"/>
            <w:vMerge/>
          </w:tcPr>
          <w:p w:rsidR="0007044B" w:rsidRPr="002B06B1" w:rsidRDefault="0007044B" w:rsidP="002B06B1">
            <w:pPr>
              <w:spacing w:before="248" w:after="149"/>
              <w:jc w:val="center"/>
              <w:textAlignment w:val="baseline"/>
              <w:outlineLvl w:val="1"/>
              <w:rPr>
                <w:rFonts w:ascii="Times New Roman" w:hAnsi="Times New Roman" w:cs="Times New Roman"/>
                <w:sz w:val="20"/>
                <w:szCs w:val="20"/>
              </w:rPr>
            </w:pPr>
          </w:p>
        </w:tc>
        <w:tc>
          <w:tcPr>
            <w:tcW w:w="1275" w:type="dxa"/>
          </w:tcPr>
          <w:p w:rsidR="0007044B" w:rsidRPr="002B06B1" w:rsidRDefault="0007044B" w:rsidP="00AD7DF6">
            <w:pPr>
              <w:spacing w:before="248" w:after="149"/>
              <w:jc w:val="center"/>
              <w:textAlignment w:val="baseline"/>
              <w:outlineLvl w:val="1"/>
              <w:rPr>
                <w:rFonts w:ascii="Times New Roman" w:hAnsi="Times New Roman" w:cs="Times New Roman"/>
                <w:sz w:val="20"/>
                <w:szCs w:val="20"/>
              </w:rPr>
            </w:pPr>
            <w:r w:rsidRPr="002B06B1">
              <w:rPr>
                <w:rFonts w:ascii="Times New Roman" w:eastAsia="Times New Roman" w:hAnsi="Times New Roman" w:cs="Times New Roman"/>
                <w:bCs/>
                <w:sz w:val="20"/>
                <w:szCs w:val="20"/>
              </w:rPr>
              <w:t>Социально-педагогическая направленность</w:t>
            </w:r>
          </w:p>
        </w:tc>
        <w:tc>
          <w:tcPr>
            <w:tcW w:w="1418" w:type="dxa"/>
          </w:tcPr>
          <w:p w:rsidR="0007044B" w:rsidRPr="002B06B1" w:rsidRDefault="0007044B" w:rsidP="00AD7DF6">
            <w:pPr>
              <w:spacing w:before="248" w:after="149"/>
              <w:jc w:val="center"/>
              <w:textAlignment w:val="baseline"/>
              <w:outlineLvl w:val="1"/>
              <w:rPr>
                <w:rFonts w:ascii="Times New Roman" w:hAnsi="Times New Roman" w:cs="Times New Roman"/>
                <w:sz w:val="20"/>
                <w:szCs w:val="20"/>
              </w:rPr>
            </w:pPr>
            <w:r w:rsidRPr="002B06B1">
              <w:rPr>
                <w:rFonts w:ascii="Times New Roman" w:hAnsi="Times New Roman" w:cs="Times New Roman"/>
                <w:sz w:val="20"/>
                <w:szCs w:val="20"/>
              </w:rPr>
              <w:t>Физкультурно-спортивная направленность</w:t>
            </w:r>
          </w:p>
        </w:tc>
        <w:tc>
          <w:tcPr>
            <w:tcW w:w="1559" w:type="dxa"/>
          </w:tcPr>
          <w:p w:rsidR="0007044B" w:rsidRPr="002B06B1" w:rsidRDefault="0007044B" w:rsidP="00AD7DF6">
            <w:pPr>
              <w:spacing w:before="248" w:after="149"/>
              <w:jc w:val="center"/>
              <w:textAlignment w:val="baseline"/>
              <w:outlineLvl w:val="1"/>
              <w:rPr>
                <w:rFonts w:ascii="Times New Roman" w:hAnsi="Times New Roman" w:cs="Times New Roman"/>
                <w:sz w:val="20"/>
                <w:szCs w:val="20"/>
              </w:rPr>
            </w:pPr>
            <w:r>
              <w:rPr>
                <w:rFonts w:ascii="Times New Roman" w:hAnsi="Times New Roman" w:cs="Times New Roman"/>
                <w:sz w:val="20"/>
                <w:szCs w:val="20"/>
              </w:rPr>
              <w:t>Туристско-краеведческая направленность</w:t>
            </w:r>
          </w:p>
        </w:tc>
        <w:tc>
          <w:tcPr>
            <w:tcW w:w="1418" w:type="dxa"/>
          </w:tcPr>
          <w:p w:rsidR="0007044B" w:rsidRPr="002B06B1" w:rsidRDefault="0007044B" w:rsidP="00810AB5">
            <w:pPr>
              <w:spacing w:before="248" w:after="149"/>
              <w:ind w:left="-108" w:right="-108"/>
              <w:jc w:val="center"/>
              <w:textAlignment w:val="baseline"/>
              <w:outlineLvl w:val="1"/>
              <w:rPr>
                <w:rFonts w:ascii="Times New Roman" w:hAnsi="Times New Roman" w:cs="Times New Roman"/>
                <w:sz w:val="20"/>
                <w:szCs w:val="20"/>
              </w:rPr>
            </w:pPr>
            <w:r>
              <w:rPr>
                <w:rFonts w:ascii="Times New Roman" w:hAnsi="Times New Roman" w:cs="Times New Roman"/>
                <w:sz w:val="20"/>
                <w:szCs w:val="20"/>
              </w:rPr>
              <w:t>Художественная направленность</w:t>
            </w:r>
          </w:p>
        </w:tc>
        <w:tc>
          <w:tcPr>
            <w:tcW w:w="1417" w:type="dxa"/>
          </w:tcPr>
          <w:p w:rsidR="0007044B" w:rsidRDefault="0007044B" w:rsidP="00AD7DF6">
            <w:pPr>
              <w:spacing w:before="248" w:after="149"/>
              <w:jc w:val="center"/>
              <w:textAlignment w:val="baseline"/>
              <w:outlineLvl w:val="1"/>
              <w:rPr>
                <w:rFonts w:ascii="Times New Roman" w:hAnsi="Times New Roman" w:cs="Times New Roman"/>
                <w:sz w:val="20"/>
                <w:szCs w:val="20"/>
              </w:rPr>
            </w:pPr>
            <w:r>
              <w:rPr>
                <w:rFonts w:ascii="Times New Roman" w:hAnsi="Times New Roman" w:cs="Times New Roman"/>
                <w:sz w:val="20"/>
                <w:szCs w:val="20"/>
              </w:rPr>
              <w:t>Естественнонаучная направленность</w:t>
            </w:r>
          </w:p>
        </w:tc>
        <w:tc>
          <w:tcPr>
            <w:tcW w:w="1134" w:type="dxa"/>
          </w:tcPr>
          <w:p w:rsidR="0007044B" w:rsidRDefault="0007044B" w:rsidP="00AD7DF6">
            <w:pPr>
              <w:spacing w:before="248" w:after="149"/>
              <w:jc w:val="center"/>
              <w:textAlignment w:val="baseline"/>
              <w:outlineLvl w:val="1"/>
              <w:rPr>
                <w:rFonts w:ascii="Times New Roman" w:hAnsi="Times New Roman" w:cs="Times New Roman"/>
                <w:sz w:val="20"/>
                <w:szCs w:val="20"/>
              </w:rPr>
            </w:pPr>
            <w:r>
              <w:rPr>
                <w:rFonts w:ascii="Times New Roman" w:hAnsi="Times New Roman" w:cs="Times New Roman"/>
                <w:sz w:val="20"/>
                <w:szCs w:val="20"/>
              </w:rPr>
              <w:t>Техническая направленность</w:t>
            </w:r>
          </w:p>
        </w:tc>
      </w:tr>
      <w:tr w:rsidR="00810AB5" w:rsidRPr="002B06B1" w:rsidTr="00F44AA7">
        <w:trPr>
          <w:trHeight w:val="954"/>
        </w:trPr>
        <w:tc>
          <w:tcPr>
            <w:tcW w:w="1668" w:type="dxa"/>
          </w:tcPr>
          <w:p w:rsidR="00810AB5" w:rsidRPr="00810AB5" w:rsidRDefault="00810AB5" w:rsidP="00810AB5">
            <w:pPr>
              <w:jc w:val="center"/>
              <w:textAlignment w:val="baseline"/>
              <w:outlineLvl w:val="1"/>
              <w:rPr>
                <w:rFonts w:ascii="Times New Roman" w:eastAsia="Times New Roman" w:hAnsi="Times New Roman" w:cs="Times New Roman"/>
              </w:rPr>
            </w:pPr>
            <w:r w:rsidRPr="00FD1FE6">
              <w:rPr>
                <w:rFonts w:ascii="Times New Roman" w:eastAsia="Times New Roman" w:hAnsi="Times New Roman" w:cs="Times New Roman"/>
                <w:sz w:val="20"/>
                <w:szCs w:val="20"/>
              </w:rPr>
              <w:t xml:space="preserve">1. </w:t>
            </w:r>
            <w:r w:rsidRPr="00810AB5">
              <w:rPr>
                <w:rFonts w:ascii="Times New Roman" w:eastAsia="Times New Roman" w:hAnsi="Times New Roman" w:cs="Times New Roman"/>
              </w:rPr>
              <w:t xml:space="preserve">Выполнение учебных </w:t>
            </w:r>
          </w:p>
          <w:p w:rsidR="00810AB5" w:rsidRPr="002B06B1" w:rsidRDefault="00810AB5" w:rsidP="00810AB5">
            <w:pPr>
              <w:jc w:val="center"/>
              <w:textAlignment w:val="baseline"/>
              <w:outlineLvl w:val="1"/>
              <w:rPr>
                <w:rFonts w:ascii="Times New Roman" w:hAnsi="Times New Roman" w:cs="Times New Roman"/>
                <w:b/>
                <w:sz w:val="20"/>
                <w:szCs w:val="20"/>
              </w:rPr>
            </w:pPr>
            <w:r w:rsidRPr="00810AB5">
              <w:rPr>
                <w:rFonts w:ascii="Times New Roman" w:eastAsia="Times New Roman" w:hAnsi="Times New Roman" w:cs="Times New Roman"/>
              </w:rPr>
              <w:t>программ</w:t>
            </w:r>
          </w:p>
        </w:tc>
        <w:tc>
          <w:tcPr>
            <w:tcW w:w="1275" w:type="dxa"/>
          </w:tcPr>
          <w:p w:rsidR="00810AB5" w:rsidRPr="00810AB5" w:rsidRDefault="00810AB5" w:rsidP="00AD7DF6">
            <w:pPr>
              <w:spacing w:before="248" w:after="149"/>
              <w:jc w:val="center"/>
              <w:textAlignment w:val="baseline"/>
              <w:outlineLvl w:val="1"/>
              <w:rPr>
                <w:rFonts w:ascii="Times New Roman" w:hAnsi="Times New Roman" w:cs="Times New Roman"/>
                <w:b/>
                <w:sz w:val="24"/>
                <w:szCs w:val="24"/>
              </w:rPr>
            </w:pPr>
            <w:r w:rsidRPr="00810AB5">
              <w:rPr>
                <w:rFonts w:ascii="Times New Roman" w:eastAsia="Times New Roman" w:hAnsi="Times New Roman" w:cs="Times New Roman"/>
                <w:sz w:val="24"/>
                <w:szCs w:val="24"/>
              </w:rPr>
              <w:t>100%</w:t>
            </w:r>
          </w:p>
        </w:tc>
        <w:tc>
          <w:tcPr>
            <w:tcW w:w="1418" w:type="dxa"/>
          </w:tcPr>
          <w:p w:rsidR="00810AB5" w:rsidRPr="00810AB5" w:rsidRDefault="00810AB5" w:rsidP="00AD7DF6">
            <w:pPr>
              <w:spacing w:before="248" w:after="149"/>
              <w:jc w:val="center"/>
              <w:textAlignment w:val="baseline"/>
              <w:outlineLvl w:val="1"/>
              <w:rPr>
                <w:rFonts w:ascii="Times New Roman" w:hAnsi="Times New Roman" w:cs="Times New Roman"/>
                <w:sz w:val="24"/>
                <w:szCs w:val="24"/>
              </w:rPr>
            </w:pPr>
            <w:r w:rsidRPr="00810AB5">
              <w:rPr>
                <w:rFonts w:ascii="Times New Roman" w:eastAsia="Times New Roman" w:hAnsi="Times New Roman" w:cs="Times New Roman"/>
                <w:sz w:val="24"/>
                <w:szCs w:val="24"/>
              </w:rPr>
              <w:t>100%</w:t>
            </w:r>
          </w:p>
        </w:tc>
        <w:tc>
          <w:tcPr>
            <w:tcW w:w="1559" w:type="dxa"/>
          </w:tcPr>
          <w:p w:rsidR="00810AB5" w:rsidRPr="00810AB5" w:rsidRDefault="00810AB5" w:rsidP="00AD7DF6">
            <w:pPr>
              <w:spacing w:before="248" w:after="149"/>
              <w:jc w:val="center"/>
              <w:textAlignment w:val="baseline"/>
              <w:outlineLvl w:val="1"/>
              <w:rPr>
                <w:rFonts w:ascii="Times New Roman" w:hAnsi="Times New Roman" w:cs="Times New Roman"/>
                <w:sz w:val="24"/>
                <w:szCs w:val="24"/>
              </w:rPr>
            </w:pPr>
            <w:r w:rsidRPr="00810AB5">
              <w:rPr>
                <w:rFonts w:ascii="Times New Roman" w:eastAsia="Times New Roman" w:hAnsi="Times New Roman" w:cs="Times New Roman"/>
                <w:sz w:val="24"/>
                <w:szCs w:val="24"/>
              </w:rPr>
              <w:t>100%</w:t>
            </w:r>
          </w:p>
        </w:tc>
        <w:tc>
          <w:tcPr>
            <w:tcW w:w="1418" w:type="dxa"/>
          </w:tcPr>
          <w:p w:rsidR="00810AB5" w:rsidRPr="00810AB5" w:rsidRDefault="00810AB5" w:rsidP="00AD7DF6">
            <w:pPr>
              <w:spacing w:before="248" w:after="149"/>
              <w:jc w:val="center"/>
              <w:textAlignment w:val="baseline"/>
              <w:outlineLvl w:val="1"/>
              <w:rPr>
                <w:rFonts w:ascii="Times New Roman" w:hAnsi="Times New Roman" w:cs="Times New Roman"/>
                <w:sz w:val="24"/>
                <w:szCs w:val="24"/>
              </w:rPr>
            </w:pPr>
            <w:r w:rsidRPr="00810AB5">
              <w:rPr>
                <w:rFonts w:ascii="Times New Roman" w:eastAsia="Times New Roman" w:hAnsi="Times New Roman" w:cs="Times New Roman"/>
                <w:sz w:val="24"/>
                <w:szCs w:val="24"/>
              </w:rPr>
              <w:t>100%</w:t>
            </w:r>
          </w:p>
        </w:tc>
        <w:tc>
          <w:tcPr>
            <w:tcW w:w="1417" w:type="dxa"/>
          </w:tcPr>
          <w:p w:rsidR="00810AB5" w:rsidRPr="00810AB5" w:rsidRDefault="00810AB5" w:rsidP="00AD7DF6">
            <w:pPr>
              <w:spacing w:before="248" w:after="149"/>
              <w:jc w:val="center"/>
              <w:textAlignment w:val="baseline"/>
              <w:outlineLvl w:val="1"/>
              <w:rPr>
                <w:rFonts w:ascii="Times New Roman" w:hAnsi="Times New Roman" w:cs="Times New Roman"/>
                <w:sz w:val="24"/>
                <w:szCs w:val="24"/>
              </w:rPr>
            </w:pPr>
            <w:r w:rsidRPr="00810AB5">
              <w:rPr>
                <w:rFonts w:ascii="Times New Roman" w:eastAsia="Times New Roman" w:hAnsi="Times New Roman" w:cs="Times New Roman"/>
                <w:sz w:val="24"/>
                <w:szCs w:val="24"/>
              </w:rPr>
              <w:t>100%</w:t>
            </w:r>
          </w:p>
        </w:tc>
        <w:tc>
          <w:tcPr>
            <w:tcW w:w="1134" w:type="dxa"/>
          </w:tcPr>
          <w:p w:rsidR="00810AB5" w:rsidRPr="00810AB5" w:rsidRDefault="00810AB5" w:rsidP="00AD7DF6">
            <w:pPr>
              <w:spacing w:before="248" w:after="149"/>
              <w:jc w:val="center"/>
              <w:textAlignment w:val="baseline"/>
              <w:outlineLvl w:val="1"/>
              <w:rPr>
                <w:rFonts w:ascii="Times New Roman" w:hAnsi="Times New Roman" w:cs="Times New Roman"/>
                <w:sz w:val="24"/>
                <w:szCs w:val="24"/>
              </w:rPr>
            </w:pPr>
            <w:r w:rsidRPr="00810AB5">
              <w:rPr>
                <w:rFonts w:ascii="Times New Roman" w:eastAsia="Times New Roman" w:hAnsi="Times New Roman" w:cs="Times New Roman"/>
                <w:sz w:val="24"/>
                <w:szCs w:val="24"/>
              </w:rPr>
              <w:t>100%</w:t>
            </w:r>
          </w:p>
        </w:tc>
      </w:tr>
      <w:tr w:rsidR="00810AB5" w:rsidRPr="002B06B1" w:rsidTr="00F44AA7">
        <w:tc>
          <w:tcPr>
            <w:tcW w:w="1668" w:type="dxa"/>
          </w:tcPr>
          <w:p w:rsidR="00810AB5" w:rsidRPr="0007044B" w:rsidRDefault="00810AB5" w:rsidP="00AD7DF6">
            <w:pPr>
              <w:spacing w:before="248" w:after="149"/>
              <w:jc w:val="center"/>
              <w:textAlignment w:val="baseline"/>
              <w:outlineLvl w:val="1"/>
              <w:rPr>
                <w:rFonts w:ascii="Times New Roman" w:hAnsi="Times New Roman" w:cs="Times New Roman"/>
                <w:b/>
              </w:rPr>
            </w:pPr>
            <w:r w:rsidRPr="0007044B">
              <w:rPr>
                <w:rFonts w:ascii="Times New Roman" w:eastAsia="Times New Roman" w:hAnsi="Times New Roman" w:cs="Times New Roman"/>
              </w:rPr>
              <w:t>2. Доля детей, осваивающих дополнительные общеобразовательные общеразвивающие программы в образовательной организации</w:t>
            </w:r>
          </w:p>
        </w:tc>
        <w:tc>
          <w:tcPr>
            <w:tcW w:w="1275" w:type="dxa"/>
          </w:tcPr>
          <w:p w:rsidR="00810AB5" w:rsidRPr="00810AB5" w:rsidRDefault="00CC3927" w:rsidP="00AD7DF6">
            <w:pPr>
              <w:spacing w:before="248" w:after="149"/>
              <w:jc w:val="center"/>
              <w:textAlignment w:val="baseline"/>
              <w:outlineLvl w:val="1"/>
              <w:rPr>
                <w:rFonts w:ascii="Times New Roman" w:hAnsi="Times New Roman" w:cs="Times New Roman"/>
                <w:sz w:val="24"/>
                <w:szCs w:val="24"/>
              </w:rPr>
            </w:pPr>
            <w:r>
              <w:rPr>
                <w:rFonts w:ascii="Times New Roman" w:hAnsi="Times New Roman" w:cs="Times New Roman"/>
                <w:sz w:val="24"/>
                <w:szCs w:val="24"/>
              </w:rPr>
              <w:t>23</w:t>
            </w:r>
            <w:r w:rsidR="00810AB5" w:rsidRPr="00810AB5">
              <w:rPr>
                <w:rFonts w:ascii="Times New Roman" w:hAnsi="Times New Roman" w:cs="Times New Roman"/>
                <w:sz w:val="24"/>
                <w:szCs w:val="24"/>
              </w:rPr>
              <w:t>%</w:t>
            </w:r>
          </w:p>
        </w:tc>
        <w:tc>
          <w:tcPr>
            <w:tcW w:w="1418" w:type="dxa"/>
          </w:tcPr>
          <w:p w:rsidR="00810AB5" w:rsidRPr="00810AB5" w:rsidRDefault="00CC3927" w:rsidP="00AD7DF6">
            <w:pPr>
              <w:spacing w:before="248" w:after="149"/>
              <w:jc w:val="center"/>
              <w:textAlignment w:val="baseline"/>
              <w:outlineLvl w:val="1"/>
              <w:rPr>
                <w:rFonts w:ascii="Times New Roman" w:hAnsi="Times New Roman" w:cs="Times New Roman"/>
                <w:sz w:val="24"/>
                <w:szCs w:val="24"/>
              </w:rPr>
            </w:pPr>
            <w:r>
              <w:rPr>
                <w:rFonts w:ascii="Times New Roman" w:hAnsi="Times New Roman" w:cs="Times New Roman"/>
                <w:sz w:val="24"/>
                <w:szCs w:val="24"/>
              </w:rPr>
              <w:t>34</w:t>
            </w:r>
            <w:r w:rsidR="00810AB5" w:rsidRPr="00810AB5">
              <w:rPr>
                <w:rFonts w:ascii="Times New Roman" w:hAnsi="Times New Roman" w:cs="Times New Roman"/>
                <w:sz w:val="24"/>
                <w:szCs w:val="24"/>
              </w:rPr>
              <w:t>%</w:t>
            </w:r>
          </w:p>
        </w:tc>
        <w:tc>
          <w:tcPr>
            <w:tcW w:w="1559" w:type="dxa"/>
          </w:tcPr>
          <w:p w:rsidR="00810AB5" w:rsidRPr="00810AB5" w:rsidRDefault="00810AB5" w:rsidP="00AD7DF6">
            <w:pPr>
              <w:spacing w:before="248" w:after="149"/>
              <w:jc w:val="center"/>
              <w:textAlignment w:val="baseline"/>
              <w:outlineLvl w:val="1"/>
              <w:rPr>
                <w:rFonts w:ascii="Times New Roman" w:hAnsi="Times New Roman" w:cs="Times New Roman"/>
                <w:sz w:val="24"/>
                <w:szCs w:val="24"/>
              </w:rPr>
            </w:pPr>
            <w:r w:rsidRPr="00810AB5">
              <w:rPr>
                <w:rFonts w:ascii="Times New Roman" w:hAnsi="Times New Roman" w:cs="Times New Roman"/>
                <w:sz w:val="24"/>
                <w:szCs w:val="24"/>
              </w:rPr>
              <w:t>3%</w:t>
            </w:r>
          </w:p>
        </w:tc>
        <w:tc>
          <w:tcPr>
            <w:tcW w:w="1418" w:type="dxa"/>
          </w:tcPr>
          <w:p w:rsidR="00810AB5" w:rsidRPr="00810AB5" w:rsidRDefault="00810AB5" w:rsidP="00AD7DF6">
            <w:pPr>
              <w:spacing w:before="248" w:after="149"/>
              <w:jc w:val="center"/>
              <w:textAlignment w:val="baseline"/>
              <w:outlineLvl w:val="1"/>
              <w:rPr>
                <w:rFonts w:ascii="Times New Roman" w:hAnsi="Times New Roman" w:cs="Times New Roman"/>
                <w:sz w:val="24"/>
                <w:szCs w:val="24"/>
              </w:rPr>
            </w:pPr>
            <w:r w:rsidRPr="00810AB5">
              <w:rPr>
                <w:rFonts w:ascii="Times New Roman" w:hAnsi="Times New Roman" w:cs="Times New Roman"/>
                <w:sz w:val="24"/>
                <w:szCs w:val="24"/>
              </w:rPr>
              <w:t>28%</w:t>
            </w:r>
          </w:p>
        </w:tc>
        <w:tc>
          <w:tcPr>
            <w:tcW w:w="1417" w:type="dxa"/>
          </w:tcPr>
          <w:p w:rsidR="00810AB5" w:rsidRPr="00810AB5" w:rsidRDefault="00CC3927" w:rsidP="00AD7DF6">
            <w:pPr>
              <w:spacing w:before="248" w:after="149"/>
              <w:jc w:val="center"/>
              <w:textAlignment w:val="baseline"/>
              <w:outlineLvl w:val="1"/>
              <w:rPr>
                <w:rFonts w:ascii="Times New Roman" w:hAnsi="Times New Roman" w:cs="Times New Roman"/>
                <w:sz w:val="24"/>
                <w:szCs w:val="24"/>
              </w:rPr>
            </w:pPr>
            <w:r>
              <w:rPr>
                <w:rFonts w:ascii="Times New Roman" w:hAnsi="Times New Roman" w:cs="Times New Roman"/>
                <w:sz w:val="24"/>
                <w:szCs w:val="24"/>
              </w:rPr>
              <w:t>10</w:t>
            </w:r>
            <w:r w:rsidR="00810AB5" w:rsidRPr="00810AB5">
              <w:rPr>
                <w:rFonts w:ascii="Times New Roman" w:hAnsi="Times New Roman" w:cs="Times New Roman"/>
                <w:sz w:val="24"/>
                <w:szCs w:val="24"/>
              </w:rPr>
              <w:t>%</w:t>
            </w:r>
          </w:p>
        </w:tc>
        <w:tc>
          <w:tcPr>
            <w:tcW w:w="1134" w:type="dxa"/>
          </w:tcPr>
          <w:p w:rsidR="00810AB5" w:rsidRPr="00810AB5" w:rsidRDefault="00CC3927" w:rsidP="00AD7DF6">
            <w:pPr>
              <w:spacing w:before="248" w:after="149"/>
              <w:jc w:val="center"/>
              <w:textAlignment w:val="baseline"/>
              <w:outlineLvl w:val="1"/>
              <w:rPr>
                <w:rFonts w:ascii="Times New Roman" w:hAnsi="Times New Roman" w:cs="Times New Roman"/>
                <w:sz w:val="24"/>
                <w:szCs w:val="24"/>
              </w:rPr>
            </w:pPr>
            <w:r>
              <w:rPr>
                <w:rFonts w:ascii="Times New Roman" w:hAnsi="Times New Roman" w:cs="Times New Roman"/>
                <w:sz w:val="24"/>
                <w:szCs w:val="24"/>
              </w:rPr>
              <w:t>2</w:t>
            </w:r>
            <w:r w:rsidR="00810AB5" w:rsidRPr="00810AB5">
              <w:rPr>
                <w:rFonts w:ascii="Times New Roman" w:hAnsi="Times New Roman" w:cs="Times New Roman"/>
                <w:sz w:val="24"/>
                <w:szCs w:val="24"/>
              </w:rPr>
              <w:t>%</w:t>
            </w:r>
          </w:p>
        </w:tc>
      </w:tr>
      <w:tr w:rsidR="00810AB5" w:rsidRPr="002B06B1" w:rsidTr="00F44AA7">
        <w:tc>
          <w:tcPr>
            <w:tcW w:w="1668" w:type="dxa"/>
          </w:tcPr>
          <w:p w:rsidR="00810AB5" w:rsidRPr="0007044B" w:rsidRDefault="00810AB5" w:rsidP="00AD7DF6">
            <w:pPr>
              <w:spacing w:before="248" w:after="149"/>
              <w:jc w:val="center"/>
              <w:textAlignment w:val="baseline"/>
              <w:outlineLvl w:val="1"/>
              <w:rPr>
                <w:rFonts w:ascii="Times New Roman" w:hAnsi="Times New Roman" w:cs="Times New Roman"/>
                <w:b/>
              </w:rPr>
            </w:pPr>
            <w:r w:rsidRPr="0007044B">
              <w:rPr>
                <w:rFonts w:ascii="Times New Roman" w:eastAsia="Times New Roman" w:hAnsi="Times New Roman" w:cs="Times New Roman"/>
              </w:rPr>
              <w:t>3. Доля детей, ставших победителями и призерами всероссийских и международных мероприятий</w:t>
            </w:r>
          </w:p>
        </w:tc>
        <w:tc>
          <w:tcPr>
            <w:tcW w:w="1275" w:type="dxa"/>
          </w:tcPr>
          <w:p w:rsidR="00810AB5" w:rsidRPr="00810AB5" w:rsidRDefault="00810AB5" w:rsidP="00AD7DF6">
            <w:pPr>
              <w:spacing w:before="248" w:after="149"/>
              <w:jc w:val="center"/>
              <w:textAlignment w:val="baseline"/>
              <w:outlineLvl w:val="1"/>
              <w:rPr>
                <w:rFonts w:ascii="Times New Roman" w:hAnsi="Times New Roman" w:cs="Times New Roman"/>
                <w:sz w:val="20"/>
                <w:szCs w:val="20"/>
              </w:rPr>
            </w:pPr>
            <w:r w:rsidRPr="00810AB5">
              <w:rPr>
                <w:rFonts w:ascii="Times New Roman" w:hAnsi="Times New Roman" w:cs="Times New Roman"/>
                <w:sz w:val="20"/>
                <w:szCs w:val="20"/>
              </w:rPr>
              <w:t>2%</w:t>
            </w:r>
          </w:p>
        </w:tc>
        <w:tc>
          <w:tcPr>
            <w:tcW w:w="1418" w:type="dxa"/>
          </w:tcPr>
          <w:p w:rsidR="00810AB5" w:rsidRPr="00810AB5" w:rsidRDefault="00CC3927" w:rsidP="00AD7DF6">
            <w:pPr>
              <w:spacing w:before="248" w:after="149"/>
              <w:jc w:val="center"/>
              <w:textAlignment w:val="baseline"/>
              <w:outlineLvl w:val="1"/>
              <w:rPr>
                <w:rFonts w:ascii="Times New Roman" w:hAnsi="Times New Roman" w:cs="Times New Roman"/>
                <w:sz w:val="20"/>
                <w:szCs w:val="20"/>
              </w:rPr>
            </w:pPr>
            <w:r>
              <w:rPr>
                <w:rFonts w:ascii="Times New Roman" w:hAnsi="Times New Roman" w:cs="Times New Roman"/>
                <w:sz w:val="20"/>
                <w:szCs w:val="20"/>
              </w:rPr>
              <w:t>31</w:t>
            </w:r>
            <w:r w:rsidR="00810AB5" w:rsidRPr="00810AB5">
              <w:rPr>
                <w:rFonts w:ascii="Times New Roman" w:hAnsi="Times New Roman" w:cs="Times New Roman"/>
                <w:sz w:val="20"/>
                <w:szCs w:val="20"/>
              </w:rPr>
              <w:t>%</w:t>
            </w:r>
          </w:p>
        </w:tc>
        <w:tc>
          <w:tcPr>
            <w:tcW w:w="1559" w:type="dxa"/>
          </w:tcPr>
          <w:p w:rsidR="00810AB5" w:rsidRPr="00810AB5" w:rsidRDefault="00CC3927" w:rsidP="00AD7DF6">
            <w:pPr>
              <w:spacing w:before="248" w:after="149"/>
              <w:jc w:val="center"/>
              <w:textAlignment w:val="baseline"/>
              <w:outlineLvl w:val="1"/>
              <w:rPr>
                <w:rFonts w:ascii="Times New Roman" w:hAnsi="Times New Roman" w:cs="Times New Roman"/>
                <w:sz w:val="20"/>
                <w:szCs w:val="20"/>
              </w:rPr>
            </w:pPr>
            <w:r>
              <w:rPr>
                <w:rFonts w:ascii="Times New Roman" w:hAnsi="Times New Roman" w:cs="Times New Roman"/>
                <w:sz w:val="20"/>
                <w:szCs w:val="20"/>
              </w:rPr>
              <w:t>1</w:t>
            </w:r>
            <w:r w:rsidR="00810AB5" w:rsidRPr="00810AB5">
              <w:rPr>
                <w:rFonts w:ascii="Times New Roman" w:hAnsi="Times New Roman" w:cs="Times New Roman"/>
                <w:sz w:val="20"/>
                <w:szCs w:val="20"/>
              </w:rPr>
              <w:t>%</w:t>
            </w:r>
          </w:p>
        </w:tc>
        <w:tc>
          <w:tcPr>
            <w:tcW w:w="1418" w:type="dxa"/>
          </w:tcPr>
          <w:p w:rsidR="00810AB5" w:rsidRPr="00810AB5" w:rsidRDefault="00810AB5" w:rsidP="00AD7DF6">
            <w:pPr>
              <w:spacing w:before="248" w:after="149"/>
              <w:jc w:val="center"/>
              <w:textAlignment w:val="baseline"/>
              <w:outlineLvl w:val="1"/>
              <w:rPr>
                <w:rFonts w:ascii="Times New Roman" w:hAnsi="Times New Roman" w:cs="Times New Roman"/>
                <w:sz w:val="20"/>
                <w:szCs w:val="20"/>
              </w:rPr>
            </w:pPr>
            <w:r w:rsidRPr="00810AB5">
              <w:rPr>
                <w:rFonts w:ascii="Times New Roman" w:hAnsi="Times New Roman" w:cs="Times New Roman"/>
                <w:sz w:val="20"/>
                <w:szCs w:val="20"/>
              </w:rPr>
              <w:t>4%</w:t>
            </w:r>
          </w:p>
        </w:tc>
        <w:tc>
          <w:tcPr>
            <w:tcW w:w="1417" w:type="dxa"/>
          </w:tcPr>
          <w:p w:rsidR="00810AB5" w:rsidRPr="00810AB5" w:rsidRDefault="00CC3927" w:rsidP="00AD7DF6">
            <w:pPr>
              <w:spacing w:before="248" w:after="149"/>
              <w:jc w:val="center"/>
              <w:textAlignment w:val="baseline"/>
              <w:outlineLvl w:val="1"/>
              <w:rPr>
                <w:rFonts w:ascii="Times New Roman" w:hAnsi="Times New Roman" w:cs="Times New Roman"/>
                <w:sz w:val="20"/>
                <w:szCs w:val="20"/>
              </w:rPr>
            </w:pPr>
            <w:r>
              <w:rPr>
                <w:rFonts w:ascii="Times New Roman" w:hAnsi="Times New Roman" w:cs="Times New Roman"/>
                <w:sz w:val="20"/>
                <w:szCs w:val="20"/>
              </w:rPr>
              <w:t>4</w:t>
            </w:r>
            <w:r w:rsidR="00810AB5" w:rsidRPr="00810AB5">
              <w:rPr>
                <w:rFonts w:ascii="Times New Roman" w:hAnsi="Times New Roman" w:cs="Times New Roman"/>
                <w:sz w:val="20"/>
                <w:szCs w:val="20"/>
              </w:rPr>
              <w:t>%</w:t>
            </w:r>
          </w:p>
        </w:tc>
        <w:tc>
          <w:tcPr>
            <w:tcW w:w="1134" w:type="dxa"/>
          </w:tcPr>
          <w:p w:rsidR="00810AB5" w:rsidRPr="00810AB5" w:rsidRDefault="00CC3927" w:rsidP="00AD7DF6">
            <w:pPr>
              <w:spacing w:before="248" w:after="149"/>
              <w:jc w:val="center"/>
              <w:textAlignment w:val="baseline"/>
              <w:outlineLvl w:val="1"/>
              <w:rPr>
                <w:rFonts w:ascii="Times New Roman" w:hAnsi="Times New Roman" w:cs="Times New Roman"/>
                <w:sz w:val="20"/>
                <w:szCs w:val="20"/>
              </w:rPr>
            </w:pPr>
            <w:r>
              <w:rPr>
                <w:rFonts w:ascii="Times New Roman" w:hAnsi="Times New Roman" w:cs="Times New Roman"/>
                <w:sz w:val="20"/>
                <w:szCs w:val="20"/>
              </w:rPr>
              <w:t>2</w:t>
            </w:r>
            <w:r w:rsidR="00810AB5" w:rsidRPr="00810AB5">
              <w:rPr>
                <w:rFonts w:ascii="Times New Roman" w:hAnsi="Times New Roman" w:cs="Times New Roman"/>
                <w:sz w:val="20"/>
                <w:szCs w:val="20"/>
              </w:rPr>
              <w:t>%</w:t>
            </w:r>
          </w:p>
        </w:tc>
      </w:tr>
      <w:tr w:rsidR="00810AB5" w:rsidRPr="002B06B1" w:rsidTr="00F44AA7">
        <w:tc>
          <w:tcPr>
            <w:tcW w:w="1668" w:type="dxa"/>
          </w:tcPr>
          <w:p w:rsidR="00810AB5" w:rsidRPr="0007044B" w:rsidRDefault="00810AB5" w:rsidP="00AD7DF6">
            <w:pPr>
              <w:spacing w:before="248" w:after="149"/>
              <w:jc w:val="center"/>
              <w:textAlignment w:val="baseline"/>
              <w:outlineLvl w:val="1"/>
              <w:rPr>
                <w:rFonts w:ascii="Times New Roman" w:hAnsi="Times New Roman" w:cs="Times New Roman"/>
                <w:b/>
              </w:rPr>
            </w:pPr>
            <w:r w:rsidRPr="0007044B">
              <w:rPr>
                <w:rFonts w:ascii="Times New Roman" w:eastAsia="Times New Roman" w:hAnsi="Times New Roman" w:cs="Times New Roman"/>
              </w:rPr>
              <w:t xml:space="preserve">4. Доля родителей (законных представителей), удовлетворенных условиями и качеством </w:t>
            </w:r>
            <w:r w:rsidRPr="0007044B">
              <w:rPr>
                <w:rFonts w:ascii="Times New Roman" w:eastAsia="Times New Roman" w:hAnsi="Times New Roman" w:cs="Times New Roman"/>
              </w:rPr>
              <w:lastRenderedPageBreak/>
              <w:t>предоставляемой образовательной услуги</w:t>
            </w:r>
          </w:p>
        </w:tc>
        <w:tc>
          <w:tcPr>
            <w:tcW w:w="1275" w:type="dxa"/>
          </w:tcPr>
          <w:p w:rsidR="00810AB5" w:rsidRPr="00810AB5" w:rsidRDefault="00810AB5" w:rsidP="00437923">
            <w:pPr>
              <w:spacing w:before="248" w:after="149"/>
              <w:jc w:val="center"/>
              <w:textAlignment w:val="baseline"/>
              <w:outlineLvl w:val="1"/>
              <w:rPr>
                <w:rFonts w:ascii="Times New Roman" w:hAnsi="Times New Roman" w:cs="Times New Roman"/>
                <w:b/>
                <w:sz w:val="24"/>
                <w:szCs w:val="24"/>
              </w:rPr>
            </w:pPr>
            <w:r w:rsidRPr="00810AB5">
              <w:rPr>
                <w:rFonts w:ascii="Times New Roman" w:eastAsia="Times New Roman" w:hAnsi="Times New Roman" w:cs="Times New Roman"/>
                <w:sz w:val="24"/>
                <w:szCs w:val="24"/>
              </w:rPr>
              <w:lastRenderedPageBreak/>
              <w:t>100%</w:t>
            </w:r>
          </w:p>
        </w:tc>
        <w:tc>
          <w:tcPr>
            <w:tcW w:w="1418" w:type="dxa"/>
          </w:tcPr>
          <w:p w:rsidR="00810AB5" w:rsidRPr="00810AB5" w:rsidRDefault="00810AB5" w:rsidP="00437923">
            <w:pPr>
              <w:spacing w:before="248" w:after="149"/>
              <w:jc w:val="center"/>
              <w:textAlignment w:val="baseline"/>
              <w:outlineLvl w:val="1"/>
              <w:rPr>
                <w:rFonts w:ascii="Times New Roman" w:hAnsi="Times New Roman" w:cs="Times New Roman"/>
                <w:sz w:val="24"/>
                <w:szCs w:val="24"/>
              </w:rPr>
            </w:pPr>
            <w:r w:rsidRPr="00810AB5">
              <w:rPr>
                <w:rFonts w:ascii="Times New Roman" w:eastAsia="Times New Roman" w:hAnsi="Times New Roman" w:cs="Times New Roman"/>
                <w:sz w:val="24"/>
                <w:szCs w:val="24"/>
              </w:rPr>
              <w:t>100%</w:t>
            </w:r>
          </w:p>
        </w:tc>
        <w:tc>
          <w:tcPr>
            <w:tcW w:w="1559" w:type="dxa"/>
          </w:tcPr>
          <w:p w:rsidR="00810AB5" w:rsidRPr="00810AB5" w:rsidRDefault="00810AB5" w:rsidP="00437923">
            <w:pPr>
              <w:spacing w:before="248" w:after="149"/>
              <w:jc w:val="center"/>
              <w:textAlignment w:val="baseline"/>
              <w:outlineLvl w:val="1"/>
              <w:rPr>
                <w:rFonts w:ascii="Times New Roman" w:hAnsi="Times New Roman" w:cs="Times New Roman"/>
                <w:sz w:val="24"/>
                <w:szCs w:val="24"/>
              </w:rPr>
            </w:pPr>
            <w:r w:rsidRPr="00810AB5">
              <w:rPr>
                <w:rFonts w:ascii="Times New Roman" w:eastAsia="Times New Roman" w:hAnsi="Times New Roman" w:cs="Times New Roman"/>
                <w:sz w:val="24"/>
                <w:szCs w:val="24"/>
              </w:rPr>
              <w:t>100%</w:t>
            </w:r>
          </w:p>
        </w:tc>
        <w:tc>
          <w:tcPr>
            <w:tcW w:w="1418" w:type="dxa"/>
          </w:tcPr>
          <w:p w:rsidR="00810AB5" w:rsidRPr="00810AB5" w:rsidRDefault="00810AB5" w:rsidP="00437923">
            <w:pPr>
              <w:spacing w:before="248" w:after="149"/>
              <w:jc w:val="center"/>
              <w:textAlignment w:val="baseline"/>
              <w:outlineLvl w:val="1"/>
              <w:rPr>
                <w:rFonts w:ascii="Times New Roman" w:hAnsi="Times New Roman" w:cs="Times New Roman"/>
                <w:sz w:val="24"/>
                <w:szCs w:val="24"/>
              </w:rPr>
            </w:pPr>
            <w:r w:rsidRPr="00810AB5">
              <w:rPr>
                <w:rFonts w:ascii="Times New Roman" w:eastAsia="Times New Roman" w:hAnsi="Times New Roman" w:cs="Times New Roman"/>
                <w:sz w:val="24"/>
                <w:szCs w:val="24"/>
              </w:rPr>
              <w:t>100%</w:t>
            </w:r>
          </w:p>
        </w:tc>
        <w:tc>
          <w:tcPr>
            <w:tcW w:w="1417" w:type="dxa"/>
          </w:tcPr>
          <w:p w:rsidR="00810AB5" w:rsidRPr="00810AB5" w:rsidRDefault="00810AB5" w:rsidP="00437923">
            <w:pPr>
              <w:spacing w:before="248" w:after="149"/>
              <w:jc w:val="center"/>
              <w:textAlignment w:val="baseline"/>
              <w:outlineLvl w:val="1"/>
              <w:rPr>
                <w:rFonts w:ascii="Times New Roman" w:hAnsi="Times New Roman" w:cs="Times New Roman"/>
                <w:sz w:val="24"/>
                <w:szCs w:val="24"/>
              </w:rPr>
            </w:pPr>
            <w:r w:rsidRPr="00810AB5">
              <w:rPr>
                <w:rFonts w:ascii="Times New Roman" w:eastAsia="Times New Roman" w:hAnsi="Times New Roman" w:cs="Times New Roman"/>
                <w:sz w:val="24"/>
                <w:szCs w:val="24"/>
              </w:rPr>
              <w:t>100%</w:t>
            </w:r>
          </w:p>
        </w:tc>
        <w:tc>
          <w:tcPr>
            <w:tcW w:w="1134" w:type="dxa"/>
          </w:tcPr>
          <w:p w:rsidR="00810AB5" w:rsidRPr="00810AB5" w:rsidRDefault="00810AB5" w:rsidP="00437923">
            <w:pPr>
              <w:spacing w:before="248" w:after="149"/>
              <w:jc w:val="center"/>
              <w:textAlignment w:val="baseline"/>
              <w:outlineLvl w:val="1"/>
              <w:rPr>
                <w:rFonts w:ascii="Times New Roman" w:hAnsi="Times New Roman" w:cs="Times New Roman"/>
                <w:sz w:val="24"/>
                <w:szCs w:val="24"/>
              </w:rPr>
            </w:pPr>
            <w:r w:rsidRPr="00810AB5">
              <w:rPr>
                <w:rFonts w:ascii="Times New Roman" w:eastAsia="Times New Roman" w:hAnsi="Times New Roman" w:cs="Times New Roman"/>
                <w:sz w:val="24"/>
                <w:szCs w:val="24"/>
              </w:rPr>
              <w:t>100%</w:t>
            </w:r>
          </w:p>
        </w:tc>
      </w:tr>
      <w:tr w:rsidR="00810AB5" w:rsidRPr="002B06B1" w:rsidTr="00F44AA7">
        <w:tc>
          <w:tcPr>
            <w:tcW w:w="1668" w:type="dxa"/>
          </w:tcPr>
          <w:p w:rsidR="00810AB5" w:rsidRPr="002B06B1" w:rsidRDefault="00810AB5" w:rsidP="00AD7DF6">
            <w:pPr>
              <w:spacing w:before="248" w:after="149"/>
              <w:jc w:val="center"/>
              <w:textAlignment w:val="baseline"/>
              <w:outlineLvl w:val="1"/>
              <w:rPr>
                <w:rFonts w:ascii="Times New Roman" w:hAnsi="Times New Roman" w:cs="Times New Roman"/>
                <w:b/>
                <w:sz w:val="20"/>
                <w:szCs w:val="20"/>
              </w:rPr>
            </w:pPr>
            <w:r w:rsidRPr="002B06B1">
              <w:rPr>
                <w:rFonts w:ascii="Times New Roman" w:eastAsia="Times New Roman" w:hAnsi="Times New Roman" w:cs="Times New Roman"/>
                <w:sz w:val="20"/>
                <w:szCs w:val="20"/>
              </w:rPr>
              <w:lastRenderedPageBreak/>
              <w:t xml:space="preserve">5. </w:t>
            </w:r>
            <w:r w:rsidRPr="0007044B">
              <w:rPr>
                <w:rFonts w:ascii="Times New Roman" w:eastAsia="Times New Roman" w:hAnsi="Times New Roman" w:cs="Times New Roman"/>
              </w:rPr>
              <w:t>Доля обоснованных жалоб получателей государственной услуги</w:t>
            </w:r>
          </w:p>
        </w:tc>
        <w:tc>
          <w:tcPr>
            <w:tcW w:w="1275" w:type="dxa"/>
          </w:tcPr>
          <w:p w:rsidR="00810AB5" w:rsidRPr="00810AB5" w:rsidRDefault="00810AB5" w:rsidP="00AD7DF6">
            <w:pPr>
              <w:spacing w:before="248" w:after="149"/>
              <w:jc w:val="center"/>
              <w:textAlignment w:val="baseline"/>
              <w:outlineLvl w:val="1"/>
              <w:rPr>
                <w:rFonts w:ascii="Times New Roman" w:hAnsi="Times New Roman" w:cs="Times New Roman"/>
                <w:sz w:val="20"/>
                <w:szCs w:val="20"/>
              </w:rPr>
            </w:pPr>
            <w:r w:rsidRPr="00810AB5">
              <w:rPr>
                <w:rFonts w:ascii="Times New Roman" w:hAnsi="Times New Roman" w:cs="Times New Roman"/>
                <w:sz w:val="20"/>
                <w:szCs w:val="20"/>
              </w:rPr>
              <w:t>0</w:t>
            </w:r>
          </w:p>
        </w:tc>
        <w:tc>
          <w:tcPr>
            <w:tcW w:w="1418" w:type="dxa"/>
          </w:tcPr>
          <w:p w:rsidR="00810AB5" w:rsidRPr="00810AB5" w:rsidRDefault="00810AB5" w:rsidP="00AD7DF6">
            <w:pPr>
              <w:spacing w:before="248" w:after="149"/>
              <w:jc w:val="center"/>
              <w:textAlignment w:val="baseline"/>
              <w:outlineLvl w:val="1"/>
              <w:rPr>
                <w:rFonts w:ascii="Times New Roman" w:hAnsi="Times New Roman" w:cs="Times New Roman"/>
                <w:sz w:val="20"/>
                <w:szCs w:val="20"/>
              </w:rPr>
            </w:pPr>
            <w:r w:rsidRPr="00810AB5">
              <w:rPr>
                <w:rFonts w:ascii="Times New Roman" w:hAnsi="Times New Roman" w:cs="Times New Roman"/>
                <w:sz w:val="20"/>
                <w:szCs w:val="20"/>
              </w:rPr>
              <w:t>0</w:t>
            </w:r>
          </w:p>
        </w:tc>
        <w:tc>
          <w:tcPr>
            <w:tcW w:w="1559" w:type="dxa"/>
          </w:tcPr>
          <w:p w:rsidR="00810AB5" w:rsidRPr="00810AB5" w:rsidRDefault="00810AB5" w:rsidP="00AD7DF6">
            <w:pPr>
              <w:spacing w:before="248" w:after="149"/>
              <w:jc w:val="center"/>
              <w:textAlignment w:val="baseline"/>
              <w:outlineLvl w:val="1"/>
              <w:rPr>
                <w:rFonts w:ascii="Times New Roman" w:hAnsi="Times New Roman" w:cs="Times New Roman"/>
                <w:sz w:val="20"/>
                <w:szCs w:val="20"/>
              </w:rPr>
            </w:pPr>
            <w:r w:rsidRPr="00810AB5">
              <w:rPr>
                <w:rFonts w:ascii="Times New Roman" w:hAnsi="Times New Roman" w:cs="Times New Roman"/>
                <w:sz w:val="20"/>
                <w:szCs w:val="20"/>
              </w:rPr>
              <w:t>0</w:t>
            </w:r>
          </w:p>
        </w:tc>
        <w:tc>
          <w:tcPr>
            <w:tcW w:w="1418" w:type="dxa"/>
          </w:tcPr>
          <w:p w:rsidR="00810AB5" w:rsidRPr="00810AB5" w:rsidRDefault="00810AB5" w:rsidP="00AD7DF6">
            <w:pPr>
              <w:spacing w:before="248" w:after="149"/>
              <w:jc w:val="center"/>
              <w:textAlignment w:val="baseline"/>
              <w:outlineLvl w:val="1"/>
              <w:rPr>
                <w:rFonts w:ascii="Times New Roman" w:hAnsi="Times New Roman" w:cs="Times New Roman"/>
                <w:sz w:val="20"/>
                <w:szCs w:val="20"/>
              </w:rPr>
            </w:pPr>
            <w:r w:rsidRPr="00810AB5">
              <w:rPr>
                <w:rFonts w:ascii="Times New Roman" w:hAnsi="Times New Roman" w:cs="Times New Roman"/>
                <w:sz w:val="20"/>
                <w:szCs w:val="20"/>
              </w:rPr>
              <w:t>0</w:t>
            </w:r>
          </w:p>
        </w:tc>
        <w:tc>
          <w:tcPr>
            <w:tcW w:w="1417" w:type="dxa"/>
          </w:tcPr>
          <w:p w:rsidR="00810AB5" w:rsidRPr="00810AB5" w:rsidRDefault="00810AB5" w:rsidP="00AD7DF6">
            <w:pPr>
              <w:spacing w:before="248" w:after="149"/>
              <w:jc w:val="center"/>
              <w:textAlignment w:val="baseline"/>
              <w:outlineLvl w:val="1"/>
              <w:rPr>
                <w:rFonts w:ascii="Times New Roman" w:hAnsi="Times New Roman" w:cs="Times New Roman"/>
                <w:sz w:val="20"/>
                <w:szCs w:val="20"/>
              </w:rPr>
            </w:pPr>
            <w:r w:rsidRPr="00810AB5">
              <w:rPr>
                <w:rFonts w:ascii="Times New Roman" w:hAnsi="Times New Roman" w:cs="Times New Roman"/>
                <w:sz w:val="20"/>
                <w:szCs w:val="20"/>
              </w:rPr>
              <w:t>0</w:t>
            </w:r>
          </w:p>
        </w:tc>
        <w:tc>
          <w:tcPr>
            <w:tcW w:w="1134" w:type="dxa"/>
          </w:tcPr>
          <w:p w:rsidR="00810AB5" w:rsidRPr="00810AB5" w:rsidRDefault="00810AB5" w:rsidP="00AD7DF6">
            <w:pPr>
              <w:spacing w:before="248" w:after="149"/>
              <w:jc w:val="center"/>
              <w:textAlignment w:val="baseline"/>
              <w:outlineLvl w:val="1"/>
              <w:rPr>
                <w:rFonts w:ascii="Times New Roman" w:hAnsi="Times New Roman" w:cs="Times New Roman"/>
                <w:sz w:val="20"/>
                <w:szCs w:val="20"/>
              </w:rPr>
            </w:pPr>
            <w:r w:rsidRPr="00810AB5">
              <w:rPr>
                <w:rFonts w:ascii="Times New Roman" w:hAnsi="Times New Roman" w:cs="Times New Roman"/>
                <w:sz w:val="20"/>
                <w:szCs w:val="20"/>
              </w:rPr>
              <w:t>0</w:t>
            </w:r>
          </w:p>
        </w:tc>
      </w:tr>
    </w:tbl>
    <w:p w:rsidR="00C57EBA" w:rsidRPr="00A76833" w:rsidRDefault="00C57EBA" w:rsidP="00A76833">
      <w:pPr>
        <w:spacing w:after="0"/>
        <w:jc w:val="both"/>
        <w:rPr>
          <w:rFonts w:ascii="Times New Roman" w:eastAsia="Times New Roman" w:hAnsi="Times New Roman" w:cs="Times New Roman"/>
          <w:sz w:val="28"/>
          <w:szCs w:val="28"/>
        </w:rPr>
      </w:pPr>
    </w:p>
    <w:p w:rsidR="007F461B" w:rsidRPr="00102ECA" w:rsidRDefault="007F461B" w:rsidP="00C57EBA">
      <w:pPr>
        <w:spacing w:after="0"/>
        <w:jc w:val="center"/>
        <w:rPr>
          <w:rFonts w:ascii="Times New Roman" w:hAnsi="Times New Roman" w:cs="Times New Roman"/>
          <w:sz w:val="28"/>
          <w:szCs w:val="28"/>
        </w:rPr>
      </w:pPr>
      <w:r w:rsidRPr="00102ECA">
        <w:rPr>
          <w:rFonts w:ascii="Times New Roman" w:hAnsi="Times New Roman" w:cs="Times New Roman"/>
          <w:sz w:val="28"/>
          <w:szCs w:val="28"/>
        </w:rPr>
        <w:t xml:space="preserve">Мероприятия, проведенные в ЦДТ «Олимп» </w:t>
      </w:r>
    </w:p>
    <w:p w:rsidR="00895283" w:rsidRPr="00102ECA" w:rsidRDefault="00895283" w:rsidP="00C57EBA">
      <w:pPr>
        <w:spacing w:after="0"/>
        <w:jc w:val="center"/>
        <w:rPr>
          <w:rFonts w:ascii="Times New Roman" w:eastAsia="Times New Roman" w:hAnsi="Times New Roman" w:cs="Times New Roman"/>
          <w:sz w:val="24"/>
          <w:szCs w:val="24"/>
        </w:rPr>
      </w:pPr>
    </w:p>
    <w:tbl>
      <w:tblPr>
        <w:tblStyle w:val="af"/>
        <w:tblW w:w="9747" w:type="dxa"/>
        <w:tblLayout w:type="fixed"/>
        <w:tblLook w:val="04A0" w:firstRow="1" w:lastRow="0" w:firstColumn="1" w:lastColumn="0" w:noHBand="0" w:noVBand="1"/>
      </w:tblPr>
      <w:tblGrid>
        <w:gridCol w:w="817"/>
        <w:gridCol w:w="5103"/>
        <w:gridCol w:w="2410"/>
        <w:gridCol w:w="1417"/>
      </w:tblGrid>
      <w:tr w:rsidR="00102ECA" w:rsidRPr="00A657CA" w:rsidTr="00F44AA7">
        <w:tc>
          <w:tcPr>
            <w:tcW w:w="817" w:type="dxa"/>
          </w:tcPr>
          <w:p w:rsidR="00102ECA" w:rsidRPr="00A657CA" w:rsidRDefault="00102ECA" w:rsidP="007B016D">
            <w:pPr>
              <w:spacing w:line="228" w:lineRule="auto"/>
              <w:jc w:val="center"/>
              <w:rPr>
                <w:rFonts w:ascii="Times New Roman" w:hAnsi="Times New Roman" w:cs="Times New Roman"/>
                <w:b/>
                <w:sz w:val="28"/>
                <w:szCs w:val="28"/>
              </w:rPr>
            </w:pPr>
            <w:r w:rsidRPr="00A657CA">
              <w:rPr>
                <w:rFonts w:ascii="Times New Roman" w:hAnsi="Times New Roman" w:cs="Times New Roman"/>
                <w:b/>
                <w:sz w:val="28"/>
                <w:szCs w:val="28"/>
              </w:rPr>
              <w:t>№</w:t>
            </w:r>
          </w:p>
          <w:p w:rsidR="00102ECA" w:rsidRPr="00A657CA" w:rsidRDefault="00102ECA" w:rsidP="00102ECA">
            <w:pPr>
              <w:spacing w:line="228" w:lineRule="auto"/>
              <w:jc w:val="center"/>
              <w:rPr>
                <w:rFonts w:ascii="Times New Roman" w:hAnsi="Times New Roman" w:cs="Times New Roman"/>
                <w:b/>
                <w:sz w:val="28"/>
                <w:szCs w:val="28"/>
              </w:rPr>
            </w:pPr>
            <w:r w:rsidRPr="00A657CA">
              <w:rPr>
                <w:rFonts w:ascii="Times New Roman" w:hAnsi="Times New Roman" w:cs="Times New Roman"/>
                <w:b/>
                <w:sz w:val="28"/>
                <w:szCs w:val="28"/>
              </w:rPr>
              <w:t>п/п</w:t>
            </w:r>
          </w:p>
        </w:tc>
        <w:tc>
          <w:tcPr>
            <w:tcW w:w="5103" w:type="dxa"/>
          </w:tcPr>
          <w:p w:rsidR="00102ECA" w:rsidRPr="00A657CA" w:rsidRDefault="00102ECA" w:rsidP="007B016D">
            <w:pPr>
              <w:spacing w:line="228" w:lineRule="auto"/>
              <w:jc w:val="center"/>
              <w:rPr>
                <w:rFonts w:ascii="Times New Roman" w:hAnsi="Times New Roman" w:cs="Times New Roman"/>
                <w:b/>
                <w:sz w:val="28"/>
                <w:szCs w:val="28"/>
              </w:rPr>
            </w:pPr>
            <w:r w:rsidRPr="00A657CA">
              <w:rPr>
                <w:rFonts w:ascii="Times New Roman" w:hAnsi="Times New Roman" w:cs="Times New Roman"/>
                <w:b/>
                <w:sz w:val="28"/>
                <w:szCs w:val="28"/>
              </w:rPr>
              <w:t>Мероприятие</w:t>
            </w:r>
          </w:p>
        </w:tc>
        <w:tc>
          <w:tcPr>
            <w:tcW w:w="2410" w:type="dxa"/>
          </w:tcPr>
          <w:p w:rsidR="00102ECA" w:rsidRPr="00A657CA" w:rsidRDefault="00102ECA" w:rsidP="007F461B">
            <w:pPr>
              <w:spacing w:line="228" w:lineRule="auto"/>
              <w:ind w:right="-108"/>
              <w:jc w:val="center"/>
              <w:rPr>
                <w:rFonts w:ascii="Times New Roman" w:hAnsi="Times New Roman" w:cs="Times New Roman"/>
                <w:b/>
                <w:sz w:val="28"/>
                <w:szCs w:val="28"/>
              </w:rPr>
            </w:pPr>
            <w:r w:rsidRPr="00A657CA">
              <w:rPr>
                <w:rFonts w:ascii="Times New Roman" w:hAnsi="Times New Roman" w:cs="Times New Roman"/>
                <w:b/>
                <w:sz w:val="28"/>
                <w:szCs w:val="28"/>
              </w:rPr>
              <w:t xml:space="preserve">Организаторы </w:t>
            </w:r>
          </w:p>
        </w:tc>
        <w:tc>
          <w:tcPr>
            <w:tcW w:w="1417" w:type="dxa"/>
          </w:tcPr>
          <w:p w:rsidR="00102ECA" w:rsidRPr="00A657CA" w:rsidRDefault="00AF68BB" w:rsidP="007B016D">
            <w:pPr>
              <w:tabs>
                <w:tab w:val="left" w:pos="1134"/>
              </w:tabs>
              <w:spacing w:line="228" w:lineRule="auto"/>
              <w:jc w:val="center"/>
              <w:rPr>
                <w:rFonts w:ascii="Times New Roman" w:hAnsi="Times New Roman" w:cs="Times New Roman"/>
                <w:b/>
                <w:sz w:val="28"/>
                <w:szCs w:val="28"/>
              </w:rPr>
            </w:pPr>
            <w:r w:rsidRPr="00A657CA">
              <w:rPr>
                <w:rFonts w:ascii="Times New Roman" w:hAnsi="Times New Roman" w:cs="Times New Roman"/>
                <w:b/>
                <w:sz w:val="28"/>
                <w:szCs w:val="28"/>
              </w:rPr>
              <w:t>Дата</w:t>
            </w:r>
          </w:p>
        </w:tc>
      </w:tr>
      <w:tr w:rsidR="00102ECA" w:rsidRPr="00A657CA" w:rsidTr="00F44AA7">
        <w:trPr>
          <w:trHeight w:val="427"/>
        </w:trPr>
        <w:tc>
          <w:tcPr>
            <w:tcW w:w="817" w:type="dxa"/>
          </w:tcPr>
          <w:p w:rsidR="00102ECA" w:rsidRPr="00A657CA" w:rsidRDefault="00102ECA" w:rsidP="007B016D">
            <w:pPr>
              <w:tabs>
                <w:tab w:val="left" w:pos="6420"/>
              </w:tabs>
              <w:jc w:val="center"/>
              <w:rPr>
                <w:rFonts w:ascii="Times New Roman" w:hAnsi="Times New Roman" w:cs="Times New Roman"/>
                <w:sz w:val="28"/>
                <w:szCs w:val="28"/>
              </w:rPr>
            </w:pPr>
            <w:r w:rsidRPr="00A657CA">
              <w:rPr>
                <w:rFonts w:ascii="Times New Roman" w:hAnsi="Times New Roman" w:cs="Times New Roman"/>
                <w:sz w:val="28"/>
                <w:szCs w:val="28"/>
              </w:rPr>
              <w:t>1</w:t>
            </w:r>
          </w:p>
        </w:tc>
        <w:tc>
          <w:tcPr>
            <w:tcW w:w="5103" w:type="dxa"/>
          </w:tcPr>
          <w:p w:rsidR="00102ECA" w:rsidRPr="00A657CA" w:rsidRDefault="00AF68BB" w:rsidP="00AF68BB">
            <w:pPr>
              <w:tabs>
                <w:tab w:val="left" w:pos="6420"/>
              </w:tabs>
              <w:rPr>
                <w:rFonts w:ascii="Times New Roman" w:hAnsi="Times New Roman" w:cs="Times New Roman"/>
                <w:sz w:val="28"/>
                <w:szCs w:val="28"/>
              </w:rPr>
            </w:pPr>
            <w:r w:rsidRPr="00A657CA">
              <w:rPr>
                <w:rFonts w:ascii="Times New Roman" w:hAnsi="Times New Roman" w:cs="Times New Roman"/>
                <w:sz w:val="28"/>
                <w:szCs w:val="28"/>
              </w:rPr>
              <w:t xml:space="preserve">День открытых дверей </w:t>
            </w:r>
            <w:r w:rsidRPr="00A657CA">
              <w:rPr>
                <w:rFonts w:ascii="Times New Roman" w:hAnsi="Times New Roman" w:cs="Times New Roman"/>
                <w:sz w:val="28"/>
                <w:szCs w:val="28"/>
              </w:rPr>
              <w:t>«Олимпийский марафон»</w:t>
            </w:r>
          </w:p>
        </w:tc>
        <w:tc>
          <w:tcPr>
            <w:tcW w:w="2410" w:type="dxa"/>
          </w:tcPr>
          <w:p w:rsidR="00AF68BB" w:rsidRPr="00A657CA" w:rsidRDefault="00AF68BB" w:rsidP="00AF68BB">
            <w:pPr>
              <w:tabs>
                <w:tab w:val="left" w:pos="6420"/>
              </w:tabs>
              <w:jc w:val="center"/>
              <w:rPr>
                <w:rFonts w:ascii="Times New Roman" w:hAnsi="Times New Roman" w:cs="Times New Roman"/>
                <w:sz w:val="28"/>
                <w:szCs w:val="28"/>
              </w:rPr>
            </w:pPr>
            <w:r w:rsidRPr="00A657CA">
              <w:rPr>
                <w:rFonts w:ascii="Times New Roman" w:hAnsi="Times New Roman" w:cs="Times New Roman"/>
                <w:sz w:val="28"/>
                <w:szCs w:val="28"/>
              </w:rPr>
              <w:t xml:space="preserve">Сулейманов Р.М., </w:t>
            </w:r>
          </w:p>
          <w:p w:rsidR="00102ECA" w:rsidRPr="00A657CA" w:rsidRDefault="00AF68BB" w:rsidP="007B016D">
            <w:pPr>
              <w:tabs>
                <w:tab w:val="left" w:pos="6420"/>
              </w:tabs>
              <w:jc w:val="center"/>
              <w:rPr>
                <w:rFonts w:ascii="Times New Roman" w:hAnsi="Times New Roman" w:cs="Times New Roman"/>
                <w:sz w:val="28"/>
                <w:szCs w:val="28"/>
              </w:rPr>
            </w:pPr>
            <w:r w:rsidRPr="00A657CA">
              <w:rPr>
                <w:rFonts w:ascii="Times New Roman" w:hAnsi="Times New Roman" w:cs="Times New Roman"/>
                <w:sz w:val="28"/>
                <w:szCs w:val="28"/>
              </w:rPr>
              <w:t>Хлебников Д.В</w:t>
            </w:r>
            <w:r w:rsidRPr="00A657CA">
              <w:rPr>
                <w:rFonts w:ascii="Times New Roman" w:hAnsi="Times New Roman" w:cs="Times New Roman"/>
                <w:sz w:val="28"/>
                <w:szCs w:val="28"/>
              </w:rPr>
              <w:t>.</w:t>
            </w:r>
          </w:p>
        </w:tc>
        <w:tc>
          <w:tcPr>
            <w:tcW w:w="1417" w:type="dxa"/>
          </w:tcPr>
          <w:p w:rsidR="00102ECA" w:rsidRPr="00A657CA" w:rsidRDefault="00AF68BB" w:rsidP="00AF68BB">
            <w:pPr>
              <w:tabs>
                <w:tab w:val="left" w:pos="6420"/>
              </w:tabs>
              <w:jc w:val="center"/>
              <w:rPr>
                <w:rFonts w:ascii="Times New Roman" w:hAnsi="Times New Roman" w:cs="Times New Roman"/>
                <w:sz w:val="28"/>
                <w:szCs w:val="28"/>
              </w:rPr>
            </w:pPr>
            <w:r w:rsidRPr="00A657CA">
              <w:rPr>
                <w:rFonts w:ascii="Times New Roman" w:hAnsi="Times New Roman" w:cs="Times New Roman"/>
                <w:sz w:val="28"/>
                <w:szCs w:val="28"/>
              </w:rPr>
              <w:t>30.09.</w:t>
            </w:r>
          </w:p>
        </w:tc>
      </w:tr>
      <w:tr w:rsidR="00102ECA" w:rsidRPr="00A657CA" w:rsidTr="00F44AA7">
        <w:tc>
          <w:tcPr>
            <w:tcW w:w="817" w:type="dxa"/>
          </w:tcPr>
          <w:p w:rsidR="00102ECA" w:rsidRPr="00A657CA" w:rsidRDefault="00102ECA" w:rsidP="007B016D">
            <w:pPr>
              <w:tabs>
                <w:tab w:val="left" w:pos="6420"/>
              </w:tabs>
              <w:jc w:val="center"/>
              <w:rPr>
                <w:rFonts w:ascii="Times New Roman" w:hAnsi="Times New Roman" w:cs="Times New Roman"/>
                <w:sz w:val="28"/>
                <w:szCs w:val="28"/>
              </w:rPr>
            </w:pPr>
            <w:r w:rsidRPr="00A657CA">
              <w:rPr>
                <w:rFonts w:ascii="Times New Roman" w:hAnsi="Times New Roman" w:cs="Times New Roman"/>
                <w:sz w:val="28"/>
                <w:szCs w:val="28"/>
              </w:rPr>
              <w:t>2</w:t>
            </w:r>
          </w:p>
        </w:tc>
        <w:tc>
          <w:tcPr>
            <w:tcW w:w="5103" w:type="dxa"/>
          </w:tcPr>
          <w:p w:rsidR="00102ECA" w:rsidRPr="00A657CA" w:rsidRDefault="00AF68BB" w:rsidP="00AF68BB">
            <w:pPr>
              <w:tabs>
                <w:tab w:val="left" w:pos="6420"/>
              </w:tabs>
              <w:rPr>
                <w:rFonts w:ascii="Times New Roman" w:hAnsi="Times New Roman" w:cs="Times New Roman"/>
                <w:sz w:val="28"/>
                <w:szCs w:val="28"/>
              </w:rPr>
            </w:pPr>
            <w:r w:rsidRPr="00A657CA">
              <w:rPr>
                <w:rFonts w:ascii="Times New Roman" w:hAnsi="Times New Roman" w:cs="Times New Roman"/>
                <w:sz w:val="28"/>
                <w:szCs w:val="28"/>
              </w:rPr>
              <w:t xml:space="preserve">Спортивная эстафета </w:t>
            </w:r>
            <w:r w:rsidRPr="00A657CA">
              <w:rPr>
                <w:rFonts w:ascii="Times New Roman" w:hAnsi="Times New Roman" w:cs="Times New Roman"/>
                <w:sz w:val="28"/>
                <w:szCs w:val="28"/>
              </w:rPr>
              <w:t>«День отца»</w:t>
            </w:r>
          </w:p>
        </w:tc>
        <w:tc>
          <w:tcPr>
            <w:tcW w:w="2410" w:type="dxa"/>
          </w:tcPr>
          <w:p w:rsidR="00102ECA" w:rsidRPr="00A657CA" w:rsidRDefault="00AF68BB" w:rsidP="007B016D">
            <w:pPr>
              <w:tabs>
                <w:tab w:val="left" w:pos="6420"/>
              </w:tabs>
              <w:jc w:val="center"/>
              <w:rPr>
                <w:rFonts w:ascii="Times New Roman" w:hAnsi="Times New Roman" w:cs="Times New Roman"/>
                <w:sz w:val="28"/>
                <w:szCs w:val="28"/>
              </w:rPr>
            </w:pPr>
            <w:r w:rsidRPr="00A657CA">
              <w:rPr>
                <w:rFonts w:ascii="Times New Roman" w:hAnsi="Times New Roman" w:cs="Times New Roman"/>
                <w:sz w:val="28"/>
                <w:szCs w:val="28"/>
              </w:rPr>
              <w:t>Никитин А.С.</w:t>
            </w:r>
            <w:r w:rsidR="00102ECA" w:rsidRPr="00A657CA">
              <w:rPr>
                <w:rFonts w:ascii="Times New Roman" w:hAnsi="Times New Roman" w:cs="Times New Roman"/>
                <w:sz w:val="28"/>
                <w:szCs w:val="28"/>
              </w:rPr>
              <w:t xml:space="preserve"> </w:t>
            </w:r>
          </w:p>
          <w:p w:rsidR="00102ECA" w:rsidRPr="00A657CA" w:rsidRDefault="00102ECA" w:rsidP="007B016D">
            <w:pPr>
              <w:tabs>
                <w:tab w:val="left" w:pos="6420"/>
              </w:tabs>
              <w:jc w:val="center"/>
              <w:rPr>
                <w:rFonts w:ascii="Times New Roman" w:hAnsi="Times New Roman" w:cs="Times New Roman"/>
                <w:b/>
                <w:sz w:val="28"/>
                <w:szCs w:val="28"/>
              </w:rPr>
            </w:pPr>
            <w:r w:rsidRPr="00A657CA">
              <w:rPr>
                <w:rFonts w:ascii="Times New Roman" w:hAnsi="Times New Roman" w:cs="Times New Roman"/>
                <w:sz w:val="28"/>
                <w:szCs w:val="28"/>
              </w:rPr>
              <w:t>Хлебников Д.Н.</w:t>
            </w:r>
          </w:p>
        </w:tc>
        <w:tc>
          <w:tcPr>
            <w:tcW w:w="1417" w:type="dxa"/>
          </w:tcPr>
          <w:p w:rsidR="00102ECA" w:rsidRPr="00A657CA" w:rsidRDefault="00AF68BB" w:rsidP="007F461B">
            <w:pPr>
              <w:tabs>
                <w:tab w:val="left" w:pos="6420"/>
              </w:tabs>
              <w:jc w:val="center"/>
              <w:rPr>
                <w:rFonts w:ascii="Times New Roman" w:hAnsi="Times New Roman" w:cs="Times New Roman"/>
                <w:sz w:val="28"/>
                <w:szCs w:val="28"/>
              </w:rPr>
            </w:pPr>
            <w:r w:rsidRPr="00A657CA">
              <w:rPr>
                <w:rFonts w:ascii="Times New Roman" w:hAnsi="Times New Roman" w:cs="Times New Roman"/>
                <w:sz w:val="28"/>
                <w:szCs w:val="28"/>
              </w:rPr>
              <w:t>23.09</w:t>
            </w:r>
          </w:p>
        </w:tc>
      </w:tr>
      <w:tr w:rsidR="00102ECA" w:rsidRPr="00A657CA" w:rsidTr="00F44AA7">
        <w:tc>
          <w:tcPr>
            <w:tcW w:w="817" w:type="dxa"/>
          </w:tcPr>
          <w:p w:rsidR="00102ECA" w:rsidRPr="00A657CA" w:rsidRDefault="00102ECA" w:rsidP="007B016D">
            <w:pPr>
              <w:tabs>
                <w:tab w:val="left" w:pos="6420"/>
              </w:tabs>
              <w:jc w:val="center"/>
              <w:rPr>
                <w:rFonts w:ascii="Times New Roman" w:hAnsi="Times New Roman" w:cs="Times New Roman"/>
                <w:sz w:val="28"/>
                <w:szCs w:val="28"/>
              </w:rPr>
            </w:pPr>
            <w:r w:rsidRPr="00A657CA">
              <w:rPr>
                <w:rFonts w:ascii="Times New Roman" w:hAnsi="Times New Roman" w:cs="Times New Roman"/>
                <w:sz w:val="28"/>
                <w:szCs w:val="28"/>
              </w:rPr>
              <w:t>3</w:t>
            </w:r>
          </w:p>
        </w:tc>
        <w:tc>
          <w:tcPr>
            <w:tcW w:w="5103" w:type="dxa"/>
          </w:tcPr>
          <w:p w:rsidR="005207E9" w:rsidRPr="00A657CA" w:rsidRDefault="00AF68BB" w:rsidP="007B016D">
            <w:pPr>
              <w:tabs>
                <w:tab w:val="left" w:pos="6420"/>
              </w:tabs>
              <w:rPr>
                <w:rFonts w:ascii="Times New Roman" w:hAnsi="Times New Roman" w:cs="Times New Roman"/>
                <w:sz w:val="28"/>
                <w:szCs w:val="28"/>
              </w:rPr>
            </w:pPr>
            <w:r w:rsidRPr="00A657CA">
              <w:rPr>
                <w:rFonts w:ascii="Times New Roman" w:hAnsi="Times New Roman" w:cs="Times New Roman"/>
                <w:sz w:val="28"/>
                <w:szCs w:val="28"/>
              </w:rPr>
              <w:t>Викторины в детских объединениях «Правила дорожного поведения»</w:t>
            </w:r>
            <w:r w:rsidRPr="00A657CA">
              <w:rPr>
                <w:rFonts w:ascii="Times New Roman" w:hAnsi="Times New Roman" w:cs="Times New Roman"/>
                <w:sz w:val="28"/>
                <w:szCs w:val="28"/>
              </w:rPr>
              <w:tab/>
            </w:r>
          </w:p>
        </w:tc>
        <w:tc>
          <w:tcPr>
            <w:tcW w:w="2410" w:type="dxa"/>
          </w:tcPr>
          <w:p w:rsidR="00AF68BB" w:rsidRPr="00A657CA" w:rsidRDefault="00AF68BB" w:rsidP="00AF68BB">
            <w:pPr>
              <w:tabs>
                <w:tab w:val="left" w:pos="6420"/>
              </w:tabs>
              <w:ind w:right="-108"/>
              <w:jc w:val="center"/>
              <w:rPr>
                <w:rFonts w:ascii="Times New Roman" w:hAnsi="Times New Roman" w:cs="Times New Roman"/>
                <w:sz w:val="28"/>
                <w:szCs w:val="28"/>
              </w:rPr>
            </w:pPr>
            <w:r w:rsidRPr="00A657CA">
              <w:rPr>
                <w:rFonts w:ascii="Times New Roman" w:hAnsi="Times New Roman" w:cs="Times New Roman"/>
                <w:sz w:val="28"/>
                <w:szCs w:val="28"/>
              </w:rPr>
              <w:t xml:space="preserve">Хлебников Д.В., </w:t>
            </w:r>
          </w:p>
          <w:p w:rsidR="00AF68BB" w:rsidRPr="00A657CA" w:rsidRDefault="00AF68BB" w:rsidP="00AF68BB">
            <w:pPr>
              <w:tabs>
                <w:tab w:val="left" w:pos="6420"/>
              </w:tabs>
              <w:ind w:right="-108"/>
              <w:jc w:val="center"/>
              <w:rPr>
                <w:rFonts w:ascii="Times New Roman" w:hAnsi="Times New Roman" w:cs="Times New Roman"/>
                <w:sz w:val="28"/>
                <w:szCs w:val="28"/>
              </w:rPr>
            </w:pPr>
            <w:r w:rsidRPr="00A657CA">
              <w:rPr>
                <w:rFonts w:ascii="Times New Roman" w:hAnsi="Times New Roman" w:cs="Times New Roman"/>
                <w:sz w:val="28"/>
                <w:szCs w:val="28"/>
              </w:rPr>
              <w:t>Сулейманов Р.М.</w:t>
            </w:r>
          </w:p>
          <w:p w:rsidR="00AF68BB" w:rsidRPr="00A657CA" w:rsidRDefault="00AF68BB" w:rsidP="00AF68BB">
            <w:pPr>
              <w:tabs>
                <w:tab w:val="left" w:pos="6420"/>
              </w:tabs>
              <w:ind w:right="-108"/>
              <w:jc w:val="center"/>
              <w:rPr>
                <w:rFonts w:ascii="Times New Roman" w:hAnsi="Times New Roman" w:cs="Times New Roman"/>
                <w:sz w:val="28"/>
                <w:szCs w:val="28"/>
              </w:rPr>
            </w:pPr>
            <w:proofErr w:type="spellStart"/>
            <w:r w:rsidRPr="00A657CA">
              <w:rPr>
                <w:rFonts w:ascii="Times New Roman" w:hAnsi="Times New Roman" w:cs="Times New Roman"/>
                <w:sz w:val="28"/>
                <w:szCs w:val="28"/>
              </w:rPr>
              <w:t>Шабаева</w:t>
            </w:r>
            <w:proofErr w:type="spellEnd"/>
            <w:r w:rsidRPr="00A657CA">
              <w:rPr>
                <w:rFonts w:ascii="Times New Roman" w:hAnsi="Times New Roman" w:cs="Times New Roman"/>
                <w:sz w:val="28"/>
                <w:szCs w:val="28"/>
              </w:rPr>
              <w:t xml:space="preserve"> В.А.,</w:t>
            </w:r>
          </w:p>
          <w:p w:rsidR="00102ECA" w:rsidRPr="00A657CA" w:rsidRDefault="00AF68BB" w:rsidP="00AF68BB">
            <w:pPr>
              <w:tabs>
                <w:tab w:val="left" w:pos="6420"/>
              </w:tabs>
              <w:jc w:val="center"/>
              <w:rPr>
                <w:rFonts w:ascii="Times New Roman" w:hAnsi="Times New Roman" w:cs="Times New Roman"/>
                <w:sz w:val="28"/>
                <w:szCs w:val="28"/>
              </w:rPr>
            </w:pPr>
            <w:r w:rsidRPr="00A657CA">
              <w:rPr>
                <w:rFonts w:ascii="Times New Roman" w:hAnsi="Times New Roman" w:cs="Times New Roman"/>
                <w:sz w:val="28"/>
                <w:szCs w:val="28"/>
              </w:rPr>
              <w:t>Сафиуллина Ю.М.</w:t>
            </w:r>
          </w:p>
        </w:tc>
        <w:tc>
          <w:tcPr>
            <w:tcW w:w="1417" w:type="dxa"/>
          </w:tcPr>
          <w:p w:rsidR="00102ECA" w:rsidRPr="00A657CA" w:rsidRDefault="00AF68BB" w:rsidP="007B016D">
            <w:pPr>
              <w:tabs>
                <w:tab w:val="left" w:pos="6420"/>
              </w:tabs>
              <w:jc w:val="center"/>
              <w:rPr>
                <w:rFonts w:ascii="Times New Roman" w:hAnsi="Times New Roman" w:cs="Times New Roman"/>
                <w:sz w:val="28"/>
                <w:szCs w:val="28"/>
              </w:rPr>
            </w:pPr>
            <w:r w:rsidRPr="00A657CA">
              <w:rPr>
                <w:rFonts w:ascii="Times New Roman" w:hAnsi="Times New Roman" w:cs="Times New Roman"/>
                <w:sz w:val="28"/>
                <w:szCs w:val="28"/>
              </w:rPr>
              <w:t>29.09</w:t>
            </w:r>
          </w:p>
        </w:tc>
      </w:tr>
      <w:tr w:rsidR="00102ECA" w:rsidRPr="00A657CA" w:rsidTr="00F44AA7">
        <w:tc>
          <w:tcPr>
            <w:tcW w:w="817" w:type="dxa"/>
          </w:tcPr>
          <w:p w:rsidR="00102ECA" w:rsidRPr="00A657CA" w:rsidRDefault="00102ECA" w:rsidP="007B016D">
            <w:pPr>
              <w:tabs>
                <w:tab w:val="left" w:pos="6420"/>
              </w:tabs>
              <w:jc w:val="center"/>
              <w:rPr>
                <w:rFonts w:ascii="Times New Roman" w:hAnsi="Times New Roman" w:cs="Times New Roman"/>
                <w:sz w:val="28"/>
                <w:szCs w:val="28"/>
              </w:rPr>
            </w:pPr>
            <w:r w:rsidRPr="00A657CA">
              <w:rPr>
                <w:rFonts w:ascii="Times New Roman" w:hAnsi="Times New Roman" w:cs="Times New Roman"/>
                <w:sz w:val="28"/>
                <w:szCs w:val="28"/>
              </w:rPr>
              <w:t>4</w:t>
            </w:r>
          </w:p>
        </w:tc>
        <w:tc>
          <w:tcPr>
            <w:tcW w:w="5103" w:type="dxa"/>
          </w:tcPr>
          <w:p w:rsidR="00102ECA" w:rsidRPr="00A657CA" w:rsidRDefault="00AF68BB" w:rsidP="00AF68BB">
            <w:pPr>
              <w:tabs>
                <w:tab w:val="left" w:pos="6420"/>
              </w:tabs>
              <w:rPr>
                <w:rFonts w:ascii="Times New Roman" w:hAnsi="Times New Roman" w:cs="Times New Roman"/>
                <w:sz w:val="28"/>
                <w:szCs w:val="28"/>
              </w:rPr>
            </w:pPr>
            <w:r w:rsidRPr="00A657CA">
              <w:rPr>
                <w:rFonts w:ascii="Times New Roman" w:hAnsi="Times New Roman" w:cs="Times New Roman"/>
                <w:sz w:val="28"/>
                <w:szCs w:val="28"/>
              </w:rPr>
              <w:t xml:space="preserve">Мастер – класс </w:t>
            </w:r>
            <w:r w:rsidRPr="00A657CA">
              <w:rPr>
                <w:rFonts w:ascii="Times New Roman" w:hAnsi="Times New Roman" w:cs="Times New Roman"/>
                <w:sz w:val="28"/>
                <w:szCs w:val="28"/>
              </w:rPr>
              <w:t>«Осень золотая»</w:t>
            </w:r>
          </w:p>
          <w:p w:rsidR="005207E9" w:rsidRPr="00A657CA" w:rsidRDefault="005207E9" w:rsidP="007B016D">
            <w:pPr>
              <w:tabs>
                <w:tab w:val="left" w:pos="6420"/>
              </w:tabs>
              <w:rPr>
                <w:rFonts w:ascii="Times New Roman" w:hAnsi="Times New Roman" w:cs="Times New Roman"/>
                <w:sz w:val="28"/>
                <w:szCs w:val="28"/>
              </w:rPr>
            </w:pPr>
          </w:p>
        </w:tc>
        <w:tc>
          <w:tcPr>
            <w:tcW w:w="2410" w:type="dxa"/>
          </w:tcPr>
          <w:p w:rsidR="00AF68BB" w:rsidRPr="00A657CA" w:rsidRDefault="00AF68BB" w:rsidP="00AF68BB">
            <w:pPr>
              <w:tabs>
                <w:tab w:val="left" w:pos="6420"/>
              </w:tabs>
              <w:jc w:val="center"/>
              <w:rPr>
                <w:rFonts w:ascii="Times New Roman" w:hAnsi="Times New Roman" w:cs="Times New Roman"/>
                <w:sz w:val="28"/>
                <w:szCs w:val="28"/>
              </w:rPr>
            </w:pPr>
            <w:r w:rsidRPr="00A657CA">
              <w:rPr>
                <w:rFonts w:ascii="Times New Roman" w:hAnsi="Times New Roman" w:cs="Times New Roman"/>
                <w:sz w:val="28"/>
                <w:szCs w:val="28"/>
              </w:rPr>
              <w:t>Сафина В.М.</w:t>
            </w:r>
          </w:p>
          <w:p w:rsidR="00102ECA" w:rsidRPr="00A657CA" w:rsidRDefault="00AF68BB" w:rsidP="00AF68BB">
            <w:pPr>
              <w:tabs>
                <w:tab w:val="left" w:pos="6420"/>
              </w:tabs>
              <w:jc w:val="center"/>
              <w:rPr>
                <w:rFonts w:ascii="Times New Roman" w:hAnsi="Times New Roman" w:cs="Times New Roman"/>
                <w:sz w:val="28"/>
                <w:szCs w:val="28"/>
              </w:rPr>
            </w:pPr>
            <w:r w:rsidRPr="00A657CA">
              <w:rPr>
                <w:rFonts w:ascii="Times New Roman" w:hAnsi="Times New Roman" w:cs="Times New Roman"/>
                <w:sz w:val="28"/>
                <w:szCs w:val="28"/>
              </w:rPr>
              <w:t>Сафиуллина В.М.</w:t>
            </w:r>
          </w:p>
        </w:tc>
        <w:tc>
          <w:tcPr>
            <w:tcW w:w="1417" w:type="dxa"/>
          </w:tcPr>
          <w:p w:rsidR="00102ECA" w:rsidRPr="00A657CA" w:rsidRDefault="00AF68BB" w:rsidP="007B016D">
            <w:pPr>
              <w:tabs>
                <w:tab w:val="left" w:pos="6420"/>
              </w:tabs>
              <w:jc w:val="center"/>
              <w:rPr>
                <w:rFonts w:ascii="Times New Roman" w:hAnsi="Times New Roman" w:cs="Times New Roman"/>
                <w:sz w:val="28"/>
                <w:szCs w:val="28"/>
              </w:rPr>
            </w:pPr>
            <w:r w:rsidRPr="00A657CA">
              <w:rPr>
                <w:rFonts w:ascii="Times New Roman" w:hAnsi="Times New Roman" w:cs="Times New Roman"/>
                <w:sz w:val="28"/>
                <w:szCs w:val="28"/>
              </w:rPr>
              <w:t>28.09</w:t>
            </w:r>
          </w:p>
        </w:tc>
      </w:tr>
      <w:tr w:rsidR="00102ECA" w:rsidRPr="00A657CA" w:rsidTr="00F44AA7">
        <w:tc>
          <w:tcPr>
            <w:tcW w:w="817" w:type="dxa"/>
          </w:tcPr>
          <w:p w:rsidR="00102ECA" w:rsidRPr="00A657CA" w:rsidRDefault="00102ECA" w:rsidP="007B016D">
            <w:pPr>
              <w:tabs>
                <w:tab w:val="left" w:pos="6420"/>
              </w:tabs>
              <w:jc w:val="center"/>
              <w:rPr>
                <w:rFonts w:ascii="Times New Roman" w:hAnsi="Times New Roman" w:cs="Times New Roman"/>
                <w:sz w:val="28"/>
                <w:szCs w:val="28"/>
              </w:rPr>
            </w:pPr>
            <w:r w:rsidRPr="00A657CA">
              <w:rPr>
                <w:rFonts w:ascii="Times New Roman" w:hAnsi="Times New Roman" w:cs="Times New Roman"/>
                <w:sz w:val="28"/>
                <w:szCs w:val="28"/>
              </w:rPr>
              <w:t>5</w:t>
            </w:r>
          </w:p>
        </w:tc>
        <w:tc>
          <w:tcPr>
            <w:tcW w:w="5103" w:type="dxa"/>
          </w:tcPr>
          <w:p w:rsidR="005207E9" w:rsidRPr="00A657CA" w:rsidRDefault="004D284C" w:rsidP="007B016D">
            <w:pPr>
              <w:spacing w:line="228" w:lineRule="auto"/>
              <w:rPr>
                <w:rFonts w:ascii="Times New Roman" w:hAnsi="Times New Roman" w:cs="Times New Roman"/>
                <w:sz w:val="28"/>
                <w:szCs w:val="28"/>
              </w:rPr>
            </w:pPr>
            <w:r w:rsidRPr="00A657CA">
              <w:rPr>
                <w:rFonts w:ascii="Times New Roman" w:hAnsi="Times New Roman" w:cs="Times New Roman"/>
                <w:sz w:val="28"/>
                <w:szCs w:val="28"/>
              </w:rPr>
              <w:t>Мастер – класс по рисованию осенних фруктов «</w:t>
            </w:r>
            <w:proofErr w:type="spellStart"/>
            <w:r w:rsidRPr="00A657CA">
              <w:rPr>
                <w:rFonts w:ascii="Times New Roman" w:hAnsi="Times New Roman" w:cs="Times New Roman"/>
                <w:sz w:val="28"/>
                <w:szCs w:val="28"/>
              </w:rPr>
              <w:t>Арбузник</w:t>
            </w:r>
            <w:proofErr w:type="spellEnd"/>
            <w:r w:rsidRPr="00A657CA">
              <w:rPr>
                <w:rFonts w:ascii="Times New Roman" w:hAnsi="Times New Roman" w:cs="Times New Roman"/>
                <w:sz w:val="28"/>
                <w:szCs w:val="28"/>
              </w:rPr>
              <w:t>»</w:t>
            </w:r>
          </w:p>
        </w:tc>
        <w:tc>
          <w:tcPr>
            <w:tcW w:w="2410" w:type="dxa"/>
          </w:tcPr>
          <w:p w:rsidR="00102ECA" w:rsidRPr="00A657CA" w:rsidRDefault="004D284C" w:rsidP="00102ECA">
            <w:pPr>
              <w:spacing w:line="228" w:lineRule="auto"/>
              <w:jc w:val="center"/>
              <w:rPr>
                <w:rFonts w:ascii="Times New Roman" w:hAnsi="Times New Roman" w:cs="Times New Roman"/>
                <w:sz w:val="28"/>
                <w:szCs w:val="28"/>
              </w:rPr>
            </w:pPr>
            <w:proofErr w:type="spellStart"/>
            <w:r w:rsidRPr="00A657CA">
              <w:rPr>
                <w:rFonts w:ascii="Times New Roman" w:hAnsi="Times New Roman" w:cs="Times New Roman"/>
                <w:sz w:val="28"/>
                <w:szCs w:val="28"/>
              </w:rPr>
              <w:t>Шабаева</w:t>
            </w:r>
            <w:proofErr w:type="spellEnd"/>
            <w:r w:rsidRPr="00A657CA">
              <w:rPr>
                <w:rFonts w:ascii="Times New Roman" w:hAnsi="Times New Roman" w:cs="Times New Roman"/>
                <w:sz w:val="28"/>
                <w:szCs w:val="28"/>
              </w:rPr>
              <w:t xml:space="preserve"> В.А.</w:t>
            </w:r>
            <w:r w:rsidR="00102ECA" w:rsidRPr="00A657CA">
              <w:rPr>
                <w:rFonts w:ascii="Times New Roman" w:hAnsi="Times New Roman" w:cs="Times New Roman"/>
                <w:sz w:val="28"/>
                <w:szCs w:val="28"/>
              </w:rPr>
              <w:t xml:space="preserve"> </w:t>
            </w:r>
          </w:p>
        </w:tc>
        <w:tc>
          <w:tcPr>
            <w:tcW w:w="1417" w:type="dxa"/>
          </w:tcPr>
          <w:p w:rsidR="00102ECA" w:rsidRPr="00A657CA" w:rsidRDefault="004D284C" w:rsidP="007B016D">
            <w:pPr>
              <w:spacing w:line="228" w:lineRule="auto"/>
              <w:jc w:val="center"/>
              <w:rPr>
                <w:rFonts w:ascii="Times New Roman" w:hAnsi="Times New Roman" w:cs="Times New Roman"/>
                <w:sz w:val="28"/>
                <w:szCs w:val="28"/>
              </w:rPr>
            </w:pPr>
            <w:r w:rsidRPr="00A657CA">
              <w:rPr>
                <w:rFonts w:ascii="Times New Roman" w:hAnsi="Times New Roman" w:cs="Times New Roman"/>
                <w:sz w:val="28"/>
                <w:szCs w:val="28"/>
              </w:rPr>
              <w:t>29.09</w:t>
            </w:r>
          </w:p>
        </w:tc>
      </w:tr>
      <w:tr w:rsidR="00102ECA" w:rsidRPr="00A657CA" w:rsidTr="00F44AA7">
        <w:tc>
          <w:tcPr>
            <w:tcW w:w="817" w:type="dxa"/>
          </w:tcPr>
          <w:p w:rsidR="00102ECA" w:rsidRPr="00A657CA" w:rsidRDefault="00102ECA" w:rsidP="007B016D">
            <w:pPr>
              <w:tabs>
                <w:tab w:val="left" w:pos="6420"/>
              </w:tabs>
              <w:jc w:val="center"/>
              <w:rPr>
                <w:rFonts w:ascii="Times New Roman" w:hAnsi="Times New Roman" w:cs="Times New Roman"/>
                <w:sz w:val="28"/>
                <w:szCs w:val="28"/>
              </w:rPr>
            </w:pPr>
            <w:r w:rsidRPr="00A657CA">
              <w:rPr>
                <w:rFonts w:ascii="Times New Roman" w:hAnsi="Times New Roman" w:cs="Times New Roman"/>
                <w:sz w:val="28"/>
                <w:szCs w:val="28"/>
              </w:rPr>
              <w:t>6</w:t>
            </w:r>
          </w:p>
        </w:tc>
        <w:tc>
          <w:tcPr>
            <w:tcW w:w="5103" w:type="dxa"/>
          </w:tcPr>
          <w:p w:rsidR="00102ECA" w:rsidRPr="00A657CA" w:rsidRDefault="004D284C" w:rsidP="007F461B">
            <w:pPr>
              <w:spacing w:line="228" w:lineRule="auto"/>
              <w:rPr>
                <w:rFonts w:ascii="Times New Roman" w:hAnsi="Times New Roman" w:cs="Times New Roman"/>
                <w:sz w:val="28"/>
                <w:szCs w:val="28"/>
              </w:rPr>
            </w:pPr>
            <w:r w:rsidRPr="00A657CA">
              <w:rPr>
                <w:rFonts w:ascii="Times New Roman" w:hAnsi="Times New Roman" w:cs="Times New Roman"/>
                <w:sz w:val="28"/>
                <w:szCs w:val="28"/>
              </w:rPr>
              <w:t xml:space="preserve">Мастер – класс «Роспись по методике </w:t>
            </w:r>
            <w:proofErr w:type="spellStart"/>
            <w:r w:rsidRPr="00A657CA">
              <w:rPr>
                <w:rFonts w:ascii="Times New Roman" w:hAnsi="Times New Roman" w:cs="Times New Roman"/>
                <w:sz w:val="28"/>
                <w:szCs w:val="28"/>
              </w:rPr>
              <w:t>Zen</w:t>
            </w:r>
            <w:proofErr w:type="spellEnd"/>
            <w:r w:rsidRPr="00A657CA">
              <w:rPr>
                <w:rFonts w:ascii="Times New Roman" w:hAnsi="Times New Roman" w:cs="Times New Roman"/>
                <w:sz w:val="28"/>
                <w:szCs w:val="28"/>
              </w:rPr>
              <w:t xml:space="preserve"> </w:t>
            </w:r>
            <w:proofErr w:type="spellStart"/>
            <w:r w:rsidRPr="00A657CA">
              <w:rPr>
                <w:rFonts w:ascii="Times New Roman" w:hAnsi="Times New Roman" w:cs="Times New Roman"/>
                <w:sz w:val="28"/>
                <w:szCs w:val="28"/>
              </w:rPr>
              <w:t>Tangle</w:t>
            </w:r>
            <w:proofErr w:type="spellEnd"/>
            <w:r w:rsidRPr="00A657CA">
              <w:rPr>
                <w:rFonts w:ascii="Times New Roman" w:hAnsi="Times New Roman" w:cs="Times New Roman"/>
                <w:sz w:val="28"/>
                <w:szCs w:val="28"/>
              </w:rPr>
              <w:t>»</w:t>
            </w:r>
          </w:p>
        </w:tc>
        <w:tc>
          <w:tcPr>
            <w:tcW w:w="2410" w:type="dxa"/>
          </w:tcPr>
          <w:p w:rsidR="004D284C" w:rsidRPr="00A657CA" w:rsidRDefault="004D284C" w:rsidP="004D284C">
            <w:pPr>
              <w:spacing w:line="228" w:lineRule="auto"/>
              <w:jc w:val="center"/>
              <w:rPr>
                <w:rFonts w:ascii="Times New Roman" w:hAnsi="Times New Roman" w:cs="Times New Roman"/>
                <w:sz w:val="28"/>
                <w:szCs w:val="28"/>
              </w:rPr>
            </w:pPr>
            <w:r w:rsidRPr="00A657CA">
              <w:rPr>
                <w:rFonts w:ascii="Times New Roman" w:hAnsi="Times New Roman" w:cs="Times New Roman"/>
                <w:sz w:val="28"/>
                <w:szCs w:val="28"/>
              </w:rPr>
              <w:t>Сафина В.М.,</w:t>
            </w:r>
          </w:p>
          <w:p w:rsidR="00102ECA" w:rsidRPr="00A657CA" w:rsidRDefault="004D284C" w:rsidP="004D284C">
            <w:pPr>
              <w:spacing w:line="228" w:lineRule="auto"/>
              <w:ind w:right="-108"/>
              <w:jc w:val="center"/>
              <w:rPr>
                <w:rFonts w:ascii="Times New Roman" w:hAnsi="Times New Roman" w:cs="Times New Roman"/>
                <w:sz w:val="28"/>
                <w:szCs w:val="28"/>
              </w:rPr>
            </w:pPr>
            <w:proofErr w:type="spellStart"/>
            <w:r w:rsidRPr="00A657CA">
              <w:rPr>
                <w:rFonts w:ascii="Times New Roman" w:hAnsi="Times New Roman" w:cs="Times New Roman"/>
                <w:sz w:val="28"/>
                <w:szCs w:val="28"/>
              </w:rPr>
              <w:t>Хамидова</w:t>
            </w:r>
            <w:proofErr w:type="spellEnd"/>
            <w:r w:rsidRPr="00A657CA">
              <w:rPr>
                <w:rFonts w:ascii="Times New Roman" w:hAnsi="Times New Roman" w:cs="Times New Roman"/>
                <w:sz w:val="28"/>
                <w:szCs w:val="28"/>
              </w:rPr>
              <w:t xml:space="preserve"> Н.М.</w:t>
            </w:r>
          </w:p>
        </w:tc>
        <w:tc>
          <w:tcPr>
            <w:tcW w:w="1417" w:type="dxa"/>
          </w:tcPr>
          <w:p w:rsidR="00102ECA" w:rsidRPr="00A657CA" w:rsidRDefault="004D284C" w:rsidP="007B016D">
            <w:pPr>
              <w:spacing w:line="228" w:lineRule="auto"/>
              <w:jc w:val="center"/>
              <w:rPr>
                <w:rFonts w:ascii="Times New Roman" w:hAnsi="Times New Roman" w:cs="Times New Roman"/>
                <w:sz w:val="28"/>
                <w:szCs w:val="28"/>
              </w:rPr>
            </w:pPr>
            <w:r w:rsidRPr="00A657CA">
              <w:rPr>
                <w:rFonts w:ascii="Times New Roman" w:hAnsi="Times New Roman" w:cs="Times New Roman"/>
                <w:sz w:val="28"/>
                <w:szCs w:val="28"/>
              </w:rPr>
              <w:t>05.10</w:t>
            </w:r>
          </w:p>
        </w:tc>
      </w:tr>
      <w:tr w:rsidR="00102ECA" w:rsidRPr="00A657CA" w:rsidTr="00F44AA7">
        <w:tc>
          <w:tcPr>
            <w:tcW w:w="817" w:type="dxa"/>
          </w:tcPr>
          <w:p w:rsidR="00102ECA" w:rsidRPr="00A657CA" w:rsidRDefault="00102ECA" w:rsidP="007B016D">
            <w:pPr>
              <w:tabs>
                <w:tab w:val="left" w:pos="6420"/>
              </w:tabs>
              <w:jc w:val="center"/>
              <w:rPr>
                <w:rFonts w:ascii="Times New Roman" w:hAnsi="Times New Roman" w:cs="Times New Roman"/>
                <w:sz w:val="28"/>
                <w:szCs w:val="28"/>
              </w:rPr>
            </w:pPr>
            <w:r w:rsidRPr="00A657CA">
              <w:rPr>
                <w:rFonts w:ascii="Times New Roman" w:hAnsi="Times New Roman" w:cs="Times New Roman"/>
                <w:sz w:val="28"/>
                <w:szCs w:val="28"/>
              </w:rPr>
              <w:t>7</w:t>
            </w:r>
          </w:p>
        </w:tc>
        <w:tc>
          <w:tcPr>
            <w:tcW w:w="5103" w:type="dxa"/>
          </w:tcPr>
          <w:p w:rsidR="00102ECA" w:rsidRPr="00A657CA" w:rsidRDefault="004D284C" w:rsidP="004D284C">
            <w:pPr>
              <w:tabs>
                <w:tab w:val="left" w:pos="6420"/>
              </w:tabs>
              <w:rPr>
                <w:rFonts w:ascii="Times New Roman" w:hAnsi="Times New Roman" w:cs="Times New Roman"/>
                <w:sz w:val="28"/>
                <w:szCs w:val="28"/>
              </w:rPr>
            </w:pPr>
            <w:r w:rsidRPr="00A657CA">
              <w:rPr>
                <w:rFonts w:ascii="Times New Roman" w:hAnsi="Times New Roman" w:cs="Times New Roman"/>
                <w:sz w:val="28"/>
                <w:szCs w:val="28"/>
              </w:rPr>
              <w:t xml:space="preserve">Матер – класс </w:t>
            </w:r>
            <w:r w:rsidRPr="00A657CA">
              <w:rPr>
                <w:rFonts w:ascii="Times New Roman" w:hAnsi="Times New Roman" w:cs="Times New Roman"/>
                <w:sz w:val="28"/>
                <w:szCs w:val="28"/>
              </w:rPr>
              <w:t>«Осеннее настроение»</w:t>
            </w:r>
          </w:p>
        </w:tc>
        <w:tc>
          <w:tcPr>
            <w:tcW w:w="2410" w:type="dxa"/>
          </w:tcPr>
          <w:p w:rsidR="004D284C" w:rsidRPr="00A657CA" w:rsidRDefault="004D284C" w:rsidP="004D284C">
            <w:pPr>
              <w:tabs>
                <w:tab w:val="left" w:pos="6420"/>
              </w:tabs>
              <w:jc w:val="center"/>
              <w:rPr>
                <w:rFonts w:ascii="Times New Roman" w:hAnsi="Times New Roman" w:cs="Times New Roman"/>
                <w:sz w:val="28"/>
                <w:szCs w:val="28"/>
                <w:lang w:val="tt-RU"/>
              </w:rPr>
            </w:pPr>
            <w:r w:rsidRPr="00A657CA">
              <w:rPr>
                <w:rFonts w:ascii="Times New Roman" w:hAnsi="Times New Roman" w:cs="Times New Roman"/>
                <w:sz w:val="28"/>
                <w:szCs w:val="28"/>
                <w:lang w:val="tt-RU"/>
              </w:rPr>
              <w:t>Сафина В.М.</w:t>
            </w:r>
          </w:p>
          <w:p w:rsidR="00102ECA" w:rsidRPr="00A657CA" w:rsidRDefault="004D284C" w:rsidP="004D284C">
            <w:pPr>
              <w:tabs>
                <w:tab w:val="left" w:pos="6420"/>
              </w:tabs>
              <w:rPr>
                <w:rFonts w:ascii="Times New Roman" w:hAnsi="Times New Roman" w:cs="Times New Roman"/>
                <w:sz w:val="28"/>
                <w:szCs w:val="28"/>
                <w:lang w:val="tt-RU"/>
              </w:rPr>
            </w:pPr>
            <w:r w:rsidRPr="00A657CA">
              <w:rPr>
                <w:rFonts w:ascii="Times New Roman" w:hAnsi="Times New Roman" w:cs="Times New Roman"/>
                <w:sz w:val="28"/>
                <w:szCs w:val="28"/>
                <w:lang w:val="tt-RU"/>
              </w:rPr>
              <w:t>Сафиуллина Ю.М.</w:t>
            </w:r>
          </w:p>
        </w:tc>
        <w:tc>
          <w:tcPr>
            <w:tcW w:w="1417" w:type="dxa"/>
          </w:tcPr>
          <w:p w:rsidR="00102ECA" w:rsidRPr="00A657CA" w:rsidRDefault="004D284C" w:rsidP="007B016D">
            <w:pPr>
              <w:tabs>
                <w:tab w:val="left" w:pos="6420"/>
              </w:tabs>
              <w:jc w:val="center"/>
              <w:rPr>
                <w:rFonts w:ascii="Times New Roman" w:hAnsi="Times New Roman" w:cs="Times New Roman"/>
                <w:sz w:val="28"/>
                <w:szCs w:val="28"/>
                <w:lang w:val="tt-RU"/>
              </w:rPr>
            </w:pPr>
            <w:r w:rsidRPr="00A657CA">
              <w:rPr>
                <w:rFonts w:ascii="Times New Roman" w:hAnsi="Times New Roman" w:cs="Times New Roman"/>
                <w:sz w:val="28"/>
                <w:szCs w:val="28"/>
                <w:lang w:val="tt-RU"/>
              </w:rPr>
              <w:t>09.10</w:t>
            </w:r>
          </w:p>
        </w:tc>
      </w:tr>
      <w:tr w:rsidR="00102ECA" w:rsidRPr="00A657CA" w:rsidTr="00F44AA7">
        <w:tc>
          <w:tcPr>
            <w:tcW w:w="817" w:type="dxa"/>
          </w:tcPr>
          <w:p w:rsidR="00102ECA" w:rsidRPr="00A657CA" w:rsidRDefault="00102ECA" w:rsidP="007B016D">
            <w:pPr>
              <w:tabs>
                <w:tab w:val="left" w:pos="6420"/>
              </w:tabs>
              <w:jc w:val="center"/>
              <w:rPr>
                <w:rFonts w:ascii="Times New Roman" w:hAnsi="Times New Roman" w:cs="Times New Roman"/>
                <w:sz w:val="28"/>
                <w:szCs w:val="28"/>
              </w:rPr>
            </w:pPr>
            <w:r w:rsidRPr="00A657CA">
              <w:rPr>
                <w:rFonts w:ascii="Times New Roman" w:hAnsi="Times New Roman" w:cs="Times New Roman"/>
                <w:sz w:val="28"/>
                <w:szCs w:val="28"/>
              </w:rPr>
              <w:t>8</w:t>
            </w:r>
          </w:p>
        </w:tc>
        <w:tc>
          <w:tcPr>
            <w:tcW w:w="5103" w:type="dxa"/>
          </w:tcPr>
          <w:p w:rsidR="00102ECA" w:rsidRPr="00A657CA" w:rsidRDefault="004D284C" w:rsidP="007B016D">
            <w:pPr>
              <w:tabs>
                <w:tab w:val="left" w:pos="6420"/>
              </w:tabs>
              <w:rPr>
                <w:rFonts w:ascii="Times New Roman" w:hAnsi="Times New Roman" w:cs="Times New Roman"/>
                <w:sz w:val="28"/>
                <w:szCs w:val="28"/>
              </w:rPr>
            </w:pPr>
            <w:r w:rsidRPr="00A657CA">
              <w:rPr>
                <w:rFonts w:ascii="Times New Roman" w:hAnsi="Times New Roman" w:cs="Times New Roman"/>
                <w:sz w:val="28"/>
                <w:szCs w:val="28"/>
              </w:rPr>
              <w:t>Фестиваль семейного творчества в детских объединениях «Золотые руки наших мам»</w:t>
            </w:r>
          </w:p>
        </w:tc>
        <w:tc>
          <w:tcPr>
            <w:tcW w:w="2410" w:type="dxa"/>
          </w:tcPr>
          <w:p w:rsidR="004D284C" w:rsidRPr="00A657CA" w:rsidRDefault="004D284C" w:rsidP="004D284C">
            <w:pPr>
              <w:tabs>
                <w:tab w:val="left" w:pos="6420"/>
              </w:tabs>
              <w:rPr>
                <w:rFonts w:ascii="Times New Roman" w:hAnsi="Times New Roman" w:cs="Times New Roman"/>
                <w:sz w:val="28"/>
                <w:szCs w:val="28"/>
              </w:rPr>
            </w:pPr>
            <w:proofErr w:type="spellStart"/>
            <w:r w:rsidRPr="00A657CA">
              <w:rPr>
                <w:rFonts w:ascii="Times New Roman" w:hAnsi="Times New Roman" w:cs="Times New Roman"/>
                <w:sz w:val="28"/>
                <w:szCs w:val="28"/>
              </w:rPr>
              <w:t>Шабаева</w:t>
            </w:r>
            <w:proofErr w:type="spellEnd"/>
            <w:r w:rsidRPr="00A657CA">
              <w:rPr>
                <w:rFonts w:ascii="Times New Roman" w:hAnsi="Times New Roman" w:cs="Times New Roman"/>
                <w:sz w:val="28"/>
                <w:szCs w:val="28"/>
              </w:rPr>
              <w:t xml:space="preserve"> В.А.,</w:t>
            </w:r>
          </w:p>
          <w:p w:rsidR="00102ECA" w:rsidRPr="00A657CA" w:rsidRDefault="004D284C" w:rsidP="004D284C">
            <w:pPr>
              <w:tabs>
                <w:tab w:val="left" w:pos="6420"/>
              </w:tabs>
              <w:rPr>
                <w:rFonts w:ascii="Times New Roman" w:hAnsi="Times New Roman" w:cs="Times New Roman"/>
                <w:sz w:val="28"/>
                <w:szCs w:val="28"/>
              </w:rPr>
            </w:pPr>
            <w:r w:rsidRPr="00A657CA">
              <w:rPr>
                <w:rFonts w:ascii="Times New Roman" w:hAnsi="Times New Roman" w:cs="Times New Roman"/>
                <w:sz w:val="28"/>
                <w:szCs w:val="28"/>
              </w:rPr>
              <w:t>Сафиуллина Ю.М.</w:t>
            </w:r>
          </w:p>
        </w:tc>
        <w:tc>
          <w:tcPr>
            <w:tcW w:w="1417" w:type="dxa"/>
          </w:tcPr>
          <w:p w:rsidR="00102ECA" w:rsidRPr="00A657CA" w:rsidRDefault="004D284C" w:rsidP="007B016D">
            <w:pPr>
              <w:tabs>
                <w:tab w:val="left" w:pos="6420"/>
              </w:tabs>
              <w:rPr>
                <w:rFonts w:ascii="Times New Roman" w:hAnsi="Times New Roman" w:cs="Times New Roman"/>
                <w:sz w:val="28"/>
                <w:szCs w:val="28"/>
              </w:rPr>
            </w:pPr>
            <w:r w:rsidRPr="00A657CA">
              <w:rPr>
                <w:rFonts w:ascii="Times New Roman" w:hAnsi="Times New Roman" w:cs="Times New Roman"/>
                <w:sz w:val="28"/>
                <w:szCs w:val="28"/>
              </w:rPr>
              <w:t>20-24.11</w:t>
            </w:r>
          </w:p>
        </w:tc>
      </w:tr>
      <w:tr w:rsidR="00102ECA" w:rsidRPr="00A657CA" w:rsidTr="00F44AA7">
        <w:tc>
          <w:tcPr>
            <w:tcW w:w="817" w:type="dxa"/>
          </w:tcPr>
          <w:p w:rsidR="00102ECA" w:rsidRPr="00A657CA" w:rsidRDefault="00102ECA" w:rsidP="007B016D">
            <w:pPr>
              <w:tabs>
                <w:tab w:val="left" w:pos="6420"/>
              </w:tabs>
              <w:jc w:val="center"/>
              <w:rPr>
                <w:rFonts w:ascii="Times New Roman" w:hAnsi="Times New Roman" w:cs="Times New Roman"/>
                <w:sz w:val="28"/>
                <w:szCs w:val="28"/>
              </w:rPr>
            </w:pPr>
            <w:r w:rsidRPr="00A657CA">
              <w:rPr>
                <w:rFonts w:ascii="Times New Roman" w:hAnsi="Times New Roman" w:cs="Times New Roman"/>
                <w:sz w:val="28"/>
                <w:szCs w:val="28"/>
              </w:rPr>
              <w:t>9</w:t>
            </w:r>
          </w:p>
        </w:tc>
        <w:tc>
          <w:tcPr>
            <w:tcW w:w="5103" w:type="dxa"/>
          </w:tcPr>
          <w:p w:rsidR="00102ECA" w:rsidRPr="00A657CA" w:rsidRDefault="004D284C" w:rsidP="007B016D">
            <w:pPr>
              <w:tabs>
                <w:tab w:val="left" w:pos="6420"/>
              </w:tabs>
              <w:rPr>
                <w:rFonts w:ascii="Times New Roman" w:hAnsi="Times New Roman" w:cs="Times New Roman"/>
                <w:sz w:val="28"/>
                <w:szCs w:val="28"/>
              </w:rPr>
            </w:pPr>
            <w:r w:rsidRPr="00A657CA">
              <w:rPr>
                <w:rFonts w:ascii="Times New Roman" w:hAnsi="Times New Roman" w:cs="Times New Roman"/>
                <w:sz w:val="28"/>
                <w:szCs w:val="28"/>
              </w:rPr>
              <w:t>Открытие районной новогодней елки «Новогодний подарок»</w:t>
            </w:r>
          </w:p>
        </w:tc>
        <w:tc>
          <w:tcPr>
            <w:tcW w:w="2410" w:type="dxa"/>
          </w:tcPr>
          <w:p w:rsidR="004D284C" w:rsidRPr="00A657CA" w:rsidRDefault="004D284C" w:rsidP="004D284C">
            <w:pPr>
              <w:tabs>
                <w:tab w:val="left" w:pos="6420"/>
              </w:tabs>
              <w:ind w:right="-107"/>
              <w:jc w:val="center"/>
              <w:rPr>
                <w:rFonts w:ascii="Times New Roman" w:hAnsi="Times New Roman" w:cs="Times New Roman"/>
                <w:sz w:val="28"/>
                <w:szCs w:val="28"/>
              </w:rPr>
            </w:pPr>
            <w:proofErr w:type="spellStart"/>
            <w:r w:rsidRPr="00A657CA">
              <w:rPr>
                <w:rFonts w:ascii="Times New Roman" w:hAnsi="Times New Roman" w:cs="Times New Roman"/>
                <w:sz w:val="28"/>
                <w:szCs w:val="28"/>
              </w:rPr>
              <w:t>Шабаева</w:t>
            </w:r>
            <w:proofErr w:type="spellEnd"/>
            <w:r w:rsidRPr="00A657CA">
              <w:rPr>
                <w:rFonts w:ascii="Times New Roman" w:hAnsi="Times New Roman" w:cs="Times New Roman"/>
                <w:sz w:val="28"/>
                <w:szCs w:val="28"/>
              </w:rPr>
              <w:t xml:space="preserve"> В.А.,</w:t>
            </w:r>
          </w:p>
          <w:p w:rsidR="004D284C" w:rsidRPr="00A657CA" w:rsidRDefault="004D284C" w:rsidP="004D284C">
            <w:pPr>
              <w:tabs>
                <w:tab w:val="left" w:pos="6420"/>
              </w:tabs>
              <w:ind w:right="-107"/>
              <w:jc w:val="center"/>
              <w:rPr>
                <w:rFonts w:ascii="Times New Roman" w:hAnsi="Times New Roman" w:cs="Times New Roman"/>
                <w:sz w:val="28"/>
                <w:szCs w:val="28"/>
              </w:rPr>
            </w:pPr>
            <w:r w:rsidRPr="00A657CA">
              <w:rPr>
                <w:rFonts w:ascii="Times New Roman" w:hAnsi="Times New Roman" w:cs="Times New Roman"/>
                <w:sz w:val="28"/>
                <w:szCs w:val="28"/>
              </w:rPr>
              <w:t xml:space="preserve">Хлебников Д.В., </w:t>
            </w:r>
          </w:p>
          <w:p w:rsidR="00102ECA" w:rsidRPr="00A657CA" w:rsidRDefault="004D284C" w:rsidP="004D284C">
            <w:pPr>
              <w:tabs>
                <w:tab w:val="left" w:pos="6420"/>
              </w:tabs>
              <w:ind w:right="-107"/>
              <w:jc w:val="center"/>
              <w:rPr>
                <w:rFonts w:ascii="Times New Roman" w:hAnsi="Times New Roman" w:cs="Times New Roman"/>
                <w:sz w:val="28"/>
                <w:szCs w:val="28"/>
              </w:rPr>
            </w:pPr>
            <w:r w:rsidRPr="00A657CA">
              <w:rPr>
                <w:rFonts w:ascii="Times New Roman" w:hAnsi="Times New Roman" w:cs="Times New Roman"/>
                <w:sz w:val="28"/>
                <w:szCs w:val="28"/>
              </w:rPr>
              <w:t>Сулейманов Р.М.</w:t>
            </w:r>
          </w:p>
        </w:tc>
        <w:tc>
          <w:tcPr>
            <w:tcW w:w="1417" w:type="dxa"/>
          </w:tcPr>
          <w:p w:rsidR="00102ECA" w:rsidRPr="00A657CA" w:rsidRDefault="004D284C" w:rsidP="007B016D">
            <w:pPr>
              <w:tabs>
                <w:tab w:val="left" w:pos="6420"/>
              </w:tabs>
              <w:rPr>
                <w:rFonts w:ascii="Times New Roman" w:hAnsi="Times New Roman" w:cs="Times New Roman"/>
                <w:sz w:val="28"/>
                <w:szCs w:val="28"/>
              </w:rPr>
            </w:pPr>
            <w:r w:rsidRPr="00A657CA">
              <w:rPr>
                <w:rFonts w:ascii="Times New Roman" w:hAnsi="Times New Roman" w:cs="Times New Roman"/>
                <w:sz w:val="28"/>
                <w:szCs w:val="28"/>
              </w:rPr>
              <w:t>21.12</w:t>
            </w:r>
          </w:p>
        </w:tc>
      </w:tr>
      <w:tr w:rsidR="00102ECA" w:rsidRPr="00A657CA" w:rsidTr="00F44AA7">
        <w:tc>
          <w:tcPr>
            <w:tcW w:w="817" w:type="dxa"/>
          </w:tcPr>
          <w:p w:rsidR="00102ECA" w:rsidRPr="00A657CA" w:rsidRDefault="00102ECA" w:rsidP="007B016D">
            <w:pPr>
              <w:tabs>
                <w:tab w:val="left" w:pos="6420"/>
              </w:tabs>
              <w:jc w:val="center"/>
              <w:rPr>
                <w:rFonts w:ascii="Times New Roman" w:hAnsi="Times New Roman" w:cs="Times New Roman"/>
                <w:sz w:val="28"/>
                <w:szCs w:val="28"/>
              </w:rPr>
            </w:pPr>
            <w:r w:rsidRPr="00A657CA">
              <w:rPr>
                <w:rFonts w:ascii="Times New Roman" w:hAnsi="Times New Roman" w:cs="Times New Roman"/>
                <w:sz w:val="28"/>
                <w:szCs w:val="28"/>
              </w:rPr>
              <w:t>10</w:t>
            </w:r>
          </w:p>
        </w:tc>
        <w:tc>
          <w:tcPr>
            <w:tcW w:w="5103" w:type="dxa"/>
          </w:tcPr>
          <w:p w:rsidR="00102ECA" w:rsidRPr="00A657CA" w:rsidRDefault="001100DB" w:rsidP="007B016D">
            <w:pPr>
              <w:tabs>
                <w:tab w:val="left" w:pos="6420"/>
              </w:tabs>
              <w:rPr>
                <w:rFonts w:ascii="Times New Roman" w:hAnsi="Times New Roman" w:cs="Times New Roman"/>
                <w:sz w:val="28"/>
                <w:szCs w:val="28"/>
              </w:rPr>
            </w:pPr>
            <w:r w:rsidRPr="00A657CA">
              <w:rPr>
                <w:rFonts w:ascii="Times New Roman" w:hAnsi="Times New Roman" w:cs="Times New Roman"/>
                <w:sz w:val="28"/>
                <w:szCs w:val="28"/>
              </w:rPr>
              <w:t>Новогоднее представление «Новогодний подарок»</w:t>
            </w:r>
          </w:p>
        </w:tc>
        <w:tc>
          <w:tcPr>
            <w:tcW w:w="2410" w:type="dxa"/>
          </w:tcPr>
          <w:p w:rsidR="001100DB" w:rsidRPr="00A657CA" w:rsidRDefault="001100DB" w:rsidP="001100DB">
            <w:pPr>
              <w:tabs>
                <w:tab w:val="left" w:pos="6420"/>
              </w:tabs>
              <w:ind w:right="-107"/>
              <w:jc w:val="center"/>
              <w:rPr>
                <w:rFonts w:ascii="Times New Roman" w:hAnsi="Times New Roman" w:cs="Times New Roman"/>
                <w:sz w:val="28"/>
                <w:szCs w:val="28"/>
              </w:rPr>
            </w:pPr>
            <w:proofErr w:type="spellStart"/>
            <w:r w:rsidRPr="00A657CA">
              <w:rPr>
                <w:rFonts w:ascii="Times New Roman" w:hAnsi="Times New Roman" w:cs="Times New Roman"/>
                <w:sz w:val="28"/>
                <w:szCs w:val="28"/>
              </w:rPr>
              <w:t>Шабаева</w:t>
            </w:r>
            <w:proofErr w:type="spellEnd"/>
            <w:r w:rsidRPr="00A657CA">
              <w:rPr>
                <w:rFonts w:ascii="Times New Roman" w:hAnsi="Times New Roman" w:cs="Times New Roman"/>
                <w:sz w:val="28"/>
                <w:szCs w:val="28"/>
              </w:rPr>
              <w:t xml:space="preserve"> В.А.,</w:t>
            </w:r>
          </w:p>
          <w:p w:rsidR="001100DB" w:rsidRPr="00A657CA" w:rsidRDefault="001100DB" w:rsidP="001100DB">
            <w:pPr>
              <w:tabs>
                <w:tab w:val="left" w:pos="6420"/>
              </w:tabs>
              <w:ind w:right="-107"/>
              <w:jc w:val="center"/>
              <w:rPr>
                <w:rFonts w:ascii="Times New Roman" w:hAnsi="Times New Roman" w:cs="Times New Roman"/>
                <w:sz w:val="28"/>
                <w:szCs w:val="28"/>
              </w:rPr>
            </w:pPr>
            <w:r w:rsidRPr="00A657CA">
              <w:rPr>
                <w:rFonts w:ascii="Times New Roman" w:hAnsi="Times New Roman" w:cs="Times New Roman"/>
                <w:sz w:val="28"/>
                <w:szCs w:val="28"/>
              </w:rPr>
              <w:t xml:space="preserve">Хлебников Д.В., </w:t>
            </w:r>
          </w:p>
          <w:p w:rsidR="00102ECA" w:rsidRPr="00A657CA" w:rsidRDefault="001100DB" w:rsidP="001100DB">
            <w:pPr>
              <w:tabs>
                <w:tab w:val="left" w:pos="6420"/>
              </w:tabs>
              <w:jc w:val="center"/>
              <w:rPr>
                <w:rFonts w:ascii="Times New Roman" w:hAnsi="Times New Roman" w:cs="Times New Roman"/>
                <w:sz w:val="28"/>
                <w:szCs w:val="28"/>
              </w:rPr>
            </w:pPr>
            <w:r w:rsidRPr="00A657CA">
              <w:rPr>
                <w:rFonts w:ascii="Times New Roman" w:hAnsi="Times New Roman" w:cs="Times New Roman"/>
                <w:sz w:val="28"/>
                <w:szCs w:val="28"/>
              </w:rPr>
              <w:t>Сулейманов Р.М.</w:t>
            </w:r>
          </w:p>
        </w:tc>
        <w:tc>
          <w:tcPr>
            <w:tcW w:w="1417" w:type="dxa"/>
          </w:tcPr>
          <w:p w:rsidR="00102ECA" w:rsidRPr="00A657CA" w:rsidRDefault="001100DB" w:rsidP="005207E9">
            <w:pPr>
              <w:tabs>
                <w:tab w:val="left" w:pos="6420"/>
              </w:tabs>
              <w:rPr>
                <w:rFonts w:ascii="Times New Roman" w:hAnsi="Times New Roman" w:cs="Times New Roman"/>
                <w:sz w:val="28"/>
                <w:szCs w:val="28"/>
              </w:rPr>
            </w:pPr>
            <w:r w:rsidRPr="00A657CA">
              <w:rPr>
                <w:rFonts w:ascii="Times New Roman" w:hAnsi="Times New Roman" w:cs="Times New Roman"/>
                <w:sz w:val="28"/>
                <w:szCs w:val="28"/>
              </w:rPr>
              <w:t>22.12</w:t>
            </w:r>
            <w:r w:rsidR="00102ECA" w:rsidRPr="00A657CA">
              <w:rPr>
                <w:rFonts w:ascii="Times New Roman" w:hAnsi="Times New Roman" w:cs="Times New Roman"/>
                <w:sz w:val="28"/>
                <w:szCs w:val="28"/>
              </w:rPr>
              <w:t xml:space="preserve"> </w:t>
            </w:r>
          </w:p>
        </w:tc>
      </w:tr>
      <w:tr w:rsidR="00102ECA" w:rsidRPr="00A657CA" w:rsidTr="00F44AA7">
        <w:tc>
          <w:tcPr>
            <w:tcW w:w="817" w:type="dxa"/>
          </w:tcPr>
          <w:p w:rsidR="00102ECA" w:rsidRPr="00A657CA" w:rsidRDefault="00102ECA" w:rsidP="007B016D">
            <w:pPr>
              <w:tabs>
                <w:tab w:val="left" w:pos="6420"/>
              </w:tabs>
              <w:jc w:val="center"/>
              <w:rPr>
                <w:rFonts w:ascii="Times New Roman" w:hAnsi="Times New Roman" w:cs="Times New Roman"/>
                <w:sz w:val="28"/>
                <w:szCs w:val="28"/>
              </w:rPr>
            </w:pPr>
            <w:r w:rsidRPr="00A657CA">
              <w:rPr>
                <w:rFonts w:ascii="Times New Roman" w:hAnsi="Times New Roman" w:cs="Times New Roman"/>
                <w:sz w:val="28"/>
                <w:szCs w:val="28"/>
              </w:rPr>
              <w:t>11</w:t>
            </w:r>
          </w:p>
        </w:tc>
        <w:tc>
          <w:tcPr>
            <w:tcW w:w="5103" w:type="dxa"/>
          </w:tcPr>
          <w:p w:rsidR="00102ECA" w:rsidRPr="00A657CA" w:rsidRDefault="00D80984" w:rsidP="007B016D">
            <w:pPr>
              <w:tabs>
                <w:tab w:val="left" w:pos="6420"/>
              </w:tabs>
              <w:rPr>
                <w:rFonts w:ascii="Times New Roman" w:hAnsi="Times New Roman" w:cs="Times New Roman"/>
                <w:sz w:val="28"/>
                <w:szCs w:val="28"/>
              </w:rPr>
            </w:pPr>
            <w:r w:rsidRPr="00A657CA">
              <w:rPr>
                <w:rFonts w:ascii="Times New Roman" w:hAnsi="Times New Roman" w:cs="Times New Roman"/>
                <w:sz w:val="28"/>
                <w:szCs w:val="28"/>
              </w:rPr>
              <w:t>Зимние эстафеты «Мама, папы, я – спортивная семья»</w:t>
            </w:r>
          </w:p>
        </w:tc>
        <w:tc>
          <w:tcPr>
            <w:tcW w:w="2410" w:type="dxa"/>
          </w:tcPr>
          <w:p w:rsidR="00D80984" w:rsidRPr="00A657CA" w:rsidRDefault="00D80984" w:rsidP="00D80984">
            <w:pPr>
              <w:tabs>
                <w:tab w:val="left" w:pos="6420"/>
              </w:tabs>
              <w:ind w:right="-107"/>
              <w:jc w:val="center"/>
              <w:rPr>
                <w:rFonts w:ascii="Times New Roman" w:hAnsi="Times New Roman" w:cs="Times New Roman"/>
                <w:sz w:val="28"/>
                <w:szCs w:val="28"/>
              </w:rPr>
            </w:pPr>
            <w:proofErr w:type="spellStart"/>
            <w:r w:rsidRPr="00A657CA">
              <w:rPr>
                <w:rFonts w:ascii="Times New Roman" w:hAnsi="Times New Roman" w:cs="Times New Roman"/>
                <w:sz w:val="28"/>
                <w:szCs w:val="28"/>
              </w:rPr>
              <w:t>Шабаева</w:t>
            </w:r>
            <w:proofErr w:type="spellEnd"/>
            <w:r w:rsidRPr="00A657CA">
              <w:rPr>
                <w:rFonts w:ascii="Times New Roman" w:hAnsi="Times New Roman" w:cs="Times New Roman"/>
                <w:sz w:val="28"/>
                <w:szCs w:val="28"/>
              </w:rPr>
              <w:t xml:space="preserve"> В.А.,</w:t>
            </w:r>
          </w:p>
          <w:p w:rsidR="00D80984" w:rsidRPr="00A657CA" w:rsidRDefault="00D80984" w:rsidP="00D80984">
            <w:pPr>
              <w:tabs>
                <w:tab w:val="left" w:pos="6420"/>
              </w:tabs>
              <w:ind w:right="-107"/>
              <w:jc w:val="center"/>
              <w:rPr>
                <w:rFonts w:ascii="Times New Roman" w:hAnsi="Times New Roman" w:cs="Times New Roman"/>
                <w:sz w:val="28"/>
                <w:szCs w:val="28"/>
              </w:rPr>
            </w:pPr>
            <w:r w:rsidRPr="00A657CA">
              <w:rPr>
                <w:rFonts w:ascii="Times New Roman" w:hAnsi="Times New Roman" w:cs="Times New Roman"/>
                <w:sz w:val="28"/>
                <w:szCs w:val="28"/>
              </w:rPr>
              <w:t xml:space="preserve">Хлебников Д.В., </w:t>
            </w:r>
          </w:p>
          <w:p w:rsidR="00102ECA" w:rsidRPr="00A657CA" w:rsidRDefault="00D80984" w:rsidP="00D80984">
            <w:pPr>
              <w:tabs>
                <w:tab w:val="left" w:pos="6420"/>
              </w:tabs>
              <w:jc w:val="center"/>
              <w:rPr>
                <w:rFonts w:ascii="Times New Roman" w:hAnsi="Times New Roman" w:cs="Times New Roman"/>
                <w:sz w:val="28"/>
                <w:szCs w:val="28"/>
              </w:rPr>
            </w:pPr>
            <w:r w:rsidRPr="00A657CA">
              <w:rPr>
                <w:rFonts w:ascii="Times New Roman" w:hAnsi="Times New Roman" w:cs="Times New Roman"/>
                <w:sz w:val="28"/>
                <w:szCs w:val="28"/>
              </w:rPr>
              <w:t>Сулейманов Р.М.</w:t>
            </w:r>
          </w:p>
        </w:tc>
        <w:tc>
          <w:tcPr>
            <w:tcW w:w="1417" w:type="dxa"/>
          </w:tcPr>
          <w:p w:rsidR="00102ECA" w:rsidRPr="00A657CA" w:rsidRDefault="00D80984" w:rsidP="007B016D">
            <w:pPr>
              <w:tabs>
                <w:tab w:val="left" w:pos="6420"/>
              </w:tabs>
              <w:jc w:val="center"/>
              <w:rPr>
                <w:rFonts w:ascii="Times New Roman" w:hAnsi="Times New Roman" w:cs="Times New Roman"/>
                <w:sz w:val="28"/>
                <w:szCs w:val="28"/>
              </w:rPr>
            </w:pPr>
            <w:r w:rsidRPr="00A657CA">
              <w:rPr>
                <w:rFonts w:ascii="Times New Roman" w:hAnsi="Times New Roman" w:cs="Times New Roman"/>
                <w:sz w:val="28"/>
                <w:szCs w:val="28"/>
              </w:rPr>
              <w:t>12.01</w:t>
            </w:r>
            <w:r w:rsidR="00102ECA" w:rsidRPr="00A657CA">
              <w:rPr>
                <w:rFonts w:ascii="Times New Roman" w:hAnsi="Times New Roman" w:cs="Times New Roman"/>
                <w:sz w:val="28"/>
                <w:szCs w:val="28"/>
              </w:rPr>
              <w:t xml:space="preserve"> </w:t>
            </w:r>
          </w:p>
          <w:p w:rsidR="00102ECA" w:rsidRPr="00A657CA" w:rsidRDefault="00102ECA" w:rsidP="007B016D">
            <w:pPr>
              <w:tabs>
                <w:tab w:val="left" w:pos="6420"/>
              </w:tabs>
              <w:jc w:val="center"/>
              <w:rPr>
                <w:rFonts w:ascii="Times New Roman" w:hAnsi="Times New Roman" w:cs="Times New Roman"/>
                <w:sz w:val="28"/>
                <w:szCs w:val="28"/>
              </w:rPr>
            </w:pPr>
          </w:p>
        </w:tc>
      </w:tr>
      <w:tr w:rsidR="00102ECA" w:rsidRPr="00A657CA" w:rsidTr="00F44AA7">
        <w:tc>
          <w:tcPr>
            <w:tcW w:w="817" w:type="dxa"/>
          </w:tcPr>
          <w:p w:rsidR="00102ECA" w:rsidRPr="00A657CA" w:rsidRDefault="00102ECA" w:rsidP="007B016D">
            <w:pPr>
              <w:tabs>
                <w:tab w:val="left" w:pos="6420"/>
              </w:tabs>
              <w:jc w:val="center"/>
              <w:rPr>
                <w:rFonts w:ascii="Times New Roman" w:hAnsi="Times New Roman" w:cs="Times New Roman"/>
                <w:sz w:val="28"/>
                <w:szCs w:val="28"/>
              </w:rPr>
            </w:pPr>
            <w:r w:rsidRPr="00A657CA">
              <w:rPr>
                <w:rFonts w:ascii="Times New Roman" w:hAnsi="Times New Roman" w:cs="Times New Roman"/>
                <w:sz w:val="28"/>
                <w:szCs w:val="28"/>
              </w:rPr>
              <w:lastRenderedPageBreak/>
              <w:t>12</w:t>
            </w:r>
          </w:p>
        </w:tc>
        <w:tc>
          <w:tcPr>
            <w:tcW w:w="5103" w:type="dxa"/>
          </w:tcPr>
          <w:p w:rsidR="00102ECA" w:rsidRPr="00A657CA" w:rsidRDefault="00D80984" w:rsidP="00D80984">
            <w:pPr>
              <w:tabs>
                <w:tab w:val="left" w:pos="6420"/>
              </w:tabs>
              <w:rPr>
                <w:rFonts w:ascii="Times New Roman" w:hAnsi="Times New Roman" w:cs="Times New Roman"/>
                <w:sz w:val="28"/>
                <w:szCs w:val="28"/>
              </w:rPr>
            </w:pPr>
            <w:r w:rsidRPr="00A657CA">
              <w:rPr>
                <w:rFonts w:ascii="Times New Roman" w:hAnsi="Times New Roman" w:cs="Times New Roman"/>
                <w:sz w:val="28"/>
                <w:szCs w:val="28"/>
              </w:rPr>
              <w:t>Всероссийская массовая лыж</w:t>
            </w:r>
            <w:r w:rsidRPr="00A657CA">
              <w:rPr>
                <w:rFonts w:ascii="Times New Roman" w:hAnsi="Times New Roman" w:cs="Times New Roman"/>
                <w:sz w:val="28"/>
                <w:szCs w:val="28"/>
              </w:rPr>
              <w:t xml:space="preserve">ная гонка «Лыжня России - 2024» </w:t>
            </w:r>
            <w:r w:rsidRPr="00A657CA">
              <w:rPr>
                <w:rFonts w:ascii="Times New Roman" w:hAnsi="Times New Roman" w:cs="Times New Roman"/>
                <w:sz w:val="28"/>
                <w:szCs w:val="28"/>
              </w:rPr>
              <w:t xml:space="preserve">(концертная программа, </w:t>
            </w:r>
            <w:proofErr w:type="spellStart"/>
            <w:r w:rsidRPr="00A657CA">
              <w:rPr>
                <w:rFonts w:ascii="Times New Roman" w:hAnsi="Times New Roman" w:cs="Times New Roman"/>
                <w:sz w:val="28"/>
                <w:szCs w:val="28"/>
              </w:rPr>
              <w:t>интерактивы</w:t>
            </w:r>
            <w:proofErr w:type="spellEnd"/>
            <w:r w:rsidRPr="00A657CA">
              <w:rPr>
                <w:rFonts w:ascii="Times New Roman" w:hAnsi="Times New Roman" w:cs="Times New Roman"/>
                <w:sz w:val="28"/>
                <w:szCs w:val="28"/>
              </w:rPr>
              <w:t>, награждение)</w:t>
            </w:r>
          </w:p>
        </w:tc>
        <w:tc>
          <w:tcPr>
            <w:tcW w:w="2410" w:type="dxa"/>
          </w:tcPr>
          <w:p w:rsidR="00D80984" w:rsidRPr="00A657CA" w:rsidRDefault="00D80984" w:rsidP="00D80984">
            <w:pPr>
              <w:tabs>
                <w:tab w:val="left" w:pos="6420"/>
              </w:tabs>
              <w:ind w:right="-107"/>
              <w:jc w:val="center"/>
              <w:rPr>
                <w:rFonts w:ascii="Times New Roman" w:hAnsi="Times New Roman" w:cs="Times New Roman"/>
                <w:sz w:val="28"/>
                <w:szCs w:val="28"/>
              </w:rPr>
            </w:pPr>
            <w:proofErr w:type="spellStart"/>
            <w:r w:rsidRPr="00A657CA">
              <w:rPr>
                <w:rFonts w:ascii="Times New Roman" w:hAnsi="Times New Roman" w:cs="Times New Roman"/>
                <w:sz w:val="28"/>
                <w:szCs w:val="28"/>
              </w:rPr>
              <w:t>Шабаева</w:t>
            </w:r>
            <w:proofErr w:type="spellEnd"/>
            <w:r w:rsidRPr="00A657CA">
              <w:rPr>
                <w:rFonts w:ascii="Times New Roman" w:hAnsi="Times New Roman" w:cs="Times New Roman"/>
                <w:sz w:val="28"/>
                <w:szCs w:val="28"/>
              </w:rPr>
              <w:t xml:space="preserve"> В.А.,</w:t>
            </w:r>
          </w:p>
          <w:p w:rsidR="00D80984" w:rsidRPr="00A657CA" w:rsidRDefault="00D80984" w:rsidP="00D80984">
            <w:pPr>
              <w:tabs>
                <w:tab w:val="left" w:pos="6420"/>
              </w:tabs>
              <w:ind w:right="-107"/>
              <w:jc w:val="center"/>
              <w:rPr>
                <w:rFonts w:ascii="Times New Roman" w:hAnsi="Times New Roman" w:cs="Times New Roman"/>
                <w:sz w:val="28"/>
                <w:szCs w:val="28"/>
              </w:rPr>
            </w:pPr>
            <w:r w:rsidRPr="00A657CA">
              <w:rPr>
                <w:rFonts w:ascii="Times New Roman" w:hAnsi="Times New Roman" w:cs="Times New Roman"/>
                <w:sz w:val="28"/>
                <w:szCs w:val="28"/>
              </w:rPr>
              <w:t xml:space="preserve">Хлебников Д.В., </w:t>
            </w:r>
          </w:p>
          <w:p w:rsidR="00102ECA" w:rsidRPr="00A657CA" w:rsidRDefault="00D80984" w:rsidP="00D80984">
            <w:pPr>
              <w:tabs>
                <w:tab w:val="left" w:pos="6420"/>
              </w:tabs>
              <w:jc w:val="center"/>
              <w:rPr>
                <w:rFonts w:ascii="Times New Roman" w:hAnsi="Times New Roman" w:cs="Times New Roman"/>
                <w:sz w:val="28"/>
                <w:szCs w:val="28"/>
              </w:rPr>
            </w:pPr>
            <w:r w:rsidRPr="00A657CA">
              <w:rPr>
                <w:rFonts w:ascii="Times New Roman" w:hAnsi="Times New Roman" w:cs="Times New Roman"/>
                <w:sz w:val="28"/>
                <w:szCs w:val="28"/>
              </w:rPr>
              <w:t>Сулейманов Р.М.</w:t>
            </w:r>
          </w:p>
        </w:tc>
        <w:tc>
          <w:tcPr>
            <w:tcW w:w="1417" w:type="dxa"/>
          </w:tcPr>
          <w:p w:rsidR="00102ECA" w:rsidRPr="00A657CA" w:rsidRDefault="00D80984" w:rsidP="007B016D">
            <w:pPr>
              <w:tabs>
                <w:tab w:val="left" w:pos="6420"/>
              </w:tabs>
              <w:jc w:val="center"/>
              <w:rPr>
                <w:rFonts w:ascii="Times New Roman" w:hAnsi="Times New Roman" w:cs="Times New Roman"/>
                <w:sz w:val="28"/>
                <w:szCs w:val="28"/>
              </w:rPr>
            </w:pPr>
            <w:r w:rsidRPr="00A657CA">
              <w:rPr>
                <w:rFonts w:ascii="Times New Roman" w:hAnsi="Times New Roman" w:cs="Times New Roman"/>
                <w:sz w:val="28"/>
                <w:szCs w:val="28"/>
              </w:rPr>
              <w:t>10.02</w:t>
            </w:r>
          </w:p>
          <w:p w:rsidR="00102ECA" w:rsidRPr="00A657CA" w:rsidRDefault="00102ECA" w:rsidP="007B016D">
            <w:pPr>
              <w:tabs>
                <w:tab w:val="left" w:pos="6420"/>
              </w:tabs>
              <w:jc w:val="center"/>
              <w:rPr>
                <w:rFonts w:ascii="Times New Roman" w:hAnsi="Times New Roman" w:cs="Times New Roman"/>
                <w:sz w:val="28"/>
                <w:szCs w:val="28"/>
              </w:rPr>
            </w:pPr>
          </w:p>
        </w:tc>
      </w:tr>
      <w:tr w:rsidR="00102ECA" w:rsidRPr="00A657CA" w:rsidTr="00F44AA7">
        <w:tc>
          <w:tcPr>
            <w:tcW w:w="817" w:type="dxa"/>
          </w:tcPr>
          <w:p w:rsidR="00102ECA" w:rsidRPr="00A657CA" w:rsidRDefault="00102ECA" w:rsidP="007B016D">
            <w:pPr>
              <w:tabs>
                <w:tab w:val="left" w:pos="6420"/>
              </w:tabs>
              <w:jc w:val="center"/>
              <w:rPr>
                <w:rFonts w:ascii="Times New Roman" w:hAnsi="Times New Roman" w:cs="Times New Roman"/>
                <w:sz w:val="28"/>
                <w:szCs w:val="28"/>
              </w:rPr>
            </w:pPr>
            <w:r w:rsidRPr="00A657CA">
              <w:rPr>
                <w:rFonts w:ascii="Times New Roman" w:hAnsi="Times New Roman" w:cs="Times New Roman"/>
                <w:sz w:val="28"/>
                <w:szCs w:val="28"/>
              </w:rPr>
              <w:t>13</w:t>
            </w:r>
          </w:p>
        </w:tc>
        <w:tc>
          <w:tcPr>
            <w:tcW w:w="5103" w:type="dxa"/>
          </w:tcPr>
          <w:p w:rsidR="00102ECA" w:rsidRPr="00A657CA" w:rsidRDefault="00D80984" w:rsidP="007B016D">
            <w:pPr>
              <w:rPr>
                <w:rFonts w:ascii="Times New Roman" w:hAnsi="Times New Roman" w:cs="Times New Roman"/>
                <w:sz w:val="28"/>
                <w:szCs w:val="28"/>
              </w:rPr>
            </w:pPr>
            <w:r w:rsidRPr="00A657CA">
              <w:rPr>
                <w:rFonts w:ascii="Times New Roman" w:hAnsi="Times New Roman" w:cs="Times New Roman"/>
                <w:sz w:val="28"/>
                <w:szCs w:val="28"/>
              </w:rPr>
              <w:t>Праздник «Широкая Масленица»</w:t>
            </w:r>
          </w:p>
        </w:tc>
        <w:tc>
          <w:tcPr>
            <w:tcW w:w="2410" w:type="dxa"/>
          </w:tcPr>
          <w:p w:rsidR="00D80984" w:rsidRPr="00A657CA" w:rsidRDefault="00D80984" w:rsidP="00D80984">
            <w:pPr>
              <w:tabs>
                <w:tab w:val="left" w:pos="6420"/>
              </w:tabs>
              <w:ind w:right="-107"/>
              <w:jc w:val="center"/>
              <w:rPr>
                <w:rFonts w:ascii="Times New Roman" w:hAnsi="Times New Roman" w:cs="Times New Roman"/>
                <w:sz w:val="28"/>
                <w:szCs w:val="28"/>
              </w:rPr>
            </w:pPr>
            <w:proofErr w:type="spellStart"/>
            <w:r w:rsidRPr="00A657CA">
              <w:rPr>
                <w:rFonts w:ascii="Times New Roman" w:hAnsi="Times New Roman" w:cs="Times New Roman"/>
                <w:sz w:val="28"/>
                <w:szCs w:val="28"/>
              </w:rPr>
              <w:t>Шабаева</w:t>
            </w:r>
            <w:proofErr w:type="spellEnd"/>
            <w:r w:rsidRPr="00A657CA">
              <w:rPr>
                <w:rFonts w:ascii="Times New Roman" w:hAnsi="Times New Roman" w:cs="Times New Roman"/>
                <w:sz w:val="28"/>
                <w:szCs w:val="28"/>
              </w:rPr>
              <w:t xml:space="preserve"> В.А.,</w:t>
            </w:r>
          </w:p>
          <w:p w:rsidR="00D80984" w:rsidRPr="00A657CA" w:rsidRDefault="00D80984" w:rsidP="00D80984">
            <w:pPr>
              <w:tabs>
                <w:tab w:val="left" w:pos="6420"/>
              </w:tabs>
              <w:ind w:right="-107"/>
              <w:jc w:val="center"/>
              <w:rPr>
                <w:rFonts w:ascii="Times New Roman" w:hAnsi="Times New Roman" w:cs="Times New Roman"/>
                <w:sz w:val="28"/>
                <w:szCs w:val="28"/>
              </w:rPr>
            </w:pPr>
            <w:r w:rsidRPr="00A657CA">
              <w:rPr>
                <w:rFonts w:ascii="Times New Roman" w:hAnsi="Times New Roman" w:cs="Times New Roman"/>
                <w:sz w:val="28"/>
                <w:szCs w:val="28"/>
              </w:rPr>
              <w:t xml:space="preserve">Хлебников Д.В., </w:t>
            </w:r>
          </w:p>
          <w:p w:rsidR="00102ECA" w:rsidRPr="00A657CA" w:rsidRDefault="00D80984" w:rsidP="00D80984">
            <w:pPr>
              <w:tabs>
                <w:tab w:val="left" w:pos="6420"/>
              </w:tabs>
              <w:jc w:val="center"/>
              <w:rPr>
                <w:rFonts w:ascii="Times New Roman" w:hAnsi="Times New Roman" w:cs="Times New Roman"/>
                <w:sz w:val="28"/>
                <w:szCs w:val="28"/>
              </w:rPr>
            </w:pPr>
            <w:r w:rsidRPr="00A657CA">
              <w:rPr>
                <w:rFonts w:ascii="Times New Roman" w:hAnsi="Times New Roman" w:cs="Times New Roman"/>
                <w:sz w:val="28"/>
                <w:szCs w:val="28"/>
              </w:rPr>
              <w:t>Сулейманов Р.М.</w:t>
            </w:r>
          </w:p>
        </w:tc>
        <w:tc>
          <w:tcPr>
            <w:tcW w:w="1417" w:type="dxa"/>
          </w:tcPr>
          <w:p w:rsidR="00102ECA" w:rsidRPr="00A657CA" w:rsidRDefault="00D80984" w:rsidP="007B016D">
            <w:pPr>
              <w:tabs>
                <w:tab w:val="left" w:pos="6420"/>
              </w:tabs>
              <w:jc w:val="center"/>
              <w:rPr>
                <w:rFonts w:ascii="Times New Roman" w:hAnsi="Times New Roman" w:cs="Times New Roman"/>
                <w:sz w:val="28"/>
                <w:szCs w:val="28"/>
              </w:rPr>
            </w:pPr>
            <w:r w:rsidRPr="00A657CA">
              <w:rPr>
                <w:rFonts w:ascii="Times New Roman" w:hAnsi="Times New Roman" w:cs="Times New Roman"/>
                <w:sz w:val="28"/>
                <w:szCs w:val="28"/>
              </w:rPr>
              <w:t>01.03</w:t>
            </w:r>
            <w:r w:rsidR="00102ECA" w:rsidRPr="00A657CA">
              <w:rPr>
                <w:rFonts w:ascii="Times New Roman" w:hAnsi="Times New Roman" w:cs="Times New Roman"/>
                <w:sz w:val="28"/>
                <w:szCs w:val="28"/>
              </w:rPr>
              <w:t xml:space="preserve"> </w:t>
            </w:r>
          </w:p>
          <w:p w:rsidR="00102ECA" w:rsidRPr="00A657CA" w:rsidRDefault="00102ECA" w:rsidP="007B016D">
            <w:pPr>
              <w:tabs>
                <w:tab w:val="left" w:pos="6420"/>
              </w:tabs>
              <w:jc w:val="center"/>
              <w:rPr>
                <w:rFonts w:ascii="Times New Roman" w:hAnsi="Times New Roman" w:cs="Times New Roman"/>
                <w:sz w:val="28"/>
                <w:szCs w:val="28"/>
              </w:rPr>
            </w:pPr>
          </w:p>
        </w:tc>
      </w:tr>
      <w:tr w:rsidR="00102ECA" w:rsidRPr="00A657CA" w:rsidTr="00F44AA7">
        <w:tc>
          <w:tcPr>
            <w:tcW w:w="817" w:type="dxa"/>
          </w:tcPr>
          <w:p w:rsidR="00102ECA" w:rsidRPr="00A657CA" w:rsidRDefault="00102ECA" w:rsidP="007B016D">
            <w:pPr>
              <w:tabs>
                <w:tab w:val="left" w:pos="6420"/>
              </w:tabs>
              <w:jc w:val="center"/>
              <w:rPr>
                <w:rFonts w:ascii="Times New Roman" w:hAnsi="Times New Roman" w:cs="Times New Roman"/>
                <w:sz w:val="28"/>
                <w:szCs w:val="28"/>
              </w:rPr>
            </w:pPr>
            <w:r w:rsidRPr="00A657CA">
              <w:rPr>
                <w:rFonts w:ascii="Times New Roman" w:hAnsi="Times New Roman" w:cs="Times New Roman"/>
                <w:sz w:val="28"/>
                <w:szCs w:val="28"/>
              </w:rPr>
              <w:t>14</w:t>
            </w:r>
          </w:p>
        </w:tc>
        <w:tc>
          <w:tcPr>
            <w:tcW w:w="5103" w:type="dxa"/>
          </w:tcPr>
          <w:p w:rsidR="00102ECA" w:rsidRPr="00A657CA" w:rsidRDefault="00D80984" w:rsidP="007B016D">
            <w:pPr>
              <w:jc w:val="both"/>
              <w:rPr>
                <w:rFonts w:ascii="Times New Roman" w:hAnsi="Times New Roman" w:cs="Times New Roman"/>
                <w:sz w:val="28"/>
                <w:szCs w:val="28"/>
              </w:rPr>
            </w:pPr>
            <w:r w:rsidRPr="00A657CA">
              <w:rPr>
                <w:rFonts w:ascii="Times New Roman" w:hAnsi="Times New Roman" w:cs="Times New Roman"/>
                <w:sz w:val="28"/>
                <w:szCs w:val="28"/>
              </w:rPr>
              <w:t xml:space="preserve">Городской фестиваль учреждений дополнительного образования </w:t>
            </w:r>
            <w:proofErr w:type="spellStart"/>
            <w:r w:rsidRPr="00A657CA">
              <w:rPr>
                <w:rFonts w:ascii="Times New Roman" w:hAnsi="Times New Roman" w:cs="Times New Roman"/>
                <w:sz w:val="28"/>
                <w:szCs w:val="28"/>
              </w:rPr>
              <w:t>Вахитовского</w:t>
            </w:r>
            <w:proofErr w:type="spellEnd"/>
            <w:r w:rsidRPr="00A657CA">
              <w:rPr>
                <w:rFonts w:ascii="Times New Roman" w:hAnsi="Times New Roman" w:cs="Times New Roman"/>
                <w:sz w:val="28"/>
                <w:szCs w:val="28"/>
              </w:rPr>
              <w:t xml:space="preserve"> и Приволжского районов</w:t>
            </w:r>
          </w:p>
        </w:tc>
        <w:tc>
          <w:tcPr>
            <w:tcW w:w="2410" w:type="dxa"/>
          </w:tcPr>
          <w:p w:rsidR="00D80984" w:rsidRPr="00A657CA" w:rsidRDefault="00D80984" w:rsidP="00D80984">
            <w:pPr>
              <w:jc w:val="center"/>
              <w:rPr>
                <w:rFonts w:ascii="Times New Roman" w:hAnsi="Times New Roman" w:cs="Times New Roman"/>
                <w:sz w:val="28"/>
                <w:szCs w:val="28"/>
              </w:rPr>
            </w:pPr>
            <w:proofErr w:type="spellStart"/>
            <w:r w:rsidRPr="00A657CA">
              <w:rPr>
                <w:rFonts w:ascii="Times New Roman" w:hAnsi="Times New Roman" w:cs="Times New Roman"/>
                <w:sz w:val="28"/>
                <w:szCs w:val="28"/>
              </w:rPr>
              <w:t>Шабаева</w:t>
            </w:r>
            <w:proofErr w:type="spellEnd"/>
            <w:r w:rsidRPr="00A657CA">
              <w:rPr>
                <w:rFonts w:ascii="Times New Roman" w:hAnsi="Times New Roman" w:cs="Times New Roman"/>
                <w:sz w:val="28"/>
                <w:szCs w:val="28"/>
              </w:rPr>
              <w:t xml:space="preserve"> В.А.,</w:t>
            </w:r>
          </w:p>
          <w:p w:rsidR="00D80984" w:rsidRPr="00A657CA" w:rsidRDefault="00D80984" w:rsidP="00D80984">
            <w:pPr>
              <w:jc w:val="center"/>
              <w:rPr>
                <w:rFonts w:ascii="Times New Roman" w:hAnsi="Times New Roman" w:cs="Times New Roman"/>
                <w:sz w:val="28"/>
                <w:szCs w:val="28"/>
              </w:rPr>
            </w:pPr>
            <w:r w:rsidRPr="00A657CA">
              <w:rPr>
                <w:rFonts w:ascii="Times New Roman" w:hAnsi="Times New Roman" w:cs="Times New Roman"/>
                <w:sz w:val="28"/>
                <w:szCs w:val="28"/>
              </w:rPr>
              <w:t>Демидова Г.М.,</w:t>
            </w:r>
          </w:p>
          <w:p w:rsidR="00D80984" w:rsidRPr="00A657CA" w:rsidRDefault="00D80984" w:rsidP="00D80984">
            <w:pPr>
              <w:jc w:val="center"/>
              <w:rPr>
                <w:rFonts w:ascii="Times New Roman" w:hAnsi="Times New Roman" w:cs="Times New Roman"/>
                <w:sz w:val="28"/>
                <w:szCs w:val="28"/>
              </w:rPr>
            </w:pPr>
            <w:r w:rsidRPr="00A657CA">
              <w:rPr>
                <w:rFonts w:ascii="Times New Roman" w:hAnsi="Times New Roman" w:cs="Times New Roman"/>
                <w:sz w:val="28"/>
                <w:szCs w:val="28"/>
              </w:rPr>
              <w:t>Сафина В.М.,</w:t>
            </w:r>
          </w:p>
          <w:p w:rsidR="00D80984" w:rsidRPr="00A657CA" w:rsidRDefault="00D80984" w:rsidP="00D80984">
            <w:pPr>
              <w:jc w:val="center"/>
              <w:rPr>
                <w:rFonts w:ascii="Times New Roman" w:hAnsi="Times New Roman" w:cs="Times New Roman"/>
                <w:sz w:val="28"/>
                <w:szCs w:val="28"/>
              </w:rPr>
            </w:pPr>
            <w:r w:rsidRPr="00A657CA">
              <w:rPr>
                <w:rFonts w:ascii="Times New Roman" w:hAnsi="Times New Roman" w:cs="Times New Roman"/>
                <w:sz w:val="28"/>
                <w:szCs w:val="28"/>
              </w:rPr>
              <w:t>Сафиуллина Ю.М.</w:t>
            </w:r>
          </w:p>
          <w:p w:rsidR="00D80984" w:rsidRPr="00A657CA" w:rsidRDefault="00D80984" w:rsidP="00D80984">
            <w:pPr>
              <w:jc w:val="center"/>
              <w:rPr>
                <w:rFonts w:ascii="Times New Roman" w:hAnsi="Times New Roman" w:cs="Times New Roman"/>
                <w:sz w:val="28"/>
                <w:szCs w:val="28"/>
              </w:rPr>
            </w:pPr>
            <w:r w:rsidRPr="00A657CA">
              <w:rPr>
                <w:rFonts w:ascii="Times New Roman" w:hAnsi="Times New Roman" w:cs="Times New Roman"/>
                <w:sz w:val="28"/>
                <w:szCs w:val="28"/>
              </w:rPr>
              <w:t xml:space="preserve">Горшкова </w:t>
            </w:r>
            <w:proofErr w:type="gramStart"/>
            <w:r w:rsidRPr="00A657CA">
              <w:rPr>
                <w:rFonts w:ascii="Times New Roman" w:hAnsi="Times New Roman" w:cs="Times New Roman"/>
                <w:sz w:val="28"/>
                <w:szCs w:val="28"/>
              </w:rPr>
              <w:t>О.А..</w:t>
            </w:r>
            <w:proofErr w:type="gramEnd"/>
          </w:p>
          <w:p w:rsidR="00D80984" w:rsidRPr="00A657CA" w:rsidRDefault="00D80984" w:rsidP="00D80984">
            <w:pPr>
              <w:jc w:val="center"/>
              <w:rPr>
                <w:rFonts w:ascii="Times New Roman" w:hAnsi="Times New Roman" w:cs="Times New Roman"/>
                <w:sz w:val="28"/>
                <w:szCs w:val="28"/>
              </w:rPr>
            </w:pPr>
            <w:proofErr w:type="spellStart"/>
            <w:r w:rsidRPr="00A657CA">
              <w:rPr>
                <w:rFonts w:ascii="Times New Roman" w:hAnsi="Times New Roman" w:cs="Times New Roman"/>
                <w:sz w:val="28"/>
                <w:szCs w:val="28"/>
              </w:rPr>
              <w:t>Фазлеева</w:t>
            </w:r>
            <w:proofErr w:type="spellEnd"/>
            <w:r w:rsidRPr="00A657CA">
              <w:rPr>
                <w:rFonts w:ascii="Times New Roman" w:hAnsi="Times New Roman" w:cs="Times New Roman"/>
                <w:sz w:val="28"/>
                <w:szCs w:val="28"/>
              </w:rPr>
              <w:t xml:space="preserve"> Н.А.</w:t>
            </w:r>
          </w:p>
          <w:p w:rsidR="00102ECA" w:rsidRPr="00A657CA" w:rsidRDefault="00D80984" w:rsidP="00D80984">
            <w:pPr>
              <w:jc w:val="center"/>
              <w:rPr>
                <w:rFonts w:ascii="Times New Roman" w:hAnsi="Times New Roman" w:cs="Times New Roman"/>
                <w:sz w:val="28"/>
                <w:szCs w:val="28"/>
              </w:rPr>
            </w:pPr>
            <w:r w:rsidRPr="00A657CA">
              <w:rPr>
                <w:rFonts w:ascii="Times New Roman" w:hAnsi="Times New Roman" w:cs="Times New Roman"/>
                <w:sz w:val="28"/>
                <w:szCs w:val="28"/>
              </w:rPr>
              <w:t>Плеханова Л.Ф.</w:t>
            </w:r>
          </w:p>
        </w:tc>
        <w:tc>
          <w:tcPr>
            <w:tcW w:w="1417" w:type="dxa"/>
          </w:tcPr>
          <w:p w:rsidR="00102ECA" w:rsidRPr="00A657CA" w:rsidRDefault="00D80984" w:rsidP="005207E9">
            <w:pPr>
              <w:jc w:val="center"/>
              <w:rPr>
                <w:rFonts w:ascii="Times New Roman" w:hAnsi="Times New Roman" w:cs="Times New Roman"/>
                <w:sz w:val="28"/>
                <w:szCs w:val="28"/>
              </w:rPr>
            </w:pPr>
            <w:r w:rsidRPr="00A657CA">
              <w:rPr>
                <w:rFonts w:ascii="Times New Roman" w:hAnsi="Times New Roman" w:cs="Times New Roman"/>
                <w:sz w:val="28"/>
                <w:szCs w:val="28"/>
              </w:rPr>
              <w:t>20.03</w:t>
            </w:r>
            <w:r w:rsidR="00102ECA" w:rsidRPr="00A657CA">
              <w:rPr>
                <w:rFonts w:ascii="Times New Roman" w:hAnsi="Times New Roman" w:cs="Times New Roman"/>
                <w:sz w:val="28"/>
                <w:szCs w:val="28"/>
              </w:rPr>
              <w:t xml:space="preserve"> </w:t>
            </w:r>
          </w:p>
        </w:tc>
      </w:tr>
      <w:tr w:rsidR="00102ECA" w:rsidRPr="00A657CA" w:rsidTr="00F44AA7">
        <w:tc>
          <w:tcPr>
            <w:tcW w:w="817" w:type="dxa"/>
          </w:tcPr>
          <w:p w:rsidR="00102ECA" w:rsidRPr="00A657CA" w:rsidRDefault="00102ECA" w:rsidP="007B016D">
            <w:pPr>
              <w:tabs>
                <w:tab w:val="left" w:pos="6420"/>
              </w:tabs>
              <w:jc w:val="center"/>
              <w:rPr>
                <w:rFonts w:ascii="Times New Roman" w:hAnsi="Times New Roman" w:cs="Times New Roman"/>
                <w:sz w:val="28"/>
                <w:szCs w:val="28"/>
              </w:rPr>
            </w:pPr>
            <w:r w:rsidRPr="00A657CA">
              <w:rPr>
                <w:rFonts w:ascii="Times New Roman" w:hAnsi="Times New Roman" w:cs="Times New Roman"/>
                <w:sz w:val="28"/>
                <w:szCs w:val="28"/>
              </w:rPr>
              <w:t>15</w:t>
            </w:r>
          </w:p>
        </w:tc>
        <w:tc>
          <w:tcPr>
            <w:tcW w:w="5103" w:type="dxa"/>
          </w:tcPr>
          <w:p w:rsidR="00102ECA" w:rsidRPr="00A657CA" w:rsidRDefault="00A657CA" w:rsidP="007B016D">
            <w:pPr>
              <w:tabs>
                <w:tab w:val="left" w:pos="6420"/>
              </w:tabs>
              <w:rPr>
                <w:rFonts w:ascii="Times New Roman" w:hAnsi="Times New Roman" w:cs="Times New Roman"/>
                <w:sz w:val="28"/>
                <w:szCs w:val="28"/>
              </w:rPr>
            </w:pPr>
            <w:r w:rsidRPr="00A657CA">
              <w:rPr>
                <w:rFonts w:ascii="Times New Roman" w:hAnsi="Times New Roman" w:cs="Times New Roman"/>
                <w:sz w:val="28"/>
                <w:szCs w:val="28"/>
              </w:rPr>
              <w:t>Цикл спортивных мероприятий в детских объединениях «Быть здоровым – это модно»</w:t>
            </w:r>
          </w:p>
        </w:tc>
        <w:tc>
          <w:tcPr>
            <w:tcW w:w="2410" w:type="dxa"/>
          </w:tcPr>
          <w:p w:rsidR="00A657CA" w:rsidRPr="00A657CA" w:rsidRDefault="00A657CA" w:rsidP="00A657CA">
            <w:pPr>
              <w:jc w:val="center"/>
              <w:rPr>
                <w:rFonts w:ascii="Times New Roman" w:hAnsi="Times New Roman" w:cs="Times New Roman"/>
                <w:sz w:val="28"/>
                <w:szCs w:val="28"/>
              </w:rPr>
            </w:pPr>
            <w:proofErr w:type="spellStart"/>
            <w:r w:rsidRPr="00A657CA">
              <w:rPr>
                <w:rFonts w:ascii="Times New Roman" w:hAnsi="Times New Roman" w:cs="Times New Roman"/>
                <w:sz w:val="28"/>
                <w:szCs w:val="28"/>
              </w:rPr>
              <w:t>Шабаева</w:t>
            </w:r>
            <w:proofErr w:type="spellEnd"/>
            <w:r w:rsidRPr="00A657CA">
              <w:rPr>
                <w:rFonts w:ascii="Times New Roman" w:hAnsi="Times New Roman" w:cs="Times New Roman"/>
                <w:sz w:val="28"/>
                <w:szCs w:val="28"/>
              </w:rPr>
              <w:t xml:space="preserve"> В.А.,</w:t>
            </w:r>
          </w:p>
          <w:p w:rsidR="00A657CA" w:rsidRPr="00A657CA" w:rsidRDefault="00A657CA" w:rsidP="00A657CA">
            <w:pPr>
              <w:jc w:val="center"/>
              <w:rPr>
                <w:rFonts w:ascii="Times New Roman" w:hAnsi="Times New Roman" w:cs="Times New Roman"/>
                <w:sz w:val="28"/>
                <w:szCs w:val="28"/>
              </w:rPr>
            </w:pPr>
            <w:r w:rsidRPr="00A657CA">
              <w:rPr>
                <w:rFonts w:ascii="Times New Roman" w:hAnsi="Times New Roman" w:cs="Times New Roman"/>
                <w:sz w:val="28"/>
                <w:szCs w:val="28"/>
              </w:rPr>
              <w:t>Хлебников Д.В.,</w:t>
            </w:r>
          </w:p>
          <w:p w:rsidR="00A657CA" w:rsidRPr="00A657CA" w:rsidRDefault="00A657CA" w:rsidP="00A657CA">
            <w:pPr>
              <w:jc w:val="center"/>
              <w:rPr>
                <w:rFonts w:ascii="Times New Roman" w:hAnsi="Times New Roman" w:cs="Times New Roman"/>
                <w:sz w:val="28"/>
                <w:szCs w:val="28"/>
              </w:rPr>
            </w:pPr>
            <w:r w:rsidRPr="00A657CA">
              <w:rPr>
                <w:rFonts w:ascii="Times New Roman" w:hAnsi="Times New Roman" w:cs="Times New Roman"/>
                <w:sz w:val="28"/>
                <w:szCs w:val="28"/>
              </w:rPr>
              <w:t>Сулейманов Р.М.,</w:t>
            </w:r>
          </w:p>
          <w:p w:rsidR="00A657CA" w:rsidRPr="00A657CA" w:rsidRDefault="00A657CA" w:rsidP="00A657CA">
            <w:pPr>
              <w:jc w:val="center"/>
              <w:rPr>
                <w:rFonts w:ascii="Times New Roman" w:hAnsi="Times New Roman" w:cs="Times New Roman"/>
                <w:sz w:val="28"/>
                <w:szCs w:val="28"/>
              </w:rPr>
            </w:pPr>
            <w:r w:rsidRPr="00A657CA">
              <w:rPr>
                <w:rFonts w:ascii="Times New Roman" w:hAnsi="Times New Roman" w:cs="Times New Roman"/>
                <w:sz w:val="28"/>
                <w:szCs w:val="28"/>
              </w:rPr>
              <w:t>Горшкова О.А.,</w:t>
            </w:r>
          </w:p>
          <w:p w:rsidR="00102ECA" w:rsidRPr="00A657CA" w:rsidRDefault="00A657CA" w:rsidP="00A657CA">
            <w:pPr>
              <w:tabs>
                <w:tab w:val="left" w:pos="6420"/>
              </w:tabs>
              <w:jc w:val="center"/>
              <w:rPr>
                <w:rFonts w:ascii="Times New Roman" w:hAnsi="Times New Roman" w:cs="Times New Roman"/>
                <w:sz w:val="28"/>
                <w:szCs w:val="28"/>
              </w:rPr>
            </w:pPr>
            <w:r w:rsidRPr="00A657CA">
              <w:rPr>
                <w:rFonts w:ascii="Times New Roman" w:hAnsi="Times New Roman" w:cs="Times New Roman"/>
                <w:sz w:val="28"/>
                <w:szCs w:val="28"/>
              </w:rPr>
              <w:t>Сафиуллина Ю.М.</w:t>
            </w:r>
          </w:p>
        </w:tc>
        <w:tc>
          <w:tcPr>
            <w:tcW w:w="1417" w:type="dxa"/>
          </w:tcPr>
          <w:p w:rsidR="00102ECA" w:rsidRPr="00A657CA" w:rsidRDefault="00A657CA" w:rsidP="005207E9">
            <w:pPr>
              <w:tabs>
                <w:tab w:val="left" w:pos="6420"/>
              </w:tabs>
              <w:jc w:val="center"/>
              <w:rPr>
                <w:rFonts w:ascii="Times New Roman" w:hAnsi="Times New Roman" w:cs="Times New Roman"/>
                <w:sz w:val="28"/>
                <w:szCs w:val="28"/>
              </w:rPr>
            </w:pPr>
            <w:r w:rsidRPr="00A657CA">
              <w:rPr>
                <w:rFonts w:ascii="Times New Roman" w:hAnsi="Times New Roman" w:cs="Times New Roman"/>
                <w:sz w:val="28"/>
                <w:szCs w:val="28"/>
              </w:rPr>
              <w:t>10-13.04</w:t>
            </w:r>
            <w:r w:rsidR="00102ECA" w:rsidRPr="00A657CA">
              <w:rPr>
                <w:rFonts w:ascii="Times New Roman" w:hAnsi="Times New Roman" w:cs="Times New Roman"/>
                <w:sz w:val="28"/>
                <w:szCs w:val="28"/>
              </w:rPr>
              <w:t xml:space="preserve"> </w:t>
            </w:r>
          </w:p>
        </w:tc>
      </w:tr>
      <w:tr w:rsidR="00102ECA" w:rsidRPr="00A657CA" w:rsidTr="00F44AA7">
        <w:tc>
          <w:tcPr>
            <w:tcW w:w="817" w:type="dxa"/>
          </w:tcPr>
          <w:p w:rsidR="00102ECA" w:rsidRPr="00A657CA" w:rsidRDefault="00102ECA" w:rsidP="007B016D">
            <w:pPr>
              <w:tabs>
                <w:tab w:val="left" w:pos="6420"/>
              </w:tabs>
              <w:jc w:val="center"/>
              <w:rPr>
                <w:rFonts w:ascii="Times New Roman" w:hAnsi="Times New Roman" w:cs="Times New Roman"/>
                <w:sz w:val="28"/>
                <w:szCs w:val="28"/>
              </w:rPr>
            </w:pPr>
            <w:r w:rsidRPr="00A657CA">
              <w:rPr>
                <w:rFonts w:ascii="Times New Roman" w:hAnsi="Times New Roman" w:cs="Times New Roman"/>
                <w:sz w:val="28"/>
                <w:szCs w:val="28"/>
              </w:rPr>
              <w:t>16</w:t>
            </w:r>
          </w:p>
        </w:tc>
        <w:tc>
          <w:tcPr>
            <w:tcW w:w="5103" w:type="dxa"/>
          </w:tcPr>
          <w:p w:rsidR="00A657CA" w:rsidRPr="00A657CA" w:rsidRDefault="00A657CA" w:rsidP="00A657CA">
            <w:pPr>
              <w:spacing w:line="228" w:lineRule="auto"/>
              <w:jc w:val="both"/>
              <w:rPr>
                <w:rFonts w:ascii="Times New Roman" w:hAnsi="Times New Roman" w:cs="Times New Roman"/>
                <w:sz w:val="28"/>
                <w:szCs w:val="28"/>
              </w:rPr>
            </w:pPr>
            <w:r w:rsidRPr="00A657CA">
              <w:rPr>
                <w:rFonts w:ascii="Times New Roman" w:hAnsi="Times New Roman" w:cs="Times New Roman"/>
                <w:sz w:val="28"/>
                <w:szCs w:val="28"/>
              </w:rPr>
              <w:t xml:space="preserve">Праздничного мероприятия </w:t>
            </w:r>
          </w:p>
          <w:p w:rsidR="00102ECA" w:rsidRPr="00A657CA" w:rsidRDefault="00A657CA" w:rsidP="00A657CA">
            <w:pPr>
              <w:spacing w:line="228" w:lineRule="auto"/>
              <w:jc w:val="both"/>
              <w:rPr>
                <w:rFonts w:ascii="Times New Roman" w:hAnsi="Times New Roman" w:cs="Times New Roman"/>
                <w:sz w:val="28"/>
                <w:szCs w:val="28"/>
              </w:rPr>
            </w:pPr>
            <w:r w:rsidRPr="00A657CA">
              <w:rPr>
                <w:rFonts w:ascii="Times New Roman" w:hAnsi="Times New Roman" w:cs="Times New Roman"/>
                <w:sz w:val="28"/>
                <w:szCs w:val="28"/>
              </w:rPr>
              <w:t>«Парад у дома Ветерана»</w:t>
            </w:r>
          </w:p>
        </w:tc>
        <w:tc>
          <w:tcPr>
            <w:tcW w:w="2410" w:type="dxa"/>
          </w:tcPr>
          <w:p w:rsidR="00A657CA" w:rsidRPr="00A657CA" w:rsidRDefault="00A657CA" w:rsidP="00A657CA">
            <w:pPr>
              <w:jc w:val="center"/>
              <w:rPr>
                <w:rFonts w:ascii="Times New Roman" w:eastAsia="Times New Roman" w:hAnsi="Times New Roman" w:cs="Times New Roman"/>
                <w:bCs/>
                <w:kern w:val="32"/>
                <w:sz w:val="28"/>
                <w:szCs w:val="28"/>
              </w:rPr>
            </w:pPr>
            <w:proofErr w:type="spellStart"/>
            <w:r w:rsidRPr="00A657CA">
              <w:rPr>
                <w:rFonts w:ascii="Times New Roman" w:eastAsia="Times New Roman" w:hAnsi="Times New Roman" w:cs="Times New Roman"/>
                <w:bCs/>
                <w:kern w:val="32"/>
                <w:sz w:val="28"/>
                <w:szCs w:val="28"/>
              </w:rPr>
              <w:t>Шабаева</w:t>
            </w:r>
            <w:proofErr w:type="spellEnd"/>
            <w:r w:rsidRPr="00A657CA">
              <w:rPr>
                <w:rFonts w:ascii="Times New Roman" w:eastAsia="Times New Roman" w:hAnsi="Times New Roman" w:cs="Times New Roman"/>
                <w:bCs/>
                <w:kern w:val="32"/>
                <w:sz w:val="28"/>
                <w:szCs w:val="28"/>
              </w:rPr>
              <w:t xml:space="preserve"> В.А.,</w:t>
            </w:r>
          </w:p>
          <w:p w:rsidR="00A657CA" w:rsidRPr="00A657CA" w:rsidRDefault="00A657CA" w:rsidP="00A657CA">
            <w:pPr>
              <w:spacing w:line="228" w:lineRule="auto"/>
              <w:jc w:val="center"/>
              <w:rPr>
                <w:rFonts w:ascii="Times New Roman" w:eastAsia="Times New Roman" w:hAnsi="Times New Roman" w:cs="Times New Roman"/>
                <w:bCs/>
                <w:kern w:val="32"/>
                <w:sz w:val="28"/>
                <w:szCs w:val="28"/>
              </w:rPr>
            </w:pPr>
            <w:r w:rsidRPr="00A657CA">
              <w:rPr>
                <w:rFonts w:ascii="Times New Roman" w:eastAsia="Times New Roman" w:hAnsi="Times New Roman" w:cs="Times New Roman"/>
                <w:bCs/>
                <w:kern w:val="32"/>
                <w:sz w:val="28"/>
                <w:szCs w:val="28"/>
              </w:rPr>
              <w:t xml:space="preserve">Хлебников Д.В., </w:t>
            </w:r>
          </w:p>
          <w:p w:rsidR="00102ECA" w:rsidRPr="00A657CA" w:rsidRDefault="00A657CA" w:rsidP="00A657CA">
            <w:pPr>
              <w:spacing w:line="228" w:lineRule="auto"/>
              <w:jc w:val="center"/>
              <w:rPr>
                <w:rFonts w:ascii="Times New Roman" w:hAnsi="Times New Roman" w:cs="Times New Roman"/>
                <w:sz w:val="28"/>
                <w:szCs w:val="28"/>
              </w:rPr>
            </w:pPr>
            <w:r w:rsidRPr="00A657CA">
              <w:rPr>
                <w:rFonts w:ascii="Times New Roman" w:eastAsia="Times New Roman" w:hAnsi="Times New Roman" w:cs="Times New Roman"/>
                <w:bCs/>
                <w:kern w:val="32"/>
                <w:sz w:val="28"/>
                <w:szCs w:val="28"/>
              </w:rPr>
              <w:t>Сулейманов Р.М.</w:t>
            </w:r>
          </w:p>
        </w:tc>
        <w:tc>
          <w:tcPr>
            <w:tcW w:w="1417" w:type="dxa"/>
          </w:tcPr>
          <w:p w:rsidR="00102ECA" w:rsidRPr="00A657CA" w:rsidRDefault="00A657CA" w:rsidP="007B016D">
            <w:pPr>
              <w:spacing w:line="228" w:lineRule="auto"/>
              <w:jc w:val="center"/>
              <w:rPr>
                <w:rFonts w:ascii="Times New Roman" w:hAnsi="Times New Roman" w:cs="Times New Roman"/>
                <w:sz w:val="28"/>
                <w:szCs w:val="28"/>
              </w:rPr>
            </w:pPr>
            <w:r w:rsidRPr="00A657CA">
              <w:rPr>
                <w:rFonts w:ascii="Times New Roman" w:hAnsi="Times New Roman" w:cs="Times New Roman"/>
                <w:sz w:val="28"/>
                <w:szCs w:val="28"/>
              </w:rPr>
              <w:t>08.05</w:t>
            </w:r>
          </w:p>
          <w:p w:rsidR="00102ECA" w:rsidRPr="00A657CA" w:rsidRDefault="00102ECA" w:rsidP="007B016D">
            <w:pPr>
              <w:spacing w:line="228" w:lineRule="auto"/>
              <w:jc w:val="center"/>
              <w:rPr>
                <w:rFonts w:ascii="Times New Roman" w:hAnsi="Times New Roman" w:cs="Times New Roman"/>
                <w:sz w:val="28"/>
                <w:szCs w:val="28"/>
              </w:rPr>
            </w:pPr>
          </w:p>
        </w:tc>
      </w:tr>
      <w:tr w:rsidR="00102ECA" w:rsidRPr="00A657CA" w:rsidTr="00F44AA7">
        <w:tc>
          <w:tcPr>
            <w:tcW w:w="817" w:type="dxa"/>
          </w:tcPr>
          <w:p w:rsidR="00102ECA" w:rsidRPr="00A657CA" w:rsidRDefault="00102ECA" w:rsidP="007B016D">
            <w:pPr>
              <w:tabs>
                <w:tab w:val="left" w:pos="6420"/>
              </w:tabs>
              <w:jc w:val="center"/>
              <w:rPr>
                <w:rFonts w:ascii="Times New Roman" w:hAnsi="Times New Roman" w:cs="Times New Roman"/>
                <w:sz w:val="28"/>
                <w:szCs w:val="28"/>
              </w:rPr>
            </w:pPr>
            <w:r w:rsidRPr="00A657CA">
              <w:rPr>
                <w:rFonts w:ascii="Times New Roman" w:hAnsi="Times New Roman" w:cs="Times New Roman"/>
                <w:sz w:val="28"/>
                <w:szCs w:val="28"/>
              </w:rPr>
              <w:t>17</w:t>
            </w:r>
          </w:p>
        </w:tc>
        <w:tc>
          <w:tcPr>
            <w:tcW w:w="5103" w:type="dxa"/>
          </w:tcPr>
          <w:p w:rsidR="00102ECA" w:rsidRPr="00A657CA" w:rsidRDefault="00A657CA" w:rsidP="007B016D">
            <w:pPr>
              <w:spacing w:line="228" w:lineRule="auto"/>
              <w:jc w:val="both"/>
              <w:rPr>
                <w:rFonts w:ascii="Times New Roman" w:hAnsi="Times New Roman" w:cs="Times New Roman"/>
                <w:sz w:val="28"/>
                <w:szCs w:val="28"/>
              </w:rPr>
            </w:pPr>
            <w:r w:rsidRPr="00A657CA">
              <w:rPr>
                <w:rFonts w:ascii="Times New Roman" w:hAnsi="Times New Roman" w:cs="Times New Roman"/>
                <w:sz w:val="28"/>
                <w:szCs w:val="28"/>
              </w:rPr>
              <w:t>Праздник «Планета детства», приуроченный Дню защиты детей</w:t>
            </w:r>
          </w:p>
        </w:tc>
        <w:tc>
          <w:tcPr>
            <w:tcW w:w="2410" w:type="dxa"/>
          </w:tcPr>
          <w:p w:rsidR="00A657CA" w:rsidRPr="00A657CA" w:rsidRDefault="00A657CA" w:rsidP="00A657CA">
            <w:pPr>
              <w:jc w:val="center"/>
              <w:rPr>
                <w:rFonts w:ascii="Times New Roman" w:eastAsia="Times New Roman" w:hAnsi="Times New Roman" w:cs="Times New Roman"/>
                <w:bCs/>
                <w:kern w:val="32"/>
                <w:sz w:val="28"/>
                <w:szCs w:val="28"/>
              </w:rPr>
            </w:pPr>
            <w:proofErr w:type="spellStart"/>
            <w:r w:rsidRPr="00A657CA">
              <w:rPr>
                <w:rFonts w:ascii="Times New Roman" w:eastAsia="Times New Roman" w:hAnsi="Times New Roman" w:cs="Times New Roman"/>
                <w:bCs/>
                <w:kern w:val="32"/>
                <w:sz w:val="28"/>
                <w:szCs w:val="28"/>
              </w:rPr>
              <w:t>Шабаева</w:t>
            </w:r>
            <w:proofErr w:type="spellEnd"/>
            <w:r w:rsidRPr="00A657CA">
              <w:rPr>
                <w:rFonts w:ascii="Times New Roman" w:eastAsia="Times New Roman" w:hAnsi="Times New Roman" w:cs="Times New Roman"/>
                <w:bCs/>
                <w:kern w:val="32"/>
                <w:sz w:val="28"/>
                <w:szCs w:val="28"/>
              </w:rPr>
              <w:t xml:space="preserve"> В.А.,</w:t>
            </w:r>
          </w:p>
          <w:p w:rsidR="00A657CA" w:rsidRPr="00A657CA" w:rsidRDefault="00A657CA" w:rsidP="00A657CA">
            <w:pPr>
              <w:spacing w:line="228" w:lineRule="auto"/>
              <w:jc w:val="center"/>
              <w:rPr>
                <w:rFonts w:ascii="Times New Roman" w:eastAsia="Times New Roman" w:hAnsi="Times New Roman" w:cs="Times New Roman"/>
                <w:bCs/>
                <w:kern w:val="32"/>
                <w:sz w:val="28"/>
                <w:szCs w:val="28"/>
              </w:rPr>
            </w:pPr>
            <w:r w:rsidRPr="00A657CA">
              <w:rPr>
                <w:rFonts w:ascii="Times New Roman" w:eastAsia="Times New Roman" w:hAnsi="Times New Roman" w:cs="Times New Roman"/>
                <w:bCs/>
                <w:kern w:val="32"/>
                <w:sz w:val="28"/>
                <w:szCs w:val="28"/>
              </w:rPr>
              <w:t xml:space="preserve">Хлебников Д.В., </w:t>
            </w:r>
          </w:p>
          <w:p w:rsidR="00102ECA" w:rsidRPr="00A657CA" w:rsidRDefault="00A657CA" w:rsidP="00A657CA">
            <w:pPr>
              <w:spacing w:line="228" w:lineRule="auto"/>
              <w:jc w:val="center"/>
              <w:rPr>
                <w:rFonts w:ascii="Times New Roman" w:hAnsi="Times New Roman" w:cs="Times New Roman"/>
                <w:sz w:val="28"/>
                <w:szCs w:val="28"/>
              </w:rPr>
            </w:pPr>
            <w:r w:rsidRPr="00A657CA">
              <w:rPr>
                <w:rFonts w:ascii="Times New Roman" w:eastAsia="Times New Roman" w:hAnsi="Times New Roman" w:cs="Times New Roman"/>
                <w:bCs/>
                <w:kern w:val="32"/>
                <w:sz w:val="28"/>
                <w:szCs w:val="28"/>
              </w:rPr>
              <w:t>Сулейманов Р.М.</w:t>
            </w:r>
          </w:p>
        </w:tc>
        <w:tc>
          <w:tcPr>
            <w:tcW w:w="1417" w:type="dxa"/>
          </w:tcPr>
          <w:p w:rsidR="00102ECA" w:rsidRPr="00A657CA" w:rsidRDefault="00A657CA" w:rsidP="005207E9">
            <w:pPr>
              <w:spacing w:line="228" w:lineRule="auto"/>
              <w:jc w:val="center"/>
              <w:rPr>
                <w:rFonts w:ascii="Times New Roman" w:hAnsi="Times New Roman" w:cs="Times New Roman"/>
                <w:sz w:val="28"/>
                <w:szCs w:val="28"/>
              </w:rPr>
            </w:pPr>
            <w:r w:rsidRPr="00A657CA">
              <w:rPr>
                <w:rFonts w:ascii="Times New Roman" w:hAnsi="Times New Roman" w:cs="Times New Roman"/>
                <w:sz w:val="28"/>
                <w:szCs w:val="28"/>
              </w:rPr>
              <w:t>01.06</w:t>
            </w:r>
            <w:r w:rsidR="00102ECA" w:rsidRPr="00A657CA">
              <w:rPr>
                <w:rFonts w:ascii="Times New Roman" w:hAnsi="Times New Roman" w:cs="Times New Roman"/>
                <w:sz w:val="28"/>
                <w:szCs w:val="28"/>
              </w:rPr>
              <w:t xml:space="preserve"> </w:t>
            </w:r>
          </w:p>
        </w:tc>
      </w:tr>
      <w:tr w:rsidR="00102ECA" w:rsidRPr="00A657CA" w:rsidTr="00F44AA7">
        <w:tc>
          <w:tcPr>
            <w:tcW w:w="817" w:type="dxa"/>
          </w:tcPr>
          <w:p w:rsidR="00102ECA" w:rsidRPr="00A657CA" w:rsidRDefault="00102ECA" w:rsidP="007B016D">
            <w:pPr>
              <w:tabs>
                <w:tab w:val="left" w:pos="6420"/>
              </w:tabs>
              <w:jc w:val="center"/>
              <w:rPr>
                <w:rFonts w:ascii="Times New Roman" w:hAnsi="Times New Roman" w:cs="Times New Roman"/>
                <w:sz w:val="28"/>
                <w:szCs w:val="28"/>
              </w:rPr>
            </w:pPr>
            <w:r w:rsidRPr="00A657CA">
              <w:rPr>
                <w:rFonts w:ascii="Times New Roman" w:hAnsi="Times New Roman" w:cs="Times New Roman"/>
                <w:sz w:val="28"/>
                <w:szCs w:val="28"/>
              </w:rPr>
              <w:t>18</w:t>
            </w:r>
          </w:p>
        </w:tc>
        <w:tc>
          <w:tcPr>
            <w:tcW w:w="5103" w:type="dxa"/>
          </w:tcPr>
          <w:p w:rsidR="00102ECA" w:rsidRPr="00A657CA" w:rsidRDefault="00A657CA" w:rsidP="007B016D">
            <w:pPr>
              <w:spacing w:line="228" w:lineRule="auto"/>
              <w:jc w:val="both"/>
              <w:rPr>
                <w:rFonts w:ascii="Times New Roman" w:hAnsi="Times New Roman" w:cs="Times New Roman"/>
                <w:sz w:val="28"/>
                <w:szCs w:val="28"/>
              </w:rPr>
            </w:pPr>
            <w:r w:rsidRPr="00A657CA">
              <w:rPr>
                <w:rFonts w:ascii="Times New Roman" w:hAnsi="Times New Roman" w:cs="Times New Roman"/>
                <w:sz w:val="28"/>
                <w:szCs w:val="28"/>
              </w:rPr>
              <w:t>Праздничное мероприятие, приуроченное Дню России</w:t>
            </w:r>
          </w:p>
        </w:tc>
        <w:tc>
          <w:tcPr>
            <w:tcW w:w="2410" w:type="dxa"/>
          </w:tcPr>
          <w:p w:rsidR="00A657CA" w:rsidRPr="00A657CA" w:rsidRDefault="00A657CA" w:rsidP="00A657CA">
            <w:pPr>
              <w:spacing w:line="228" w:lineRule="auto"/>
              <w:jc w:val="center"/>
              <w:rPr>
                <w:rFonts w:ascii="Times New Roman" w:hAnsi="Times New Roman" w:cs="Times New Roman"/>
                <w:sz w:val="28"/>
                <w:szCs w:val="28"/>
              </w:rPr>
            </w:pPr>
            <w:proofErr w:type="spellStart"/>
            <w:r w:rsidRPr="00A657CA">
              <w:rPr>
                <w:rFonts w:ascii="Times New Roman" w:hAnsi="Times New Roman" w:cs="Times New Roman"/>
                <w:sz w:val="28"/>
                <w:szCs w:val="28"/>
              </w:rPr>
              <w:t>Шабаева</w:t>
            </w:r>
            <w:proofErr w:type="spellEnd"/>
            <w:r w:rsidRPr="00A657CA">
              <w:rPr>
                <w:rFonts w:ascii="Times New Roman" w:hAnsi="Times New Roman" w:cs="Times New Roman"/>
                <w:sz w:val="28"/>
                <w:szCs w:val="28"/>
              </w:rPr>
              <w:t xml:space="preserve"> В.А.,</w:t>
            </w:r>
          </w:p>
          <w:p w:rsidR="00A657CA" w:rsidRPr="00A657CA" w:rsidRDefault="00A657CA" w:rsidP="00A657CA">
            <w:pPr>
              <w:spacing w:line="228" w:lineRule="auto"/>
              <w:jc w:val="center"/>
              <w:rPr>
                <w:rFonts w:ascii="Times New Roman" w:hAnsi="Times New Roman" w:cs="Times New Roman"/>
                <w:sz w:val="28"/>
                <w:szCs w:val="28"/>
              </w:rPr>
            </w:pPr>
            <w:r w:rsidRPr="00A657CA">
              <w:rPr>
                <w:rFonts w:ascii="Times New Roman" w:hAnsi="Times New Roman" w:cs="Times New Roman"/>
                <w:sz w:val="28"/>
                <w:szCs w:val="28"/>
              </w:rPr>
              <w:t xml:space="preserve">Хлебников Д.В., </w:t>
            </w:r>
          </w:p>
          <w:p w:rsidR="00102ECA" w:rsidRPr="00A657CA" w:rsidRDefault="00A657CA" w:rsidP="00A657CA">
            <w:pPr>
              <w:spacing w:line="228" w:lineRule="auto"/>
              <w:jc w:val="center"/>
              <w:rPr>
                <w:rFonts w:ascii="Times New Roman" w:hAnsi="Times New Roman" w:cs="Times New Roman"/>
                <w:sz w:val="28"/>
                <w:szCs w:val="28"/>
              </w:rPr>
            </w:pPr>
            <w:r w:rsidRPr="00A657CA">
              <w:rPr>
                <w:rFonts w:ascii="Times New Roman" w:hAnsi="Times New Roman" w:cs="Times New Roman"/>
                <w:sz w:val="28"/>
                <w:szCs w:val="28"/>
              </w:rPr>
              <w:t>Сулейманов Р.М.</w:t>
            </w:r>
          </w:p>
        </w:tc>
        <w:tc>
          <w:tcPr>
            <w:tcW w:w="1417" w:type="dxa"/>
          </w:tcPr>
          <w:p w:rsidR="00102ECA" w:rsidRPr="00A657CA" w:rsidRDefault="00A657CA" w:rsidP="005207E9">
            <w:pPr>
              <w:spacing w:line="228" w:lineRule="auto"/>
              <w:jc w:val="center"/>
              <w:rPr>
                <w:rFonts w:ascii="Times New Roman" w:hAnsi="Times New Roman" w:cs="Times New Roman"/>
                <w:sz w:val="28"/>
                <w:szCs w:val="28"/>
              </w:rPr>
            </w:pPr>
            <w:r w:rsidRPr="00A657CA">
              <w:rPr>
                <w:rFonts w:ascii="Times New Roman" w:hAnsi="Times New Roman" w:cs="Times New Roman"/>
                <w:sz w:val="28"/>
                <w:szCs w:val="28"/>
              </w:rPr>
              <w:t>11.04</w:t>
            </w:r>
            <w:r w:rsidR="00102ECA" w:rsidRPr="00A657CA">
              <w:rPr>
                <w:rFonts w:ascii="Times New Roman" w:hAnsi="Times New Roman" w:cs="Times New Roman"/>
                <w:sz w:val="28"/>
                <w:szCs w:val="28"/>
              </w:rPr>
              <w:t xml:space="preserve"> </w:t>
            </w:r>
          </w:p>
        </w:tc>
      </w:tr>
      <w:tr w:rsidR="00102ECA" w:rsidRPr="00A657CA" w:rsidTr="00F44AA7">
        <w:tc>
          <w:tcPr>
            <w:tcW w:w="817" w:type="dxa"/>
          </w:tcPr>
          <w:p w:rsidR="00102ECA" w:rsidRPr="00A657CA" w:rsidRDefault="00102ECA" w:rsidP="007B016D">
            <w:pPr>
              <w:tabs>
                <w:tab w:val="left" w:pos="6420"/>
              </w:tabs>
              <w:jc w:val="center"/>
              <w:rPr>
                <w:rFonts w:ascii="Times New Roman" w:hAnsi="Times New Roman" w:cs="Times New Roman"/>
                <w:sz w:val="28"/>
                <w:szCs w:val="28"/>
              </w:rPr>
            </w:pPr>
            <w:r w:rsidRPr="00A657CA">
              <w:rPr>
                <w:rFonts w:ascii="Times New Roman" w:hAnsi="Times New Roman" w:cs="Times New Roman"/>
                <w:sz w:val="28"/>
                <w:szCs w:val="28"/>
              </w:rPr>
              <w:t>19</w:t>
            </w:r>
          </w:p>
        </w:tc>
        <w:tc>
          <w:tcPr>
            <w:tcW w:w="5103" w:type="dxa"/>
          </w:tcPr>
          <w:p w:rsidR="00102ECA" w:rsidRPr="00A657CA" w:rsidRDefault="00A657CA" w:rsidP="007B016D">
            <w:pPr>
              <w:spacing w:line="228" w:lineRule="auto"/>
              <w:jc w:val="both"/>
              <w:rPr>
                <w:rFonts w:ascii="Times New Roman" w:hAnsi="Times New Roman" w:cs="Times New Roman"/>
                <w:sz w:val="28"/>
                <w:szCs w:val="28"/>
              </w:rPr>
            </w:pPr>
            <w:r w:rsidRPr="00A657CA">
              <w:rPr>
                <w:rFonts w:ascii="Times New Roman" w:hAnsi="Times New Roman" w:cs="Times New Roman"/>
                <w:sz w:val="28"/>
                <w:szCs w:val="28"/>
              </w:rPr>
              <w:t>Работа творческих и спортивных площадок на городском празднике «Сабантуй»</w:t>
            </w:r>
          </w:p>
        </w:tc>
        <w:tc>
          <w:tcPr>
            <w:tcW w:w="2410" w:type="dxa"/>
          </w:tcPr>
          <w:p w:rsidR="00A657CA" w:rsidRPr="00A657CA" w:rsidRDefault="00A657CA" w:rsidP="00A657CA">
            <w:pPr>
              <w:spacing w:line="228" w:lineRule="auto"/>
              <w:jc w:val="center"/>
              <w:rPr>
                <w:rFonts w:ascii="Times New Roman" w:hAnsi="Times New Roman" w:cs="Times New Roman"/>
                <w:sz w:val="28"/>
                <w:szCs w:val="28"/>
              </w:rPr>
            </w:pPr>
            <w:proofErr w:type="spellStart"/>
            <w:r w:rsidRPr="00A657CA">
              <w:rPr>
                <w:rFonts w:ascii="Times New Roman" w:hAnsi="Times New Roman" w:cs="Times New Roman"/>
                <w:sz w:val="28"/>
                <w:szCs w:val="28"/>
              </w:rPr>
              <w:t>Шабаева</w:t>
            </w:r>
            <w:proofErr w:type="spellEnd"/>
            <w:r w:rsidRPr="00A657CA">
              <w:rPr>
                <w:rFonts w:ascii="Times New Roman" w:hAnsi="Times New Roman" w:cs="Times New Roman"/>
                <w:sz w:val="28"/>
                <w:szCs w:val="28"/>
              </w:rPr>
              <w:t xml:space="preserve"> В.А.,</w:t>
            </w:r>
          </w:p>
          <w:p w:rsidR="00A657CA" w:rsidRPr="00A657CA" w:rsidRDefault="00A657CA" w:rsidP="00A657CA">
            <w:pPr>
              <w:spacing w:line="228" w:lineRule="auto"/>
              <w:jc w:val="center"/>
              <w:rPr>
                <w:rFonts w:ascii="Times New Roman" w:hAnsi="Times New Roman" w:cs="Times New Roman"/>
                <w:sz w:val="28"/>
                <w:szCs w:val="28"/>
              </w:rPr>
            </w:pPr>
            <w:r w:rsidRPr="00A657CA">
              <w:rPr>
                <w:rFonts w:ascii="Times New Roman" w:hAnsi="Times New Roman" w:cs="Times New Roman"/>
                <w:sz w:val="28"/>
                <w:szCs w:val="28"/>
              </w:rPr>
              <w:t xml:space="preserve">Хлебников Д.В., </w:t>
            </w:r>
          </w:p>
          <w:p w:rsidR="00102ECA" w:rsidRPr="00A657CA" w:rsidRDefault="00A657CA" w:rsidP="00A657CA">
            <w:pPr>
              <w:spacing w:line="228" w:lineRule="auto"/>
              <w:rPr>
                <w:rFonts w:ascii="Times New Roman" w:hAnsi="Times New Roman" w:cs="Times New Roman"/>
                <w:sz w:val="28"/>
                <w:szCs w:val="28"/>
              </w:rPr>
            </w:pPr>
            <w:r w:rsidRPr="00A657CA">
              <w:rPr>
                <w:rFonts w:ascii="Times New Roman" w:hAnsi="Times New Roman" w:cs="Times New Roman"/>
                <w:sz w:val="28"/>
                <w:szCs w:val="28"/>
              </w:rPr>
              <w:t>Сулейманов Р.М.</w:t>
            </w:r>
          </w:p>
        </w:tc>
        <w:tc>
          <w:tcPr>
            <w:tcW w:w="1417" w:type="dxa"/>
          </w:tcPr>
          <w:p w:rsidR="005207E9" w:rsidRPr="00A657CA" w:rsidRDefault="00A657CA" w:rsidP="005207E9">
            <w:pPr>
              <w:spacing w:line="228" w:lineRule="auto"/>
              <w:jc w:val="center"/>
              <w:rPr>
                <w:rFonts w:ascii="Times New Roman" w:hAnsi="Times New Roman" w:cs="Times New Roman"/>
                <w:sz w:val="28"/>
                <w:szCs w:val="28"/>
              </w:rPr>
            </w:pPr>
            <w:r w:rsidRPr="00A657CA">
              <w:rPr>
                <w:rFonts w:ascii="Times New Roman" w:hAnsi="Times New Roman" w:cs="Times New Roman"/>
                <w:sz w:val="28"/>
                <w:szCs w:val="28"/>
              </w:rPr>
              <w:t>23.06</w:t>
            </w:r>
          </w:p>
          <w:p w:rsidR="00102ECA" w:rsidRPr="00A657CA" w:rsidRDefault="00102ECA" w:rsidP="007F461B">
            <w:pPr>
              <w:spacing w:line="228" w:lineRule="auto"/>
              <w:jc w:val="center"/>
              <w:rPr>
                <w:rFonts w:ascii="Times New Roman" w:hAnsi="Times New Roman" w:cs="Times New Roman"/>
                <w:sz w:val="28"/>
                <w:szCs w:val="28"/>
              </w:rPr>
            </w:pPr>
          </w:p>
        </w:tc>
      </w:tr>
    </w:tbl>
    <w:p w:rsidR="005207E9" w:rsidRDefault="005207E9" w:rsidP="00C57EBA">
      <w:pPr>
        <w:spacing w:after="0"/>
        <w:jc w:val="center"/>
        <w:rPr>
          <w:rFonts w:ascii="Times New Roman" w:eastAsia="Times New Roman" w:hAnsi="Times New Roman" w:cs="Times New Roman"/>
          <w:b/>
          <w:sz w:val="24"/>
          <w:szCs w:val="24"/>
        </w:rPr>
      </w:pPr>
    </w:p>
    <w:p w:rsidR="00C57EBA" w:rsidRPr="00E0624B" w:rsidRDefault="00C57EBA" w:rsidP="00C57EBA">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ПОКАЗАТЕЛИ</w:t>
      </w:r>
    </w:p>
    <w:p w:rsidR="00C57EBA" w:rsidRPr="00437923" w:rsidRDefault="00C57EBA" w:rsidP="00C57EBA">
      <w:pPr>
        <w:pStyle w:val="ae"/>
        <w:spacing w:after="0"/>
        <w:ind w:left="284"/>
        <w:jc w:val="both"/>
        <w:rPr>
          <w:rFonts w:ascii="Times New Roman" w:eastAsia="Times New Roman" w:hAnsi="Times New Roman" w:cs="Times New Roman"/>
          <w:sz w:val="28"/>
          <w:szCs w:val="28"/>
        </w:rPr>
      </w:pPr>
    </w:p>
    <w:tbl>
      <w:tblPr>
        <w:tblW w:w="998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95"/>
        <w:gridCol w:w="6064"/>
        <w:gridCol w:w="1734"/>
        <w:gridCol w:w="1393"/>
      </w:tblGrid>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b/>
                <w:sz w:val="28"/>
                <w:szCs w:val="28"/>
              </w:rPr>
            </w:pPr>
            <w:r w:rsidRPr="00710E22">
              <w:rPr>
                <w:rFonts w:ascii="Times New Roman" w:eastAsia="Times New Roman" w:hAnsi="Times New Roman" w:cs="Times New Roman"/>
                <w:b/>
                <w:sz w:val="28"/>
                <w:szCs w:val="28"/>
              </w:rPr>
              <w:t>N п/п</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b/>
                <w:sz w:val="28"/>
                <w:szCs w:val="28"/>
              </w:rPr>
            </w:pPr>
            <w:r w:rsidRPr="00710E22">
              <w:rPr>
                <w:rFonts w:ascii="Times New Roman" w:eastAsia="Times New Roman" w:hAnsi="Times New Roman" w:cs="Times New Roman"/>
                <w:b/>
                <w:sz w:val="28"/>
                <w:szCs w:val="28"/>
              </w:rPr>
              <w:t>Показатели</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b/>
                <w:sz w:val="28"/>
                <w:szCs w:val="28"/>
              </w:rPr>
            </w:pPr>
          </w:p>
        </w:tc>
        <w:tc>
          <w:tcPr>
            <w:tcW w:w="1348"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b/>
                <w:sz w:val="28"/>
                <w:szCs w:val="28"/>
              </w:rPr>
            </w:pPr>
            <w:r w:rsidRPr="00710E22">
              <w:rPr>
                <w:rFonts w:ascii="Times New Roman" w:eastAsia="Times New Roman" w:hAnsi="Times New Roman" w:cs="Times New Roman"/>
                <w:b/>
                <w:sz w:val="28"/>
                <w:szCs w:val="28"/>
              </w:rPr>
              <w:t>Единица измерения</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Образовательная деятельность</w:t>
            </w:r>
          </w:p>
        </w:tc>
        <w:tc>
          <w:tcPr>
            <w:tcW w:w="1704" w:type="dxa"/>
          </w:tcPr>
          <w:p w:rsidR="00C57EBA" w:rsidRPr="00710E22" w:rsidRDefault="00C57EBA" w:rsidP="00FC7BA7">
            <w:pPr>
              <w:spacing w:after="0"/>
              <w:rPr>
                <w:rFonts w:ascii="Times New Roman" w:eastAsia="Times New Roman" w:hAnsi="Times New Roman" w:cs="Times New Roman"/>
                <w:sz w:val="28"/>
                <w:szCs w:val="28"/>
              </w:rPr>
            </w:pPr>
          </w:p>
        </w:tc>
        <w:tc>
          <w:tcPr>
            <w:tcW w:w="1348" w:type="dxa"/>
            <w:vAlign w:val="center"/>
            <w:hideMark/>
          </w:tcPr>
          <w:p w:rsidR="00C57EBA" w:rsidRPr="00710E22" w:rsidRDefault="00C57EBA" w:rsidP="00FC7BA7">
            <w:pPr>
              <w:spacing w:after="0"/>
              <w:rPr>
                <w:rFonts w:ascii="Times New Roman" w:eastAsia="Times New Roman" w:hAnsi="Times New Roman" w:cs="Times New Roman"/>
                <w:sz w:val="28"/>
                <w:szCs w:val="28"/>
              </w:rPr>
            </w:pP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1.1</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Общая численность учащихся, в том числе:</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человек</w:t>
            </w:r>
          </w:p>
        </w:tc>
        <w:tc>
          <w:tcPr>
            <w:tcW w:w="1348" w:type="dxa"/>
            <w:vAlign w:val="center"/>
            <w:hideMark/>
          </w:tcPr>
          <w:p w:rsidR="00C57EBA" w:rsidRPr="00577FCE" w:rsidRDefault="00C57EBA" w:rsidP="00FC7BA7">
            <w:pPr>
              <w:spacing w:before="100" w:beforeAutospacing="1" w:after="100" w:afterAutospacing="1"/>
              <w:rPr>
                <w:rFonts w:ascii="Times New Roman" w:eastAsia="Times New Roman" w:hAnsi="Times New Roman" w:cs="Times New Roman"/>
                <w:sz w:val="28"/>
                <w:szCs w:val="28"/>
              </w:rPr>
            </w:pPr>
            <w:r w:rsidRPr="00577FCE">
              <w:rPr>
                <w:rFonts w:ascii="Times New Roman" w:eastAsia="Times New Roman" w:hAnsi="Times New Roman" w:cs="Times New Roman"/>
                <w:sz w:val="28"/>
                <w:szCs w:val="28"/>
              </w:rPr>
              <w:t>3243</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1.1.1</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Детей дошкольного возраста (3 - 7 лет)</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человек</w:t>
            </w:r>
          </w:p>
        </w:tc>
        <w:tc>
          <w:tcPr>
            <w:tcW w:w="1348" w:type="dxa"/>
            <w:vAlign w:val="center"/>
            <w:hideMark/>
          </w:tcPr>
          <w:p w:rsidR="00C57EBA" w:rsidRPr="00577FCE" w:rsidRDefault="0082258D" w:rsidP="00FC7BA7">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1.1.2</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Детей младшего школьного возраста (7 - 11 лет)</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человек</w:t>
            </w:r>
          </w:p>
        </w:tc>
        <w:tc>
          <w:tcPr>
            <w:tcW w:w="1348" w:type="dxa"/>
            <w:vAlign w:val="center"/>
            <w:hideMark/>
          </w:tcPr>
          <w:p w:rsidR="00C57EBA" w:rsidRPr="00577FCE" w:rsidRDefault="0082258D" w:rsidP="00FC7BA7">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1700</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lastRenderedPageBreak/>
              <w:t>1.1.3</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Детей среднего школьного возраста (11 - 15 лет)</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человек</w:t>
            </w:r>
          </w:p>
        </w:tc>
        <w:tc>
          <w:tcPr>
            <w:tcW w:w="1348" w:type="dxa"/>
            <w:vAlign w:val="center"/>
            <w:hideMark/>
          </w:tcPr>
          <w:p w:rsidR="00C57EBA" w:rsidRPr="00577FCE" w:rsidRDefault="0082258D" w:rsidP="00FC7BA7">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1067</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1.1.4</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Детей старшего школьного возраста (15 - 17 лет)</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человек</w:t>
            </w:r>
          </w:p>
        </w:tc>
        <w:tc>
          <w:tcPr>
            <w:tcW w:w="1348" w:type="dxa"/>
            <w:vAlign w:val="center"/>
            <w:hideMark/>
          </w:tcPr>
          <w:p w:rsidR="00C57EBA" w:rsidRPr="00577FCE" w:rsidRDefault="00C57EBA" w:rsidP="00FC7BA7">
            <w:pPr>
              <w:spacing w:before="100" w:beforeAutospacing="1" w:after="100" w:afterAutospacing="1"/>
              <w:rPr>
                <w:rFonts w:ascii="Times New Roman" w:eastAsia="Times New Roman" w:hAnsi="Times New Roman" w:cs="Times New Roman"/>
                <w:sz w:val="28"/>
                <w:szCs w:val="28"/>
              </w:rPr>
            </w:pPr>
            <w:r w:rsidRPr="00577FCE">
              <w:rPr>
                <w:rFonts w:ascii="Times New Roman" w:eastAsia="Times New Roman" w:hAnsi="Times New Roman" w:cs="Times New Roman"/>
                <w:sz w:val="28"/>
                <w:szCs w:val="28"/>
              </w:rPr>
              <w:t>405</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1.2</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Численность учащихся, обучающихся по образовательным программам по договорам об оказании платных образовательных услуг</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человек</w:t>
            </w:r>
          </w:p>
        </w:tc>
        <w:tc>
          <w:tcPr>
            <w:tcW w:w="1348" w:type="dxa"/>
            <w:vAlign w:val="center"/>
            <w:hideMark/>
          </w:tcPr>
          <w:p w:rsidR="00C57EBA" w:rsidRPr="00577FCE" w:rsidRDefault="0082258D" w:rsidP="00FC7BA7">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103</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1.3</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Численность/удельный вес численности учащихся, занимающихся в 2-х и более объединениях (кружках, секциях, клубах), в общей численности учащихся</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lang w:val="en-US"/>
              </w:rPr>
            </w:pPr>
            <w:r w:rsidRPr="00710E22">
              <w:rPr>
                <w:rFonts w:ascii="Times New Roman" w:eastAsia="Times New Roman" w:hAnsi="Times New Roman" w:cs="Times New Roman"/>
                <w:sz w:val="28"/>
                <w:szCs w:val="28"/>
              </w:rPr>
              <w:t>человек /%</w:t>
            </w:r>
          </w:p>
        </w:tc>
        <w:tc>
          <w:tcPr>
            <w:tcW w:w="1348" w:type="dxa"/>
            <w:vAlign w:val="center"/>
            <w:hideMark/>
          </w:tcPr>
          <w:p w:rsidR="00C57EBA" w:rsidRPr="00577FCE" w:rsidRDefault="0082258D" w:rsidP="00FC7BA7">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987/ 30,43</w:t>
            </w:r>
            <w:r w:rsidR="00C57EBA" w:rsidRPr="00577FCE">
              <w:rPr>
                <w:rFonts w:ascii="Times New Roman" w:eastAsia="Times New Roman" w:hAnsi="Times New Roman" w:cs="Times New Roman"/>
                <w:sz w:val="28"/>
                <w:szCs w:val="28"/>
              </w:rPr>
              <w:t>%</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1.4</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Численность/удельный вес численности учащихся с применением дистанционных образовательных технологий, электронного обучения, в общей численности учащихся</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lang w:val="en-US"/>
              </w:rPr>
            </w:pPr>
            <w:r w:rsidRPr="00710E22">
              <w:rPr>
                <w:rFonts w:ascii="Times New Roman" w:eastAsia="Times New Roman" w:hAnsi="Times New Roman" w:cs="Times New Roman"/>
                <w:sz w:val="28"/>
                <w:szCs w:val="28"/>
              </w:rPr>
              <w:t>человек /%</w:t>
            </w:r>
          </w:p>
        </w:tc>
        <w:tc>
          <w:tcPr>
            <w:tcW w:w="1348" w:type="dxa"/>
            <w:vAlign w:val="center"/>
            <w:hideMark/>
          </w:tcPr>
          <w:p w:rsidR="00C57EBA" w:rsidRPr="00577FCE" w:rsidRDefault="00C57EBA" w:rsidP="00FC7BA7">
            <w:pPr>
              <w:spacing w:before="100" w:beforeAutospacing="1" w:after="100" w:afterAutospacing="1"/>
              <w:rPr>
                <w:rFonts w:ascii="Times New Roman" w:eastAsia="Times New Roman" w:hAnsi="Times New Roman" w:cs="Times New Roman"/>
                <w:sz w:val="28"/>
                <w:szCs w:val="28"/>
              </w:rPr>
            </w:pPr>
            <w:r w:rsidRPr="00577FCE">
              <w:rPr>
                <w:rFonts w:ascii="Times New Roman" w:eastAsia="Times New Roman" w:hAnsi="Times New Roman" w:cs="Times New Roman"/>
                <w:sz w:val="28"/>
                <w:szCs w:val="28"/>
              </w:rPr>
              <w:t>0</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1.5</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Численность/удельный вес численности учащихся по образовательным программам для детей с выдающимися способностями, в общей численности учащихся</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человек /%</w:t>
            </w:r>
          </w:p>
        </w:tc>
        <w:tc>
          <w:tcPr>
            <w:tcW w:w="1348" w:type="dxa"/>
            <w:vAlign w:val="center"/>
            <w:hideMark/>
          </w:tcPr>
          <w:p w:rsidR="00C57EBA" w:rsidRPr="00577FCE" w:rsidRDefault="00C57EBA" w:rsidP="00FC7BA7">
            <w:pPr>
              <w:spacing w:before="100" w:beforeAutospacing="1" w:after="100" w:afterAutospacing="1"/>
              <w:rPr>
                <w:rFonts w:ascii="Times New Roman" w:eastAsia="Times New Roman" w:hAnsi="Times New Roman" w:cs="Times New Roman"/>
                <w:sz w:val="28"/>
                <w:szCs w:val="28"/>
              </w:rPr>
            </w:pPr>
            <w:r w:rsidRPr="00577FCE">
              <w:rPr>
                <w:rFonts w:ascii="Times New Roman" w:eastAsia="Times New Roman" w:hAnsi="Times New Roman" w:cs="Times New Roman"/>
                <w:sz w:val="28"/>
                <w:szCs w:val="28"/>
              </w:rPr>
              <w:t>0</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1.6</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Численность/удельный вес численности учащихся по образовательным программам, направленным на работу с детьми с особыми потребностями в образовании, в общей численности учащихся, в том числе:</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lang w:val="en-US"/>
              </w:rPr>
            </w:pPr>
            <w:r w:rsidRPr="00710E22">
              <w:rPr>
                <w:rFonts w:ascii="Times New Roman" w:eastAsia="Times New Roman" w:hAnsi="Times New Roman" w:cs="Times New Roman"/>
                <w:sz w:val="28"/>
                <w:szCs w:val="28"/>
              </w:rPr>
              <w:t>человек /%</w:t>
            </w:r>
          </w:p>
        </w:tc>
        <w:tc>
          <w:tcPr>
            <w:tcW w:w="1348" w:type="dxa"/>
            <w:vAlign w:val="center"/>
            <w:hideMark/>
          </w:tcPr>
          <w:p w:rsidR="00C57EBA" w:rsidRPr="00577FCE" w:rsidRDefault="00C57EBA" w:rsidP="00FC7BA7">
            <w:pPr>
              <w:spacing w:before="100" w:beforeAutospacing="1" w:after="100" w:afterAutospacing="1"/>
              <w:rPr>
                <w:rFonts w:ascii="Times New Roman" w:eastAsia="Times New Roman" w:hAnsi="Times New Roman" w:cs="Times New Roman"/>
                <w:sz w:val="28"/>
                <w:szCs w:val="28"/>
              </w:rPr>
            </w:pPr>
            <w:r w:rsidRPr="00577FCE">
              <w:rPr>
                <w:rFonts w:ascii="Times New Roman" w:eastAsia="Times New Roman" w:hAnsi="Times New Roman" w:cs="Times New Roman"/>
                <w:sz w:val="28"/>
                <w:szCs w:val="28"/>
              </w:rPr>
              <w:t>0</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1.6.1</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Учащиеся с ограниченными возможностями здоровья</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lang w:val="en-US"/>
              </w:rPr>
            </w:pPr>
            <w:r w:rsidRPr="00710E22">
              <w:rPr>
                <w:rFonts w:ascii="Times New Roman" w:eastAsia="Times New Roman" w:hAnsi="Times New Roman" w:cs="Times New Roman"/>
                <w:sz w:val="28"/>
                <w:szCs w:val="28"/>
              </w:rPr>
              <w:t>человек /%</w:t>
            </w:r>
          </w:p>
        </w:tc>
        <w:tc>
          <w:tcPr>
            <w:tcW w:w="1348" w:type="dxa"/>
            <w:vAlign w:val="center"/>
            <w:hideMark/>
          </w:tcPr>
          <w:p w:rsidR="00C57EBA" w:rsidRPr="00577FCE" w:rsidRDefault="0082258D" w:rsidP="00FC7BA7">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 / 0,09</w:t>
            </w:r>
            <w:r w:rsidR="00C57EBA" w:rsidRPr="00577FCE">
              <w:rPr>
                <w:rFonts w:ascii="Times New Roman" w:eastAsia="Times New Roman" w:hAnsi="Times New Roman" w:cs="Times New Roman"/>
                <w:sz w:val="28"/>
                <w:szCs w:val="28"/>
              </w:rPr>
              <w:t>%</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1.6.2</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Дети-сироты, дети, оставшиеся без попечения родителей</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человек /%</w:t>
            </w:r>
          </w:p>
        </w:tc>
        <w:tc>
          <w:tcPr>
            <w:tcW w:w="1348" w:type="dxa"/>
            <w:vAlign w:val="center"/>
            <w:hideMark/>
          </w:tcPr>
          <w:p w:rsidR="00C57EBA" w:rsidRPr="00577FCE" w:rsidRDefault="0082258D" w:rsidP="00FC7BA7">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0 / 0</w:t>
            </w:r>
            <w:r w:rsidR="00C57EBA" w:rsidRPr="00577FCE">
              <w:rPr>
                <w:rFonts w:ascii="Times New Roman" w:eastAsia="Times New Roman" w:hAnsi="Times New Roman" w:cs="Times New Roman"/>
                <w:sz w:val="28"/>
                <w:szCs w:val="28"/>
              </w:rPr>
              <w:t>%</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1.6.3</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Дети-мигранты</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lang w:val="en-US"/>
              </w:rPr>
            </w:pPr>
            <w:r w:rsidRPr="00710E22">
              <w:rPr>
                <w:rFonts w:ascii="Times New Roman" w:eastAsia="Times New Roman" w:hAnsi="Times New Roman" w:cs="Times New Roman"/>
                <w:sz w:val="28"/>
                <w:szCs w:val="28"/>
              </w:rPr>
              <w:t>человек /%</w:t>
            </w:r>
          </w:p>
        </w:tc>
        <w:tc>
          <w:tcPr>
            <w:tcW w:w="1348" w:type="dxa"/>
            <w:vAlign w:val="center"/>
            <w:hideMark/>
          </w:tcPr>
          <w:p w:rsidR="00C57EBA" w:rsidRPr="00577FCE" w:rsidRDefault="00C57EBA" w:rsidP="00FC7BA7">
            <w:pPr>
              <w:spacing w:before="100" w:beforeAutospacing="1" w:after="100" w:afterAutospacing="1"/>
              <w:rPr>
                <w:rFonts w:ascii="Times New Roman" w:eastAsia="Times New Roman" w:hAnsi="Times New Roman" w:cs="Times New Roman"/>
                <w:sz w:val="28"/>
                <w:szCs w:val="28"/>
              </w:rPr>
            </w:pPr>
            <w:r w:rsidRPr="00577FCE">
              <w:rPr>
                <w:rFonts w:ascii="Times New Roman" w:eastAsia="Times New Roman" w:hAnsi="Times New Roman" w:cs="Times New Roman"/>
                <w:sz w:val="28"/>
                <w:szCs w:val="28"/>
              </w:rPr>
              <w:t>0 /0%</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1.6.4</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Дети, попавшие в трудную жизненную ситуацию</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lang w:val="en-US"/>
              </w:rPr>
            </w:pPr>
            <w:r w:rsidRPr="00710E22">
              <w:rPr>
                <w:rFonts w:ascii="Times New Roman" w:eastAsia="Times New Roman" w:hAnsi="Times New Roman" w:cs="Times New Roman"/>
                <w:sz w:val="28"/>
                <w:szCs w:val="28"/>
              </w:rPr>
              <w:t>человек /%</w:t>
            </w:r>
          </w:p>
        </w:tc>
        <w:tc>
          <w:tcPr>
            <w:tcW w:w="1348" w:type="dxa"/>
            <w:vAlign w:val="center"/>
            <w:hideMark/>
          </w:tcPr>
          <w:p w:rsidR="00C57EBA" w:rsidRPr="00577FCE" w:rsidRDefault="00C57EBA" w:rsidP="00FC7BA7">
            <w:pPr>
              <w:spacing w:before="100" w:beforeAutospacing="1" w:after="100" w:afterAutospacing="1"/>
              <w:rPr>
                <w:rFonts w:ascii="Times New Roman" w:eastAsia="Times New Roman" w:hAnsi="Times New Roman" w:cs="Times New Roman"/>
                <w:sz w:val="28"/>
                <w:szCs w:val="28"/>
              </w:rPr>
            </w:pPr>
            <w:r w:rsidRPr="00577FCE">
              <w:rPr>
                <w:rFonts w:ascii="Times New Roman" w:eastAsia="Times New Roman" w:hAnsi="Times New Roman" w:cs="Times New Roman"/>
                <w:sz w:val="28"/>
                <w:szCs w:val="28"/>
              </w:rPr>
              <w:t>0 /0%</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1.7</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Численность/удельный вес численности учащихся, занимающихся учебно-исследовательской, проектной деятельностью, в общей численности учащихся</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человек /%</w:t>
            </w:r>
          </w:p>
        </w:tc>
        <w:tc>
          <w:tcPr>
            <w:tcW w:w="1348" w:type="dxa"/>
            <w:vAlign w:val="center"/>
            <w:hideMark/>
          </w:tcPr>
          <w:p w:rsidR="00C57EBA" w:rsidRPr="00577FCE" w:rsidRDefault="00C57EBA" w:rsidP="00FC7BA7">
            <w:pPr>
              <w:spacing w:before="100" w:beforeAutospacing="1" w:after="100" w:afterAutospacing="1"/>
              <w:rPr>
                <w:rFonts w:ascii="Times New Roman" w:eastAsia="Times New Roman" w:hAnsi="Times New Roman" w:cs="Times New Roman"/>
                <w:sz w:val="28"/>
                <w:szCs w:val="28"/>
              </w:rPr>
            </w:pPr>
            <w:r w:rsidRPr="00577FCE">
              <w:rPr>
                <w:rFonts w:ascii="Times New Roman" w:eastAsia="Times New Roman" w:hAnsi="Times New Roman" w:cs="Times New Roman"/>
                <w:sz w:val="28"/>
                <w:szCs w:val="28"/>
              </w:rPr>
              <w:t>0 / 0%</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1.8</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Численность/удельный вес численности учащихся, принявших участие в массовых меропри</w:t>
            </w:r>
            <w:r w:rsidRPr="00710E22">
              <w:rPr>
                <w:rFonts w:ascii="Times New Roman" w:eastAsia="Times New Roman" w:hAnsi="Times New Roman" w:cs="Times New Roman"/>
                <w:sz w:val="28"/>
                <w:szCs w:val="28"/>
              </w:rPr>
              <w:lastRenderedPageBreak/>
              <w:t>ятиях (конкурсы, соревнования, фестивали, конференции), в общей численности учащихся, в том числе:</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lang w:val="en-US"/>
              </w:rPr>
            </w:pPr>
            <w:r w:rsidRPr="00710E22">
              <w:rPr>
                <w:rFonts w:ascii="Times New Roman" w:eastAsia="Times New Roman" w:hAnsi="Times New Roman" w:cs="Times New Roman"/>
                <w:sz w:val="28"/>
                <w:szCs w:val="28"/>
              </w:rPr>
              <w:lastRenderedPageBreak/>
              <w:t>человек /%</w:t>
            </w:r>
          </w:p>
        </w:tc>
        <w:tc>
          <w:tcPr>
            <w:tcW w:w="1348" w:type="dxa"/>
            <w:vAlign w:val="center"/>
            <w:hideMark/>
          </w:tcPr>
          <w:p w:rsidR="00C57EBA" w:rsidRPr="00577FCE" w:rsidRDefault="0082258D" w:rsidP="00FC7BA7">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5864/ 180</w:t>
            </w:r>
            <w:r w:rsidR="00C57EBA" w:rsidRPr="00577FCE">
              <w:rPr>
                <w:rFonts w:ascii="Times New Roman" w:eastAsia="Times New Roman" w:hAnsi="Times New Roman" w:cs="Times New Roman"/>
                <w:sz w:val="28"/>
                <w:szCs w:val="28"/>
              </w:rPr>
              <w:t>%</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lastRenderedPageBreak/>
              <w:t>1.8.1</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На муниципальном уровне</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lang w:val="en-US"/>
              </w:rPr>
            </w:pPr>
            <w:r w:rsidRPr="00710E22">
              <w:rPr>
                <w:rFonts w:ascii="Times New Roman" w:eastAsia="Times New Roman" w:hAnsi="Times New Roman" w:cs="Times New Roman"/>
                <w:sz w:val="28"/>
                <w:szCs w:val="28"/>
              </w:rPr>
              <w:t>человек /%</w:t>
            </w:r>
          </w:p>
        </w:tc>
        <w:tc>
          <w:tcPr>
            <w:tcW w:w="1348" w:type="dxa"/>
            <w:vAlign w:val="center"/>
            <w:hideMark/>
          </w:tcPr>
          <w:p w:rsidR="00C57EBA" w:rsidRPr="00577FCE" w:rsidRDefault="0082258D" w:rsidP="00FC7BA7">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3001/ 92</w:t>
            </w:r>
            <w:r w:rsidR="00C57EBA" w:rsidRPr="00577FCE">
              <w:rPr>
                <w:rFonts w:ascii="Times New Roman" w:eastAsia="Times New Roman" w:hAnsi="Times New Roman" w:cs="Times New Roman"/>
                <w:sz w:val="28"/>
                <w:szCs w:val="28"/>
              </w:rPr>
              <w:t>%</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1.8.2</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 xml:space="preserve">На региональном уровне </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человек /%</w:t>
            </w:r>
          </w:p>
        </w:tc>
        <w:tc>
          <w:tcPr>
            <w:tcW w:w="1348" w:type="dxa"/>
            <w:vAlign w:val="center"/>
            <w:hideMark/>
          </w:tcPr>
          <w:p w:rsidR="00C57EBA" w:rsidRPr="00577FCE" w:rsidRDefault="0082258D" w:rsidP="00FC7BA7">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834/ 25</w:t>
            </w:r>
            <w:r w:rsidR="00C57EBA" w:rsidRPr="00577FCE">
              <w:rPr>
                <w:rFonts w:ascii="Times New Roman" w:eastAsia="Times New Roman" w:hAnsi="Times New Roman" w:cs="Times New Roman"/>
                <w:sz w:val="28"/>
                <w:szCs w:val="28"/>
              </w:rPr>
              <w:t>%</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1.8.3</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 xml:space="preserve">На межрегиональном уровне </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lang w:val="en-US"/>
              </w:rPr>
            </w:pPr>
            <w:r w:rsidRPr="00710E22">
              <w:rPr>
                <w:rFonts w:ascii="Times New Roman" w:eastAsia="Times New Roman" w:hAnsi="Times New Roman" w:cs="Times New Roman"/>
                <w:sz w:val="28"/>
                <w:szCs w:val="28"/>
              </w:rPr>
              <w:t>человек /%</w:t>
            </w:r>
          </w:p>
        </w:tc>
        <w:tc>
          <w:tcPr>
            <w:tcW w:w="1348" w:type="dxa"/>
            <w:vAlign w:val="center"/>
            <w:hideMark/>
          </w:tcPr>
          <w:p w:rsidR="00C57EBA" w:rsidRPr="00577FCE" w:rsidRDefault="00C57EBA" w:rsidP="00FC7BA7">
            <w:pPr>
              <w:spacing w:before="100" w:beforeAutospacing="1" w:after="100" w:afterAutospacing="1"/>
              <w:rPr>
                <w:rFonts w:ascii="Times New Roman" w:eastAsia="Times New Roman" w:hAnsi="Times New Roman" w:cs="Times New Roman"/>
                <w:sz w:val="28"/>
                <w:szCs w:val="28"/>
              </w:rPr>
            </w:pPr>
            <w:r w:rsidRPr="00577FCE">
              <w:rPr>
                <w:rFonts w:ascii="Times New Roman" w:eastAsia="Times New Roman" w:hAnsi="Times New Roman" w:cs="Times New Roman"/>
                <w:sz w:val="28"/>
                <w:szCs w:val="28"/>
              </w:rPr>
              <w:t>1057/ 45%</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1.8.4</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 xml:space="preserve">На федеральном уровне </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lang w:val="en-US"/>
              </w:rPr>
            </w:pPr>
            <w:r w:rsidRPr="00710E22">
              <w:rPr>
                <w:rFonts w:ascii="Times New Roman" w:eastAsia="Times New Roman" w:hAnsi="Times New Roman" w:cs="Times New Roman"/>
                <w:sz w:val="28"/>
                <w:szCs w:val="28"/>
              </w:rPr>
              <w:t>человек /%</w:t>
            </w:r>
          </w:p>
        </w:tc>
        <w:tc>
          <w:tcPr>
            <w:tcW w:w="1348" w:type="dxa"/>
            <w:vAlign w:val="center"/>
            <w:hideMark/>
          </w:tcPr>
          <w:p w:rsidR="00C57EBA" w:rsidRPr="00577FCE" w:rsidRDefault="0082258D" w:rsidP="00FC7BA7">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451 / 13</w:t>
            </w:r>
            <w:r w:rsidR="00C57EBA" w:rsidRPr="00577FCE">
              <w:rPr>
                <w:rFonts w:ascii="Times New Roman" w:eastAsia="Times New Roman" w:hAnsi="Times New Roman" w:cs="Times New Roman"/>
                <w:sz w:val="28"/>
                <w:szCs w:val="28"/>
              </w:rPr>
              <w:t>%</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1.8.5</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 xml:space="preserve">На международном уровне </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человек /%</w:t>
            </w:r>
          </w:p>
        </w:tc>
        <w:tc>
          <w:tcPr>
            <w:tcW w:w="1348" w:type="dxa"/>
            <w:vAlign w:val="center"/>
            <w:hideMark/>
          </w:tcPr>
          <w:p w:rsidR="00C57EBA" w:rsidRPr="00577FCE" w:rsidRDefault="0082258D" w:rsidP="00FC7BA7">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448 / 13</w:t>
            </w:r>
            <w:r w:rsidR="00C57EBA" w:rsidRPr="00577FCE">
              <w:rPr>
                <w:rFonts w:ascii="Times New Roman" w:eastAsia="Times New Roman" w:hAnsi="Times New Roman" w:cs="Times New Roman"/>
                <w:sz w:val="28"/>
                <w:szCs w:val="28"/>
              </w:rPr>
              <w:t>%</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1.9</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Численность/удельный вес численности учащихся - победителей и призеров массовых мероприятий (конкурсы, соревнования, фестивали, конференции), в общей численности учащихся, в том числе:</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lang w:val="en-US"/>
              </w:rPr>
            </w:pPr>
            <w:r w:rsidRPr="00710E22">
              <w:rPr>
                <w:rFonts w:ascii="Times New Roman" w:eastAsia="Times New Roman" w:hAnsi="Times New Roman" w:cs="Times New Roman"/>
                <w:sz w:val="28"/>
                <w:szCs w:val="28"/>
              </w:rPr>
              <w:t>человек /%</w:t>
            </w:r>
          </w:p>
        </w:tc>
        <w:tc>
          <w:tcPr>
            <w:tcW w:w="1348" w:type="dxa"/>
            <w:vAlign w:val="center"/>
            <w:hideMark/>
          </w:tcPr>
          <w:p w:rsidR="00C57EBA" w:rsidRPr="00577FCE" w:rsidRDefault="0082258D" w:rsidP="00FC7BA7">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2411/74</w:t>
            </w:r>
            <w:r w:rsidR="00C57EBA" w:rsidRPr="00577FCE">
              <w:rPr>
                <w:rFonts w:ascii="Times New Roman" w:eastAsia="Times New Roman" w:hAnsi="Times New Roman" w:cs="Times New Roman"/>
                <w:sz w:val="28"/>
                <w:szCs w:val="28"/>
              </w:rPr>
              <w:t>%</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1.9.1</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На муниципальном уровне</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lang w:val="en-US"/>
              </w:rPr>
            </w:pPr>
            <w:r w:rsidRPr="00710E22">
              <w:rPr>
                <w:rFonts w:ascii="Times New Roman" w:eastAsia="Times New Roman" w:hAnsi="Times New Roman" w:cs="Times New Roman"/>
                <w:sz w:val="28"/>
                <w:szCs w:val="28"/>
              </w:rPr>
              <w:t>человек /%</w:t>
            </w:r>
          </w:p>
        </w:tc>
        <w:tc>
          <w:tcPr>
            <w:tcW w:w="1348" w:type="dxa"/>
            <w:vAlign w:val="center"/>
            <w:hideMark/>
          </w:tcPr>
          <w:p w:rsidR="00C57EBA" w:rsidRPr="00577FCE" w:rsidRDefault="0082258D" w:rsidP="00FC7BA7">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800\24</w:t>
            </w:r>
            <w:r w:rsidR="00C57EBA" w:rsidRPr="00577FCE">
              <w:rPr>
                <w:rFonts w:ascii="Times New Roman" w:eastAsia="Times New Roman" w:hAnsi="Times New Roman" w:cs="Times New Roman"/>
                <w:sz w:val="28"/>
                <w:szCs w:val="28"/>
              </w:rPr>
              <w:t>%</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1.9.2</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На региональном уровне</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человек /%</w:t>
            </w:r>
          </w:p>
        </w:tc>
        <w:tc>
          <w:tcPr>
            <w:tcW w:w="1348" w:type="dxa"/>
            <w:vAlign w:val="center"/>
            <w:hideMark/>
          </w:tcPr>
          <w:p w:rsidR="00C57EBA" w:rsidRPr="00577FCE" w:rsidRDefault="00C57EBA" w:rsidP="00FC7BA7">
            <w:pPr>
              <w:spacing w:before="100" w:beforeAutospacing="1" w:after="100" w:afterAutospacing="1"/>
              <w:rPr>
                <w:rFonts w:ascii="Times New Roman" w:eastAsia="Times New Roman" w:hAnsi="Times New Roman" w:cs="Times New Roman"/>
                <w:sz w:val="28"/>
                <w:szCs w:val="28"/>
              </w:rPr>
            </w:pPr>
            <w:r w:rsidRPr="00577FCE">
              <w:rPr>
                <w:rFonts w:ascii="Times New Roman" w:eastAsia="Times New Roman" w:hAnsi="Times New Roman" w:cs="Times New Roman"/>
                <w:sz w:val="28"/>
                <w:szCs w:val="28"/>
              </w:rPr>
              <w:t>519\16%</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1.9.3</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На межрегиональном уровне</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lang w:val="en-US"/>
              </w:rPr>
            </w:pPr>
            <w:r w:rsidRPr="00710E22">
              <w:rPr>
                <w:rFonts w:ascii="Times New Roman" w:eastAsia="Times New Roman" w:hAnsi="Times New Roman" w:cs="Times New Roman"/>
                <w:sz w:val="28"/>
                <w:szCs w:val="28"/>
              </w:rPr>
              <w:t>человек /%</w:t>
            </w:r>
          </w:p>
        </w:tc>
        <w:tc>
          <w:tcPr>
            <w:tcW w:w="1348" w:type="dxa"/>
            <w:vAlign w:val="center"/>
            <w:hideMark/>
          </w:tcPr>
          <w:p w:rsidR="00C57EBA" w:rsidRPr="00577FCE" w:rsidRDefault="0082258D" w:rsidP="00FC7BA7">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99</w:t>
            </w:r>
            <w:r w:rsidR="00C57EBA" w:rsidRPr="00577FCE">
              <w:rPr>
                <w:rFonts w:ascii="Times New Roman" w:eastAsia="Times New Roman" w:hAnsi="Times New Roman" w:cs="Times New Roman"/>
                <w:sz w:val="28"/>
                <w:szCs w:val="28"/>
              </w:rPr>
              <w:t>/3%</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1.9.4</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На федеральном уровне</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lang w:val="en-US"/>
              </w:rPr>
            </w:pPr>
            <w:r w:rsidRPr="00710E22">
              <w:rPr>
                <w:rFonts w:ascii="Times New Roman" w:eastAsia="Times New Roman" w:hAnsi="Times New Roman" w:cs="Times New Roman"/>
                <w:sz w:val="28"/>
                <w:szCs w:val="28"/>
              </w:rPr>
              <w:t>человек /%</w:t>
            </w:r>
          </w:p>
        </w:tc>
        <w:tc>
          <w:tcPr>
            <w:tcW w:w="1348" w:type="dxa"/>
            <w:vAlign w:val="center"/>
            <w:hideMark/>
          </w:tcPr>
          <w:p w:rsidR="00C57EBA" w:rsidRPr="00577FCE" w:rsidRDefault="0082258D" w:rsidP="00FC7BA7">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553</w:t>
            </w:r>
            <w:r w:rsidR="00C57EBA" w:rsidRPr="00577FCE">
              <w:rPr>
                <w:rFonts w:ascii="Times New Roman" w:eastAsia="Times New Roman" w:hAnsi="Times New Roman" w:cs="Times New Roman"/>
                <w:sz w:val="28"/>
                <w:szCs w:val="28"/>
              </w:rPr>
              <w:t>/17%</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1.9.5</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На международном уровне</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человек /%</w:t>
            </w:r>
          </w:p>
        </w:tc>
        <w:tc>
          <w:tcPr>
            <w:tcW w:w="1348" w:type="dxa"/>
            <w:vAlign w:val="center"/>
            <w:hideMark/>
          </w:tcPr>
          <w:p w:rsidR="00C57EBA" w:rsidRPr="00577FCE" w:rsidRDefault="0082258D" w:rsidP="00FC7BA7">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544/16</w:t>
            </w:r>
            <w:r w:rsidR="00C57EBA" w:rsidRPr="00577FCE">
              <w:rPr>
                <w:rFonts w:ascii="Times New Roman" w:eastAsia="Times New Roman" w:hAnsi="Times New Roman" w:cs="Times New Roman"/>
                <w:sz w:val="28"/>
                <w:szCs w:val="28"/>
              </w:rPr>
              <w:t>%</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1.10</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Численность/удельный вес численности учащихся, участвующих в образовательных и социальных проектах, в общей численности учащихся, в том числе:</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lang w:val="en-US"/>
              </w:rPr>
            </w:pPr>
            <w:r w:rsidRPr="00710E22">
              <w:rPr>
                <w:rFonts w:ascii="Times New Roman" w:eastAsia="Times New Roman" w:hAnsi="Times New Roman" w:cs="Times New Roman"/>
                <w:sz w:val="28"/>
                <w:szCs w:val="28"/>
              </w:rPr>
              <w:t>человек /%</w:t>
            </w:r>
          </w:p>
        </w:tc>
        <w:tc>
          <w:tcPr>
            <w:tcW w:w="1348" w:type="dxa"/>
            <w:vAlign w:val="center"/>
            <w:hideMark/>
          </w:tcPr>
          <w:p w:rsidR="00C57EBA" w:rsidRPr="00577FCE" w:rsidRDefault="00C57EBA" w:rsidP="00FC7BA7">
            <w:pPr>
              <w:spacing w:before="100" w:beforeAutospacing="1" w:after="100" w:afterAutospacing="1"/>
              <w:rPr>
                <w:rFonts w:ascii="Times New Roman" w:eastAsia="Times New Roman" w:hAnsi="Times New Roman" w:cs="Times New Roman"/>
                <w:sz w:val="28"/>
                <w:szCs w:val="28"/>
              </w:rPr>
            </w:pPr>
            <w:r w:rsidRPr="00577FCE">
              <w:rPr>
                <w:rFonts w:ascii="Times New Roman" w:eastAsia="Times New Roman" w:hAnsi="Times New Roman" w:cs="Times New Roman"/>
                <w:sz w:val="28"/>
                <w:szCs w:val="28"/>
              </w:rPr>
              <w:t>0</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1.10.1</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Муниципального уровня</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lang w:val="en-US"/>
              </w:rPr>
            </w:pPr>
            <w:r w:rsidRPr="00710E22">
              <w:rPr>
                <w:rFonts w:ascii="Times New Roman" w:eastAsia="Times New Roman" w:hAnsi="Times New Roman" w:cs="Times New Roman"/>
                <w:sz w:val="28"/>
                <w:szCs w:val="28"/>
              </w:rPr>
              <w:t>человек /%</w:t>
            </w:r>
          </w:p>
        </w:tc>
        <w:tc>
          <w:tcPr>
            <w:tcW w:w="1348" w:type="dxa"/>
            <w:vAlign w:val="center"/>
            <w:hideMark/>
          </w:tcPr>
          <w:p w:rsidR="00C57EBA" w:rsidRPr="00577FCE" w:rsidRDefault="00C57EBA" w:rsidP="00FC7BA7">
            <w:pPr>
              <w:spacing w:before="100" w:beforeAutospacing="1" w:after="100" w:afterAutospacing="1"/>
              <w:rPr>
                <w:rFonts w:ascii="Times New Roman" w:eastAsia="Times New Roman" w:hAnsi="Times New Roman" w:cs="Times New Roman"/>
                <w:sz w:val="28"/>
                <w:szCs w:val="28"/>
              </w:rPr>
            </w:pPr>
            <w:r w:rsidRPr="00577FCE">
              <w:rPr>
                <w:rFonts w:ascii="Times New Roman" w:eastAsia="Times New Roman" w:hAnsi="Times New Roman" w:cs="Times New Roman"/>
                <w:sz w:val="28"/>
                <w:szCs w:val="28"/>
              </w:rPr>
              <w:t>0</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1.10.2</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Регионального уровня</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человек /%</w:t>
            </w:r>
          </w:p>
        </w:tc>
        <w:tc>
          <w:tcPr>
            <w:tcW w:w="1348" w:type="dxa"/>
            <w:vAlign w:val="center"/>
            <w:hideMark/>
          </w:tcPr>
          <w:p w:rsidR="00C57EBA" w:rsidRPr="00577FCE" w:rsidRDefault="00C57EBA" w:rsidP="00FC7BA7">
            <w:pPr>
              <w:spacing w:before="100" w:beforeAutospacing="1" w:after="100" w:afterAutospacing="1"/>
              <w:rPr>
                <w:rFonts w:ascii="Times New Roman" w:eastAsia="Times New Roman" w:hAnsi="Times New Roman" w:cs="Times New Roman"/>
                <w:sz w:val="28"/>
                <w:szCs w:val="28"/>
              </w:rPr>
            </w:pPr>
            <w:r w:rsidRPr="00577FCE">
              <w:rPr>
                <w:rFonts w:ascii="Times New Roman" w:eastAsia="Times New Roman" w:hAnsi="Times New Roman" w:cs="Times New Roman"/>
                <w:sz w:val="28"/>
                <w:szCs w:val="28"/>
              </w:rPr>
              <w:t>0</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1.10.3</w:t>
            </w:r>
          </w:p>
        </w:tc>
        <w:tc>
          <w:tcPr>
            <w:tcW w:w="6034" w:type="dxa"/>
            <w:vAlign w:val="center"/>
            <w:hideMark/>
          </w:tcPr>
          <w:p w:rsidR="00C57EBA" w:rsidRPr="00710E22" w:rsidRDefault="00C57EBA" w:rsidP="005207E9">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Межрегионального уровня</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lang w:val="en-US"/>
              </w:rPr>
            </w:pPr>
            <w:r w:rsidRPr="00710E22">
              <w:rPr>
                <w:rFonts w:ascii="Times New Roman" w:eastAsia="Times New Roman" w:hAnsi="Times New Roman" w:cs="Times New Roman"/>
                <w:sz w:val="28"/>
                <w:szCs w:val="28"/>
              </w:rPr>
              <w:t>человек /%</w:t>
            </w:r>
          </w:p>
        </w:tc>
        <w:tc>
          <w:tcPr>
            <w:tcW w:w="1348" w:type="dxa"/>
            <w:vAlign w:val="center"/>
            <w:hideMark/>
          </w:tcPr>
          <w:p w:rsidR="00C57EBA" w:rsidRPr="00577FCE" w:rsidRDefault="00C57EBA" w:rsidP="00FC7BA7">
            <w:pPr>
              <w:spacing w:before="100" w:beforeAutospacing="1" w:after="100" w:afterAutospacing="1"/>
              <w:rPr>
                <w:rFonts w:ascii="Times New Roman" w:eastAsia="Times New Roman" w:hAnsi="Times New Roman" w:cs="Times New Roman"/>
                <w:sz w:val="28"/>
                <w:szCs w:val="28"/>
              </w:rPr>
            </w:pPr>
            <w:r w:rsidRPr="00577FCE">
              <w:rPr>
                <w:rFonts w:ascii="Times New Roman" w:eastAsia="Times New Roman" w:hAnsi="Times New Roman" w:cs="Times New Roman"/>
                <w:sz w:val="28"/>
                <w:szCs w:val="28"/>
              </w:rPr>
              <w:t>0</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1.10.4</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Федерального уровня</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lang w:val="en-US"/>
              </w:rPr>
            </w:pPr>
            <w:r w:rsidRPr="00710E22">
              <w:rPr>
                <w:rFonts w:ascii="Times New Roman" w:eastAsia="Times New Roman" w:hAnsi="Times New Roman" w:cs="Times New Roman"/>
                <w:sz w:val="28"/>
                <w:szCs w:val="28"/>
              </w:rPr>
              <w:t>человек /%</w:t>
            </w:r>
          </w:p>
        </w:tc>
        <w:tc>
          <w:tcPr>
            <w:tcW w:w="1348" w:type="dxa"/>
            <w:vAlign w:val="center"/>
            <w:hideMark/>
          </w:tcPr>
          <w:p w:rsidR="00C57EBA" w:rsidRPr="00577FCE" w:rsidRDefault="00C57EBA" w:rsidP="00FC7BA7">
            <w:pPr>
              <w:spacing w:before="100" w:beforeAutospacing="1" w:after="100" w:afterAutospacing="1"/>
              <w:rPr>
                <w:rFonts w:ascii="Times New Roman" w:eastAsia="Times New Roman" w:hAnsi="Times New Roman" w:cs="Times New Roman"/>
                <w:sz w:val="28"/>
                <w:szCs w:val="28"/>
              </w:rPr>
            </w:pPr>
            <w:r w:rsidRPr="00577FCE">
              <w:rPr>
                <w:rFonts w:ascii="Times New Roman" w:eastAsia="Times New Roman" w:hAnsi="Times New Roman" w:cs="Times New Roman"/>
                <w:sz w:val="28"/>
                <w:szCs w:val="28"/>
              </w:rPr>
              <w:t>0</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1.10.5</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Международного уровня</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человек /%</w:t>
            </w:r>
          </w:p>
        </w:tc>
        <w:tc>
          <w:tcPr>
            <w:tcW w:w="1348" w:type="dxa"/>
            <w:vAlign w:val="center"/>
            <w:hideMark/>
          </w:tcPr>
          <w:p w:rsidR="00C57EBA" w:rsidRPr="00577FCE" w:rsidRDefault="00C57EBA" w:rsidP="00FC7BA7">
            <w:pPr>
              <w:spacing w:before="100" w:beforeAutospacing="1" w:after="100" w:afterAutospacing="1"/>
              <w:rPr>
                <w:rFonts w:ascii="Times New Roman" w:eastAsia="Times New Roman" w:hAnsi="Times New Roman" w:cs="Times New Roman"/>
                <w:sz w:val="28"/>
                <w:szCs w:val="28"/>
              </w:rPr>
            </w:pPr>
            <w:r w:rsidRPr="00577FCE">
              <w:rPr>
                <w:rFonts w:ascii="Times New Roman" w:eastAsia="Times New Roman" w:hAnsi="Times New Roman" w:cs="Times New Roman"/>
                <w:sz w:val="28"/>
                <w:szCs w:val="28"/>
              </w:rPr>
              <w:t>0</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1.11</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Количество массовых мероприятий, проведенных образовательной организацией, в том числе:</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единиц</w:t>
            </w:r>
          </w:p>
        </w:tc>
        <w:tc>
          <w:tcPr>
            <w:tcW w:w="1348" w:type="dxa"/>
            <w:vAlign w:val="center"/>
            <w:hideMark/>
          </w:tcPr>
          <w:p w:rsidR="00C57EBA" w:rsidRPr="00577FCE" w:rsidRDefault="00EC38F1" w:rsidP="00FC7BA7">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145</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1.11.1</w:t>
            </w:r>
          </w:p>
        </w:tc>
        <w:tc>
          <w:tcPr>
            <w:tcW w:w="6034" w:type="dxa"/>
            <w:vAlign w:val="center"/>
            <w:hideMark/>
          </w:tcPr>
          <w:p w:rsidR="005207E9"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На муниципальном уровне</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единиц</w:t>
            </w:r>
          </w:p>
        </w:tc>
        <w:tc>
          <w:tcPr>
            <w:tcW w:w="1348" w:type="dxa"/>
            <w:vAlign w:val="center"/>
            <w:hideMark/>
          </w:tcPr>
          <w:p w:rsidR="00C57EBA" w:rsidRPr="00577FCE" w:rsidRDefault="00EC38F1" w:rsidP="00FC7BA7">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137</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1.11.2</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На региональном уровне</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единиц</w:t>
            </w:r>
          </w:p>
        </w:tc>
        <w:tc>
          <w:tcPr>
            <w:tcW w:w="1348" w:type="dxa"/>
            <w:vAlign w:val="center"/>
            <w:hideMark/>
          </w:tcPr>
          <w:p w:rsidR="00C57EBA" w:rsidRPr="00577FCE" w:rsidRDefault="00EC38F1" w:rsidP="00FC7BA7">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1.11.3</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На межрегиональном уровне</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единиц</w:t>
            </w:r>
          </w:p>
        </w:tc>
        <w:tc>
          <w:tcPr>
            <w:tcW w:w="1348" w:type="dxa"/>
            <w:vAlign w:val="center"/>
            <w:hideMark/>
          </w:tcPr>
          <w:p w:rsidR="00C57EBA" w:rsidRPr="00577FCE" w:rsidRDefault="005207E9" w:rsidP="00FC7BA7">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1.11.4</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На федеральном уровне</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единиц</w:t>
            </w:r>
          </w:p>
        </w:tc>
        <w:tc>
          <w:tcPr>
            <w:tcW w:w="1348" w:type="dxa"/>
            <w:vAlign w:val="center"/>
            <w:hideMark/>
          </w:tcPr>
          <w:p w:rsidR="00C57EBA" w:rsidRPr="00577FCE" w:rsidRDefault="00C57EBA" w:rsidP="00FC7BA7">
            <w:pPr>
              <w:spacing w:before="100" w:beforeAutospacing="1" w:after="100" w:afterAutospacing="1"/>
              <w:rPr>
                <w:rFonts w:ascii="Times New Roman" w:eastAsia="Times New Roman" w:hAnsi="Times New Roman" w:cs="Times New Roman"/>
                <w:sz w:val="28"/>
                <w:szCs w:val="28"/>
              </w:rPr>
            </w:pPr>
            <w:r w:rsidRPr="00577FCE">
              <w:rPr>
                <w:rFonts w:ascii="Times New Roman" w:eastAsia="Times New Roman" w:hAnsi="Times New Roman" w:cs="Times New Roman"/>
                <w:sz w:val="28"/>
                <w:szCs w:val="28"/>
              </w:rPr>
              <w:t>2</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lastRenderedPageBreak/>
              <w:t>1.11.5</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На международном уровне</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единиц</w:t>
            </w:r>
          </w:p>
        </w:tc>
        <w:tc>
          <w:tcPr>
            <w:tcW w:w="1348" w:type="dxa"/>
            <w:vAlign w:val="center"/>
            <w:hideMark/>
          </w:tcPr>
          <w:p w:rsidR="00C57EBA" w:rsidRPr="00577FCE" w:rsidRDefault="00EC38F1" w:rsidP="00FC7BA7">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1.12</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Общая численность педагогических работников</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человек</w:t>
            </w:r>
          </w:p>
        </w:tc>
        <w:tc>
          <w:tcPr>
            <w:tcW w:w="1348" w:type="dxa"/>
            <w:vAlign w:val="center"/>
            <w:hideMark/>
          </w:tcPr>
          <w:p w:rsidR="00C57EBA" w:rsidRPr="00577FCE" w:rsidRDefault="00C57EBA" w:rsidP="00FC7BA7">
            <w:pPr>
              <w:spacing w:before="100" w:beforeAutospacing="1" w:after="100" w:afterAutospacing="1"/>
              <w:rPr>
                <w:rFonts w:ascii="Times New Roman" w:eastAsia="Times New Roman" w:hAnsi="Times New Roman" w:cs="Times New Roman"/>
                <w:sz w:val="28"/>
                <w:szCs w:val="28"/>
              </w:rPr>
            </w:pPr>
            <w:r w:rsidRPr="00577FCE">
              <w:rPr>
                <w:rFonts w:ascii="Times New Roman" w:eastAsia="Times New Roman" w:hAnsi="Times New Roman" w:cs="Times New Roman"/>
                <w:sz w:val="28"/>
                <w:szCs w:val="28"/>
              </w:rPr>
              <w:t>44</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1.13</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человек/ %</w:t>
            </w:r>
          </w:p>
        </w:tc>
        <w:tc>
          <w:tcPr>
            <w:tcW w:w="1348" w:type="dxa"/>
            <w:vAlign w:val="center"/>
            <w:hideMark/>
          </w:tcPr>
          <w:p w:rsidR="00C57EBA" w:rsidRPr="00577FCE" w:rsidRDefault="00C57EBA" w:rsidP="00FC7BA7">
            <w:pPr>
              <w:spacing w:before="100" w:beforeAutospacing="1" w:after="100" w:afterAutospacing="1"/>
              <w:jc w:val="center"/>
              <w:rPr>
                <w:rFonts w:ascii="Times New Roman" w:eastAsia="Times New Roman" w:hAnsi="Times New Roman" w:cs="Times New Roman"/>
                <w:sz w:val="28"/>
                <w:szCs w:val="28"/>
              </w:rPr>
            </w:pPr>
            <w:r w:rsidRPr="00577FCE">
              <w:rPr>
                <w:rFonts w:ascii="Times New Roman" w:eastAsia="Times New Roman" w:hAnsi="Times New Roman" w:cs="Times New Roman"/>
                <w:sz w:val="28"/>
                <w:szCs w:val="28"/>
              </w:rPr>
              <w:t>40 / 91%</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1.14</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человек/ %</w:t>
            </w:r>
          </w:p>
        </w:tc>
        <w:tc>
          <w:tcPr>
            <w:tcW w:w="1348" w:type="dxa"/>
            <w:vAlign w:val="center"/>
            <w:hideMark/>
          </w:tcPr>
          <w:p w:rsidR="00C57EBA" w:rsidRPr="00577FCE" w:rsidRDefault="00C57EBA" w:rsidP="00FC7BA7">
            <w:pPr>
              <w:spacing w:before="100" w:beforeAutospacing="1" w:after="100" w:afterAutospacing="1"/>
              <w:jc w:val="center"/>
              <w:rPr>
                <w:rFonts w:ascii="Times New Roman" w:eastAsia="Times New Roman" w:hAnsi="Times New Roman" w:cs="Times New Roman"/>
                <w:sz w:val="28"/>
                <w:szCs w:val="28"/>
              </w:rPr>
            </w:pPr>
            <w:r w:rsidRPr="00577FCE">
              <w:rPr>
                <w:rFonts w:ascii="Times New Roman" w:eastAsia="Times New Roman" w:hAnsi="Times New Roman" w:cs="Times New Roman"/>
                <w:sz w:val="28"/>
                <w:szCs w:val="28"/>
              </w:rPr>
              <w:t>36/ 90%</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1.15</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человек/ %</w:t>
            </w:r>
          </w:p>
        </w:tc>
        <w:tc>
          <w:tcPr>
            <w:tcW w:w="1348" w:type="dxa"/>
            <w:vAlign w:val="center"/>
            <w:hideMark/>
          </w:tcPr>
          <w:p w:rsidR="00C57EBA" w:rsidRPr="00577FCE" w:rsidRDefault="00C57EBA" w:rsidP="00FC7BA7">
            <w:pPr>
              <w:spacing w:before="100" w:beforeAutospacing="1" w:after="100" w:afterAutospacing="1"/>
              <w:jc w:val="center"/>
              <w:rPr>
                <w:rFonts w:ascii="Times New Roman" w:eastAsia="Times New Roman" w:hAnsi="Times New Roman" w:cs="Times New Roman"/>
                <w:sz w:val="28"/>
                <w:szCs w:val="28"/>
              </w:rPr>
            </w:pPr>
            <w:r w:rsidRPr="00577FCE">
              <w:rPr>
                <w:rFonts w:ascii="Times New Roman" w:eastAsia="Times New Roman" w:hAnsi="Times New Roman" w:cs="Times New Roman"/>
                <w:sz w:val="28"/>
                <w:szCs w:val="28"/>
              </w:rPr>
              <w:t>4 / 9%</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1.16</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человек/ %</w:t>
            </w:r>
          </w:p>
        </w:tc>
        <w:tc>
          <w:tcPr>
            <w:tcW w:w="1348" w:type="dxa"/>
            <w:vAlign w:val="center"/>
            <w:hideMark/>
          </w:tcPr>
          <w:p w:rsidR="00C57EBA" w:rsidRPr="00577FCE" w:rsidRDefault="00C57EBA" w:rsidP="00FC7BA7">
            <w:pPr>
              <w:spacing w:before="100" w:beforeAutospacing="1" w:after="100" w:afterAutospacing="1"/>
              <w:jc w:val="center"/>
              <w:rPr>
                <w:rFonts w:ascii="Times New Roman" w:eastAsia="Times New Roman" w:hAnsi="Times New Roman" w:cs="Times New Roman"/>
                <w:sz w:val="28"/>
                <w:szCs w:val="28"/>
              </w:rPr>
            </w:pPr>
            <w:r w:rsidRPr="00577FCE">
              <w:rPr>
                <w:rFonts w:ascii="Times New Roman" w:eastAsia="Times New Roman" w:hAnsi="Times New Roman" w:cs="Times New Roman"/>
                <w:sz w:val="28"/>
                <w:szCs w:val="28"/>
              </w:rPr>
              <w:t>2 / 4,5%</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1.17</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человек/ %</w:t>
            </w:r>
          </w:p>
        </w:tc>
        <w:tc>
          <w:tcPr>
            <w:tcW w:w="1348" w:type="dxa"/>
            <w:vAlign w:val="center"/>
            <w:hideMark/>
          </w:tcPr>
          <w:p w:rsidR="00C57EBA" w:rsidRPr="00577FCE" w:rsidRDefault="00C57EBA" w:rsidP="00FC7BA7">
            <w:pPr>
              <w:spacing w:before="100" w:beforeAutospacing="1" w:after="100" w:afterAutospacing="1"/>
              <w:jc w:val="center"/>
              <w:rPr>
                <w:rFonts w:ascii="Times New Roman" w:eastAsia="Times New Roman" w:hAnsi="Times New Roman" w:cs="Times New Roman"/>
                <w:sz w:val="28"/>
                <w:szCs w:val="28"/>
              </w:rPr>
            </w:pPr>
            <w:r w:rsidRPr="00577FCE">
              <w:rPr>
                <w:rFonts w:ascii="Times New Roman" w:eastAsia="Times New Roman" w:hAnsi="Times New Roman" w:cs="Times New Roman"/>
                <w:sz w:val="28"/>
                <w:szCs w:val="28"/>
              </w:rPr>
              <w:t>26 / 59%</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1.17.1</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Высшая</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человек/ %</w:t>
            </w:r>
          </w:p>
        </w:tc>
        <w:tc>
          <w:tcPr>
            <w:tcW w:w="1348" w:type="dxa"/>
            <w:vAlign w:val="center"/>
            <w:hideMark/>
          </w:tcPr>
          <w:p w:rsidR="00C57EBA" w:rsidRPr="00577FCE" w:rsidRDefault="00C57EBA" w:rsidP="00FC7BA7">
            <w:pPr>
              <w:spacing w:before="100" w:beforeAutospacing="1" w:after="100" w:afterAutospacing="1"/>
              <w:jc w:val="center"/>
              <w:rPr>
                <w:rFonts w:ascii="Times New Roman" w:eastAsia="Times New Roman" w:hAnsi="Times New Roman" w:cs="Times New Roman"/>
                <w:sz w:val="28"/>
                <w:szCs w:val="28"/>
              </w:rPr>
            </w:pPr>
            <w:r w:rsidRPr="00577FCE">
              <w:rPr>
                <w:rFonts w:ascii="Times New Roman" w:eastAsia="Times New Roman" w:hAnsi="Times New Roman" w:cs="Times New Roman"/>
                <w:sz w:val="28"/>
                <w:szCs w:val="28"/>
              </w:rPr>
              <w:t>6 / 14%</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1.17.2</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Первая</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человек/ %</w:t>
            </w:r>
          </w:p>
        </w:tc>
        <w:tc>
          <w:tcPr>
            <w:tcW w:w="1348" w:type="dxa"/>
            <w:vAlign w:val="center"/>
            <w:hideMark/>
          </w:tcPr>
          <w:p w:rsidR="00C57EBA" w:rsidRPr="00577FCE" w:rsidRDefault="00C57EBA" w:rsidP="00FC7BA7">
            <w:pPr>
              <w:spacing w:before="100" w:beforeAutospacing="1" w:after="100" w:afterAutospacing="1"/>
              <w:jc w:val="center"/>
              <w:rPr>
                <w:rFonts w:ascii="Times New Roman" w:eastAsia="Times New Roman" w:hAnsi="Times New Roman" w:cs="Times New Roman"/>
                <w:sz w:val="28"/>
                <w:szCs w:val="28"/>
              </w:rPr>
            </w:pPr>
            <w:r w:rsidRPr="00577FCE">
              <w:rPr>
                <w:rFonts w:ascii="Times New Roman" w:eastAsia="Times New Roman" w:hAnsi="Times New Roman" w:cs="Times New Roman"/>
                <w:sz w:val="28"/>
                <w:szCs w:val="28"/>
              </w:rPr>
              <w:t>20/45,5%</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1.18</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человек/ %</w:t>
            </w:r>
          </w:p>
        </w:tc>
        <w:tc>
          <w:tcPr>
            <w:tcW w:w="1348" w:type="dxa"/>
            <w:vAlign w:val="center"/>
            <w:hideMark/>
          </w:tcPr>
          <w:p w:rsidR="00C57EBA" w:rsidRPr="00577FCE" w:rsidRDefault="00C57EBA" w:rsidP="00FC7BA7">
            <w:pPr>
              <w:spacing w:before="100" w:beforeAutospacing="1" w:after="100" w:afterAutospacing="1"/>
              <w:rPr>
                <w:rFonts w:ascii="Times New Roman" w:eastAsia="Times New Roman" w:hAnsi="Times New Roman" w:cs="Times New Roman"/>
                <w:sz w:val="28"/>
                <w:szCs w:val="28"/>
                <w:lang w:val="en-US"/>
              </w:rPr>
            </w:pP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1.18.1</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До 5 лет</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человек/ %</w:t>
            </w:r>
          </w:p>
        </w:tc>
        <w:tc>
          <w:tcPr>
            <w:tcW w:w="1348" w:type="dxa"/>
            <w:vAlign w:val="center"/>
            <w:hideMark/>
          </w:tcPr>
          <w:p w:rsidR="00C57EBA" w:rsidRPr="00577FCE" w:rsidRDefault="00C57EBA" w:rsidP="00FC7BA7">
            <w:pPr>
              <w:spacing w:before="100" w:beforeAutospacing="1" w:after="100" w:afterAutospacing="1"/>
              <w:jc w:val="center"/>
              <w:rPr>
                <w:rFonts w:ascii="Times New Roman" w:eastAsia="Times New Roman" w:hAnsi="Times New Roman" w:cs="Times New Roman"/>
                <w:sz w:val="28"/>
                <w:szCs w:val="28"/>
              </w:rPr>
            </w:pPr>
            <w:r w:rsidRPr="00577FCE">
              <w:rPr>
                <w:rFonts w:ascii="Times New Roman" w:eastAsia="Times New Roman" w:hAnsi="Times New Roman" w:cs="Times New Roman"/>
                <w:sz w:val="28"/>
                <w:szCs w:val="28"/>
                <w:lang w:val="en-US"/>
              </w:rPr>
              <w:t>12</w:t>
            </w:r>
            <w:r w:rsidRPr="00577FCE">
              <w:rPr>
                <w:rFonts w:ascii="Times New Roman" w:eastAsia="Times New Roman" w:hAnsi="Times New Roman" w:cs="Times New Roman"/>
                <w:sz w:val="28"/>
                <w:szCs w:val="28"/>
              </w:rPr>
              <w:t xml:space="preserve"> /</w:t>
            </w:r>
            <w:r w:rsidRPr="00577FCE">
              <w:rPr>
                <w:rFonts w:ascii="Times New Roman" w:eastAsia="Times New Roman" w:hAnsi="Times New Roman" w:cs="Times New Roman"/>
                <w:sz w:val="28"/>
                <w:szCs w:val="28"/>
                <w:lang w:val="en-US"/>
              </w:rPr>
              <w:t xml:space="preserve"> </w:t>
            </w:r>
            <w:r w:rsidRPr="00577FCE">
              <w:rPr>
                <w:rFonts w:ascii="Times New Roman" w:eastAsia="Times New Roman" w:hAnsi="Times New Roman" w:cs="Times New Roman"/>
                <w:sz w:val="28"/>
                <w:szCs w:val="28"/>
              </w:rPr>
              <w:t>27,3%</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1.18.2</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Свыше 30 лет</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человек/ %</w:t>
            </w:r>
          </w:p>
        </w:tc>
        <w:tc>
          <w:tcPr>
            <w:tcW w:w="1348" w:type="dxa"/>
            <w:vAlign w:val="center"/>
            <w:hideMark/>
          </w:tcPr>
          <w:p w:rsidR="00C57EBA" w:rsidRPr="00577FCE" w:rsidRDefault="00C57EBA" w:rsidP="00FC7BA7">
            <w:pPr>
              <w:spacing w:before="100" w:beforeAutospacing="1" w:after="100" w:afterAutospacing="1"/>
              <w:jc w:val="center"/>
              <w:rPr>
                <w:rFonts w:ascii="Times New Roman" w:eastAsia="Times New Roman" w:hAnsi="Times New Roman" w:cs="Times New Roman"/>
                <w:sz w:val="28"/>
                <w:szCs w:val="28"/>
              </w:rPr>
            </w:pPr>
            <w:r w:rsidRPr="00577FCE">
              <w:rPr>
                <w:rFonts w:ascii="Times New Roman" w:eastAsia="Times New Roman" w:hAnsi="Times New Roman" w:cs="Times New Roman"/>
                <w:sz w:val="28"/>
                <w:szCs w:val="28"/>
              </w:rPr>
              <w:t>11 / 25%</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1.19</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Численность/удельный вес численности педагогических работников в общей численности педагогических работников в возрасте до 30 лет</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человек/ %</w:t>
            </w:r>
          </w:p>
        </w:tc>
        <w:tc>
          <w:tcPr>
            <w:tcW w:w="1348" w:type="dxa"/>
            <w:vAlign w:val="center"/>
            <w:hideMark/>
          </w:tcPr>
          <w:p w:rsidR="00C57EBA" w:rsidRPr="00577FCE" w:rsidRDefault="00C57EBA" w:rsidP="00FC7BA7">
            <w:pPr>
              <w:spacing w:before="100" w:beforeAutospacing="1" w:after="100" w:afterAutospacing="1"/>
              <w:jc w:val="center"/>
              <w:rPr>
                <w:rFonts w:ascii="Times New Roman" w:eastAsia="Times New Roman" w:hAnsi="Times New Roman" w:cs="Times New Roman"/>
                <w:sz w:val="28"/>
                <w:szCs w:val="28"/>
              </w:rPr>
            </w:pPr>
            <w:r w:rsidRPr="00577FCE">
              <w:rPr>
                <w:rFonts w:ascii="Times New Roman" w:eastAsia="Times New Roman" w:hAnsi="Times New Roman" w:cs="Times New Roman"/>
                <w:sz w:val="28"/>
                <w:szCs w:val="28"/>
              </w:rPr>
              <w:t>25 /56,8%</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lastRenderedPageBreak/>
              <w:t>1.20</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Численность/удельный вес численности педагогических работников в общей численности педагогических работников в возрасте от 55 лет</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человек/ %</w:t>
            </w:r>
          </w:p>
        </w:tc>
        <w:tc>
          <w:tcPr>
            <w:tcW w:w="1348" w:type="dxa"/>
            <w:vAlign w:val="center"/>
            <w:hideMark/>
          </w:tcPr>
          <w:p w:rsidR="00C57EBA" w:rsidRPr="00577FCE" w:rsidRDefault="00C57EBA" w:rsidP="00FC7BA7">
            <w:pPr>
              <w:spacing w:before="100" w:beforeAutospacing="1" w:after="100" w:afterAutospacing="1"/>
              <w:jc w:val="center"/>
              <w:rPr>
                <w:rFonts w:ascii="Times New Roman" w:eastAsia="Times New Roman" w:hAnsi="Times New Roman" w:cs="Times New Roman"/>
                <w:sz w:val="28"/>
                <w:szCs w:val="28"/>
              </w:rPr>
            </w:pPr>
            <w:r w:rsidRPr="00577FCE">
              <w:rPr>
                <w:rFonts w:ascii="Times New Roman" w:eastAsia="Times New Roman" w:hAnsi="Times New Roman" w:cs="Times New Roman"/>
                <w:sz w:val="28"/>
                <w:szCs w:val="28"/>
              </w:rPr>
              <w:t>15 / 34%</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1.21</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человек/ %</w:t>
            </w:r>
          </w:p>
        </w:tc>
        <w:tc>
          <w:tcPr>
            <w:tcW w:w="1348" w:type="dxa"/>
            <w:vAlign w:val="center"/>
            <w:hideMark/>
          </w:tcPr>
          <w:p w:rsidR="00C57EBA" w:rsidRPr="00577FCE" w:rsidRDefault="00C57EBA" w:rsidP="00FC7BA7">
            <w:pPr>
              <w:spacing w:before="100" w:beforeAutospacing="1" w:after="100" w:afterAutospacing="1"/>
              <w:rPr>
                <w:rFonts w:ascii="Times New Roman" w:eastAsia="Times New Roman" w:hAnsi="Times New Roman" w:cs="Times New Roman"/>
                <w:sz w:val="28"/>
                <w:szCs w:val="28"/>
              </w:rPr>
            </w:pPr>
            <w:r w:rsidRPr="00577FCE">
              <w:rPr>
                <w:rFonts w:ascii="Times New Roman" w:eastAsia="Times New Roman" w:hAnsi="Times New Roman" w:cs="Times New Roman"/>
                <w:sz w:val="28"/>
                <w:szCs w:val="28"/>
              </w:rPr>
              <w:t>45 / 100%</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1.22</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Численность/удельный вес численности специалистов, обеспечивающих методическую деятельность образовательной организации, в общей численности сотрудников образовательной организации</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человек/ %</w:t>
            </w:r>
          </w:p>
        </w:tc>
        <w:tc>
          <w:tcPr>
            <w:tcW w:w="1348" w:type="dxa"/>
            <w:vAlign w:val="center"/>
            <w:hideMark/>
          </w:tcPr>
          <w:p w:rsidR="00C57EBA" w:rsidRPr="00577FCE" w:rsidRDefault="00C57EBA" w:rsidP="00FC7BA7">
            <w:pPr>
              <w:spacing w:before="100" w:beforeAutospacing="1" w:after="100" w:afterAutospacing="1"/>
              <w:jc w:val="center"/>
              <w:rPr>
                <w:rFonts w:ascii="Times New Roman" w:eastAsia="Times New Roman" w:hAnsi="Times New Roman" w:cs="Times New Roman"/>
                <w:sz w:val="28"/>
                <w:szCs w:val="28"/>
              </w:rPr>
            </w:pPr>
            <w:r w:rsidRPr="00577FCE">
              <w:rPr>
                <w:rFonts w:ascii="Times New Roman" w:eastAsia="Times New Roman" w:hAnsi="Times New Roman" w:cs="Times New Roman"/>
                <w:sz w:val="28"/>
                <w:szCs w:val="28"/>
              </w:rPr>
              <w:t>9 / 20%</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1.23</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Количество публикаций, подготовленных педагогическими работниками образовательной организации:</w:t>
            </w:r>
          </w:p>
        </w:tc>
        <w:tc>
          <w:tcPr>
            <w:tcW w:w="1704" w:type="dxa"/>
          </w:tcPr>
          <w:p w:rsidR="00C57EBA" w:rsidRPr="00710E22" w:rsidRDefault="00C57EBA" w:rsidP="00FC7BA7">
            <w:pPr>
              <w:spacing w:after="0"/>
              <w:rPr>
                <w:rFonts w:ascii="Times New Roman" w:eastAsia="Times New Roman" w:hAnsi="Times New Roman" w:cs="Times New Roman"/>
                <w:sz w:val="28"/>
                <w:szCs w:val="28"/>
              </w:rPr>
            </w:pPr>
          </w:p>
        </w:tc>
        <w:tc>
          <w:tcPr>
            <w:tcW w:w="1348" w:type="dxa"/>
            <w:vAlign w:val="center"/>
            <w:hideMark/>
          </w:tcPr>
          <w:p w:rsidR="00C57EBA" w:rsidRPr="00710E22" w:rsidRDefault="00C57EBA" w:rsidP="00FC7BA7">
            <w:pPr>
              <w:spacing w:after="0"/>
              <w:rPr>
                <w:rFonts w:ascii="Times New Roman" w:eastAsia="Times New Roman" w:hAnsi="Times New Roman" w:cs="Times New Roman"/>
                <w:sz w:val="28"/>
                <w:szCs w:val="28"/>
              </w:rPr>
            </w:pP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1.23.1</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За 3 года</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единиц</w:t>
            </w:r>
          </w:p>
        </w:tc>
        <w:tc>
          <w:tcPr>
            <w:tcW w:w="1348" w:type="dxa"/>
            <w:shd w:val="clear" w:color="auto" w:fill="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76</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1.23.2</w:t>
            </w:r>
          </w:p>
        </w:tc>
        <w:tc>
          <w:tcPr>
            <w:tcW w:w="6034" w:type="dxa"/>
            <w:vAlign w:val="center"/>
            <w:hideMark/>
          </w:tcPr>
          <w:p w:rsidR="005207E9" w:rsidRPr="00710E22" w:rsidRDefault="00C57EBA" w:rsidP="005207E9">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За отчетный период</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единиц</w:t>
            </w:r>
          </w:p>
        </w:tc>
        <w:tc>
          <w:tcPr>
            <w:tcW w:w="1348" w:type="dxa"/>
            <w:shd w:val="clear" w:color="auto" w:fill="auto"/>
            <w:vAlign w:val="center"/>
            <w:hideMark/>
          </w:tcPr>
          <w:p w:rsidR="00C57EBA" w:rsidRPr="00C00E2D" w:rsidRDefault="00C57EBA" w:rsidP="00FC7BA7">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19</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1.24</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Наличие в организации дополнительного образования системы психолого-педагогической поддержки одаренных детей, иных групп детей, требующих повышенного педагогического внимания</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да / нет</w:t>
            </w:r>
          </w:p>
        </w:tc>
        <w:tc>
          <w:tcPr>
            <w:tcW w:w="1348"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нет</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2.</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Инфраструктура</w:t>
            </w:r>
          </w:p>
        </w:tc>
        <w:tc>
          <w:tcPr>
            <w:tcW w:w="1704" w:type="dxa"/>
          </w:tcPr>
          <w:p w:rsidR="00C57EBA" w:rsidRPr="00710E22" w:rsidRDefault="00C57EBA" w:rsidP="00FC7BA7">
            <w:pPr>
              <w:spacing w:after="0"/>
              <w:rPr>
                <w:rFonts w:ascii="Times New Roman" w:eastAsia="Times New Roman" w:hAnsi="Times New Roman" w:cs="Times New Roman"/>
                <w:sz w:val="28"/>
                <w:szCs w:val="28"/>
              </w:rPr>
            </w:pPr>
          </w:p>
        </w:tc>
        <w:tc>
          <w:tcPr>
            <w:tcW w:w="1348" w:type="dxa"/>
            <w:vAlign w:val="center"/>
            <w:hideMark/>
          </w:tcPr>
          <w:p w:rsidR="00C57EBA" w:rsidRPr="00710E22" w:rsidRDefault="00C57EBA" w:rsidP="00FC7BA7">
            <w:pPr>
              <w:spacing w:after="0"/>
              <w:rPr>
                <w:rFonts w:ascii="Times New Roman" w:eastAsia="Times New Roman" w:hAnsi="Times New Roman" w:cs="Times New Roman"/>
                <w:sz w:val="28"/>
                <w:szCs w:val="28"/>
              </w:rPr>
            </w:pP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2.1</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Количество компьютеров в расчете на одного учащегося</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единиц</w:t>
            </w:r>
          </w:p>
        </w:tc>
        <w:tc>
          <w:tcPr>
            <w:tcW w:w="1348"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r w:rsidRPr="00710E22">
              <w:rPr>
                <w:rFonts w:ascii="Times New Roman" w:eastAsia="Times New Roman" w:hAnsi="Times New Roman" w:cs="Times New Roman"/>
                <w:sz w:val="28"/>
                <w:szCs w:val="28"/>
              </w:rPr>
              <w:t xml:space="preserve"> </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2.2</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Количество помещений для осуществления образовательной деятельности, в том числе:</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единиц</w:t>
            </w:r>
          </w:p>
        </w:tc>
        <w:tc>
          <w:tcPr>
            <w:tcW w:w="1348"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2.2.1</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Учебный класс</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единиц</w:t>
            </w:r>
          </w:p>
        </w:tc>
        <w:tc>
          <w:tcPr>
            <w:tcW w:w="1348"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2.2.2</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Лаборатория</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единиц</w:t>
            </w:r>
          </w:p>
        </w:tc>
        <w:tc>
          <w:tcPr>
            <w:tcW w:w="1348"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0</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2.2.3</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Мастерская</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единиц</w:t>
            </w:r>
          </w:p>
        </w:tc>
        <w:tc>
          <w:tcPr>
            <w:tcW w:w="1348"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 xml:space="preserve">0 </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lastRenderedPageBreak/>
              <w:t>2.2.4</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Танцевальный класс</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единиц</w:t>
            </w:r>
          </w:p>
        </w:tc>
        <w:tc>
          <w:tcPr>
            <w:tcW w:w="1348"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2.2.5</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Спортивный зал</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единиц</w:t>
            </w:r>
          </w:p>
        </w:tc>
        <w:tc>
          <w:tcPr>
            <w:tcW w:w="1348"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2.2.6</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Бассейн</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единиц</w:t>
            </w:r>
          </w:p>
        </w:tc>
        <w:tc>
          <w:tcPr>
            <w:tcW w:w="1348"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 xml:space="preserve">0 </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2.3</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Количество помещений для организации досуговой деятельности учащихся, в том числе:</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единиц</w:t>
            </w:r>
          </w:p>
        </w:tc>
        <w:tc>
          <w:tcPr>
            <w:tcW w:w="1348"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2.3.1</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Актовый зал</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единиц</w:t>
            </w:r>
          </w:p>
        </w:tc>
        <w:tc>
          <w:tcPr>
            <w:tcW w:w="1348"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710E22">
              <w:rPr>
                <w:rFonts w:ascii="Times New Roman" w:eastAsia="Times New Roman" w:hAnsi="Times New Roman" w:cs="Times New Roman"/>
                <w:sz w:val="28"/>
                <w:szCs w:val="28"/>
              </w:rPr>
              <w:t xml:space="preserve"> </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2.3.2</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Концертный зал</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единиц</w:t>
            </w:r>
          </w:p>
        </w:tc>
        <w:tc>
          <w:tcPr>
            <w:tcW w:w="1348"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 xml:space="preserve">0 </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2.3.3</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Игровое помещение</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единиц</w:t>
            </w:r>
          </w:p>
        </w:tc>
        <w:tc>
          <w:tcPr>
            <w:tcW w:w="1348"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 xml:space="preserve">0 </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2.4</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Наличие загородных оздоровительных лагерей, баз отдыха</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да / нет</w:t>
            </w:r>
          </w:p>
        </w:tc>
        <w:tc>
          <w:tcPr>
            <w:tcW w:w="1348"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нет</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2.5</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Наличие в образовательной организации системы электронного документооборота</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да / нет</w:t>
            </w:r>
          </w:p>
        </w:tc>
        <w:tc>
          <w:tcPr>
            <w:tcW w:w="1348"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нет</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2.6</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Наличие читального зала библиотеки, в том числе:</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да / нет</w:t>
            </w:r>
          </w:p>
        </w:tc>
        <w:tc>
          <w:tcPr>
            <w:tcW w:w="1348"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нет</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2.6.1</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С обеспечением возможности работы на стационарных компьютерах или использования переносных компьютеров</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да / нет</w:t>
            </w:r>
          </w:p>
        </w:tc>
        <w:tc>
          <w:tcPr>
            <w:tcW w:w="1348"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нет</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2.6.2</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 xml:space="preserve">С </w:t>
            </w:r>
            <w:proofErr w:type="spellStart"/>
            <w:r w:rsidRPr="00710E22">
              <w:rPr>
                <w:rFonts w:ascii="Times New Roman" w:eastAsia="Times New Roman" w:hAnsi="Times New Roman" w:cs="Times New Roman"/>
                <w:sz w:val="28"/>
                <w:szCs w:val="28"/>
              </w:rPr>
              <w:t>медиатекой</w:t>
            </w:r>
            <w:proofErr w:type="spellEnd"/>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да / нет</w:t>
            </w:r>
          </w:p>
        </w:tc>
        <w:tc>
          <w:tcPr>
            <w:tcW w:w="1348"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нет</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2.6.3</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Оснащенного средствами сканирования и распознавания текстов</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да / нет</w:t>
            </w:r>
          </w:p>
        </w:tc>
        <w:tc>
          <w:tcPr>
            <w:tcW w:w="1348"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нет</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2.6.4</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С выходом в Интернет с компьютеров, расположенных в помещении библиотеки</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да / нет</w:t>
            </w:r>
          </w:p>
        </w:tc>
        <w:tc>
          <w:tcPr>
            <w:tcW w:w="1348"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нет</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2.6.5</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С контролируемой распечаткой бумажных материалов</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да / нет</w:t>
            </w:r>
          </w:p>
        </w:tc>
        <w:tc>
          <w:tcPr>
            <w:tcW w:w="1348"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нет</w:t>
            </w:r>
          </w:p>
        </w:tc>
      </w:tr>
      <w:tr w:rsidR="00C57EBA" w:rsidRPr="00710E22" w:rsidTr="00F44AA7">
        <w:trPr>
          <w:tblCellSpacing w:w="15" w:type="dxa"/>
        </w:trPr>
        <w:tc>
          <w:tcPr>
            <w:tcW w:w="0" w:type="auto"/>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2.7</w:t>
            </w:r>
          </w:p>
        </w:tc>
        <w:tc>
          <w:tcPr>
            <w:tcW w:w="6034"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704" w:type="dxa"/>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человек / %</w:t>
            </w:r>
          </w:p>
        </w:tc>
        <w:tc>
          <w:tcPr>
            <w:tcW w:w="1348" w:type="dxa"/>
            <w:vAlign w:val="center"/>
            <w:hideMark/>
          </w:tcPr>
          <w:p w:rsidR="00C57EBA" w:rsidRPr="00710E22" w:rsidRDefault="00C57EBA" w:rsidP="00FC7BA7">
            <w:pPr>
              <w:spacing w:before="100" w:beforeAutospacing="1" w:after="100" w:afterAutospacing="1"/>
              <w:rPr>
                <w:rFonts w:ascii="Times New Roman" w:eastAsia="Times New Roman" w:hAnsi="Times New Roman" w:cs="Times New Roman"/>
                <w:sz w:val="28"/>
                <w:szCs w:val="28"/>
              </w:rPr>
            </w:pPr>
            <w:r w:rsidRPr="00710E22">
              <w:rPr>
                <w:rFonts w:ascii="Times New Roman" w:eastAsia="Times New Roman" w:hAnsi="Times New Roman" w:cs="Times New Roman"/>
                <w:sz w:val="28"/>
                <w:szCs w:val="28"/>
              </w:rPr>
              <w:t>0</w:t>
            </w:r>
          </w:p>
        </w:tc>
      </w:tr>
    </w:tbl>
    <w:p w:rsidR="002B06B1" w:rsidRDefault="00DB47CF" w:rsidP="00AD7DF6">
      <w:pPr>
        <w:shd w:val="clear" w:color="auto" w:fill="FFFFFF"/>
        <w:spacing w:before="248" w:after="149"/>
        <w:jc w:val="center"/>
        <w:textAlignment w:val="baseline"/>
        <w:outlineLvl w:val="1"/>
        <w:rPr>
          <w:rFonts w:ascii="Times New Roman" w:hAnsi="Times New Roman" w:cs="Times New Roman"/>
          <w:b/>
          <w:sz w:val="28"/>
          <w:szCs w:val="28"/>
        </w:rPr>
      </w:pPr>
      <w:r>
        <w:rPr>
          <w:rFonts w:ascii="Times New Roman" w:hAnsi="Times New Roman" w:cs="Times New Roman"/>
          <w:b/>
          <w:sz w:val="28"/>
          <w:szCs w:val="28"/>
        </w:rPr>
        <w:t>Общие выводы</w:t>
      </w:r>
    </w:p>
    <w:p w:rsidR="00DB47CF" w:rsidRDefault="00DB47CF" w:rsidP="00DB47CF">
      <w:pPr>
        <w:shd w:val="clear" w:color="auto" w:fill="FFFFFF"/>
        <w:spacing w:before="248" w:after="149"/>
        <w:ind w:firstLine="851"/>
        <w:jc w:val="both"/>
        <w:textAlignment w:val="baseline"/>
        <w:outlineLvl w:val="1"/>
        <w:rPr>
          <w:rFonts w:ascii="Times New Roman" w:hAnsi="Times New Roman" w:cs="Times New Roman"/>
          <w:sz w:val="28"/>
          <w:szCs w:val="28"/>
        </w:rPr>
      </w:pPr>
      <w:r>
        <w:rPr>
          <w:rFonts w:ascii="Times New Roman" w:hAnsi="Times New Roman" w:cs="Times New Roman"/>
          <w:sz w:val="28"/>
          <w:szCs w:val="28"/>
        </w:rPr>
        <w:t>По результатам обследования деятельности Центра детского творчества «Олимп», можно сделать выводы:</w:t>
      </w:r>
    </w:p>
    <w:p w:rsidR="00DB47CF" w:rsidRDefault="00DB47CF" w:rsidP="00DB47CF">
      <w:pPr>
        <w:pStyle w:val="ae"/>
        <w:numPr>
          <w:ilvl w:val="0"/>
          <w:numId w:val="47"/>
        </w:numPr>
        <w:shd w:val="clear" w:color="auto" w:fill="FFFFFF"/>
        <w:tabs>
          <w:tab w:val="left" w:pos="426"/>
        </w:tabs>
        <w:spacing w:after="0"/>
        <w:ind w:left="0" w:firstLine="0"/>
        <w:jc w:val="both"/>
        <w:textAlignment w:val="baseline"/>
        <w:outlineLvl w:val="1"/>
        <w:rPr>
          <w:rFonts w:ascii="Times New Roman" w:hAnsi="Times New Roman" w:cs="Times New Roman"/>
          <w:sz w:val="28"/>
          <w:szCs w:val="28"/>
        </w:rPr>
      </w:pPr>
      <w:r>
        <w:rPr>
          <w:rFonts w:ascii="Times New Roman" w:hAnsi="Times New Roman" w:cs="Times New Roman"/>
          <w:sz w:val="28"/>
          <w:szCs w:val="28"/>
        </w:rPr>
        <w:t xml:space="preserve">вся образовательная деятельность Центра детского творчества «Олимп» строится в рамках основополагающих документов – Федерального закона от </w:t>
      </w:r>
      <w:r>
        <w:rPr>
          <w:rFonts w:ascii="Times New Roman" w:hAnsi="Times New Roman" w:cs="Times New Roman"/>
          <w:sz w:val="28"/>
          <w:szCs w:val="28"/>
        </w:rPr>
        <w:lastRenderedPageBreak/>
        <w:t>29.12.2012 г. № 273-ФЗ «Об образовании в Российской Федера</w:t>
      </w:r>
      <w:r w:rsidR="00647875">
        <w:rPr>
          <w:rFonts w:ascii="Times New Roman" w:hAnsi="Times New Roman" w:cs="Times New Roman"/>
          <w:sz w:val="28"/>
          <w:szCs w:val="28"/>
        </w:rPr>
        <w:t xml:space="preserve">ции»; Приказа МО и Н РФ № </w:t>
      </w:r>
      <w:r w:rsidR="00F967A3">
        <w:rPr>
          <w:rFonts w:ascii="Times New Roman" w:hAnsi="Times New Roman" w:cs="Times New Roman"/>
          <w:sz w:val="28"/>
          <w:szCs w:val="28"/>
        </w:rPr>
        <w:t>629 от 27</w:t>
      </w:r>
      <w:r w:rsidR="00647875">
        <w:rPr>
          <w:rFonts w:ascii="Times New Roman" w:hAnsi="Times New Roman" w:cs="Times New Roman"/>
          <w:sz w:val="28"/>
          <w:szCs w:val="28"/>
        </w:rPr>
        <w:t>.07</w:t>
      </w:r>
      <w:r>
        <w:rPr>
          <w:rFonts w:ascii="Times New Roman" w:hAnsi="Times New Roman" w:cs="Times New Roman"/>
          <w:sz w:val="28"/>
          <w:szCs w:val="28"/>
        </w:rPr>
        <w:t>. 20</w:t>
      </w:r>
      <w:r w:rsidR="00647875">
        <w:rPr>
          <w:rFonts w:ascii="Times New Roman" w:hAnsi="Times New Roman" w:cs="Times New Roman"/>
          <w:sz w:val="28"/>
          <w:szCs w:val="28"/>
        </w:rPr>
        <w:t>22</w:t>
      </w:r>
      <w:r>
        <w:rPr>
          <w:rFonts w:ascii="Times New Roman" w:hAnsi="Times New Roman" w:cs="Times New Roman"/>
          <w:sz w:val="28"/>
          <w:szCs w:val="28"/>
        </w:rPr>
        <w:t xml:space="preserve"> г. «Об утверждении Порядка организации и осуществления образовательной деятельности по дополнительным об</w:t>
      </w:r>
      <w:r w:rsidR="00EC38F1">
        <w:rPr>
          <w:rFonts w:ascii="Times New Roman" w:hAnsi="Times New Roman" w:cs="Times New Roman"/>
          <w:sz w:val="28"/>
          <w:szCs w:val="28"/>
        </w:rPr>
        <w:t xml:space="preserve">щеобразовательным программам»; </w:t>
      </w:r>
      <w:r>
        <w:rPr>
          <w:rFonts w:ascii="Times New Roman" w:hAnsi="Times New Roman" w:cs="Times New Roman"/>
          <w:sz w:val="28"/>
          <w:szCs w:val="28"/>
        </w:rPr>
        <w:t>Устава МБУДО ЦДТ «Олимп»; локальных актов учреждения;</w:t>
      </w:r>
    </w:p>
    <w:p w:rsidR="00DB47CF" w:rsidRDefault="00DB47CF" w:rsidP="00DB47CF">
      <w:pPr>
        <w:pStyle w:val="ae"/>
        <w:numPr>
          <w:ilvl w:val="0"/>
          <w:numId w:val="47"/>
        </w:numPr>
        <w:shd w:val="clear" w:color="auto" w:fill="FFFFFF"/>
        <w:tabs>
          <w:tab w:val="left" w:pos="426"/>
        </w:tabs>
        <w:spacing w:after="0"/>
        <w:ind w:left="0" w:firstLine="0"/>
        <w:jc w:val="both"/>
        <w:textAlignment w:val="baseline"/>
        <w:outlineLvl w:val="1"/>
        <w:rPr>
          <w:rFonts w:ascii="Times New Roman" w:hAnsi="Times New Roman" w:cs="Times New Roman"/>
          <w:sz w:val="28"/>
          <w:szCs w:val="28"/>
        </w:rPr>
      </w:pPr>
      <w:r>
        <w:rPr>
          <w:rFonts w:ascii="Times New Roman" w:hAnsi="Times New Roman" w:cs="Times New Roman"/>
          <w:sz w:val="28"/>
          <w:szCs w:val="28"/>
        </w:rPr>
        <w:t>сохраняется широкий спектр бесплатных дополнительных образовательных услуг</w:t>
      </w:r>
      <w:r w:rsidR="004621F6">
        <w:rPr>
          <w:rFonts w:ascii="Times New Roman" w:hAnsi="Times New Roman" w:cs="Times New Roman"/>
          <w:sz w:val="28"/>
          <w:szCs w:val="28"/>
        </w:rPr>
        <w:t>, в соответствии с муниципальным заданием;</w:t>
      </w:r>
    </w:p>
    <w:p w:rsidR="004621F6" w:rsidRDefault="004621F6" w:rsidP="00DB47CF">
      <w:pPr>
        <w:pStyle w:val="ae"/>
        <w:numPr>
          <w:ilvl w:val="0"/>
          <w:numId w:val="47"/>
        </w:numPr>
        <w:shd w:val="clear" w:color="auto" w:fill="FFFFFF"/>
        <w:tabs>
          <w:tab w:val="left" w:pos="426"/>
        </w:tabs>
        <w:spacing w:after="0"/>
        <w:ind w:left="0" w:firstLine="0"/>
        <w:jc w:val="both"/>
        <w:textAlignment w:val="baseline"/>
        <w:outlineLvl w:val="1"/>
        <w:rPr>
          <w:rFonts w:ascii="Times New Roman" w:hAnsi="Times New Roman" w:cs="Times New Roman"/>
          <w:sz w:val="28"/>
          <w:szCs w:val="28"/>
        </w:rPr>
      </w:pPr>
      <w:r>
        <w:rPr>
          <w:rFonts w:ascii="Times New Roman" w:hAnsi="Times New Roman" w:cs="Times New Roman"/>
          <w:sz w:val="28"/>
          <w:szCs w:val="28"/>
        </w:rPr>
        <w:t>контингент учащихся в течение последних лет остаётся стабильным, сохранность контингента за прошедший го составил 100%;</w:t>
      </w:r>
    </w:p>
    <w:p w:rsidR="004621F6" w:rsidRDefault="004621F6" w:rsidP="00DB47CF">
      <w:pPr>
        <w:pStyle w:val="ae"/>
        <w:numPr>
          <w:ilvl w:val="0"/>
          <w:numId w:val="47"/>
        </w:numPr>
        <w:shd w:val="clear" w:color="auto" w:fill="FFFFFF"/>
        <w:tabs>
          <w:tab w:val="left" w:pos="426"/>
        </w:tabs>
        <w:spacing w:after="0"/>
        <w:ind w:left="0" w:firstLine="0"/>
        <w:jc w:val="both"/>
        <w:textAlignment w:val="baseline"/>
        <w:outlineLvl w:val="1"/>
        <w:rPr>
          <w:rFonts w:ascii="Times New Roman" w:hAnsi="Times New Roman" w:cs="Times New Roman"/>
          <w:sz w:val="28"/>
          <w:szCs w:val="28"/>
        </w:rPr>
      </w:pPr>
      <w:r>
        <w:rPr>
          <w:rFonts w:ascii="Times New Roman" w:hAnsi="Times New Roman" w:cs="Times New Roman"/>
          <w:sz w:val="28"/>
          <w:szCs w:val="28"/>
        </w:rPr>
        <w:t>Центр имеет стабильный штатный состав педагогического коллектива;</w:t>
      </w:r>
    </w:p>
    <w:p w:rsidR="00F967A3" w:rsidRDefault="004621F6" w:rsidP="004621F6">
      <w:pPr>
        <w:pStyle w:val="ae"/>
        <w:numPr>
          <w:ilvl w:val="0"/>
          <w:numId w:val="47"/>
        </w:numPr>
        <w:shd w:val="clear" w:color="auto" w:fill="FFFFFF"/>
        <w:tabs>
          <w:tab w:val="left" w:pos="426"/>
        </w:tabs>
        <w:spacing w:after="0"/>
        <w:ind w:left="0" w:firstLine="0"/>
        <w:jc w:val="both"/>
        <w:textAlignment w:val="baseline"/>
        <w:outlineLvl w:val="1"/>
        <w:rPr>
          <w:rFonts w:ascii="Times New Roman" w:hAnsi="Times New Roman" w:cs="Times New Roman"/>
          <w:sz w:val="28"/>
          <w:szCs w:val="28"/>
        </w:rPr>
      </w:pPr>
      <w:r>
        <w:rPr>
          <w:rFonts w:ascii="Times New Roman" w:hAnsi="Times New Roman" w:cs="Times New Roman"/>
          <w:sz w:val="28"/>
          <w:szCs w:val="28"/>
        </w:rPr>
        <w:t>работа с педагогическими кадрами проводилась через все формы методической работы Центра, была направлена на широкое освоение педагогами современных комплексных, интерактивных образовательных методов и средств, максимально приближённых к жизни.</w:t>
      </w:r>
    </w:p>
    <w:p w:rsidR="004621F6" w:rsidRPr="004621F6" w:rsidRDefault="00F967A3" w:rsidP="004621F6">
      <w:pPr>
        <w:pStyle w:val="ae"/>
        <w:numPr>
          <w:ilvl w:val="0"/>
          <w:numId w:val="47"/>
        </w:numPr>
        <w:shd w:val="clear" w:color="auto" w:fill="FFFFFF"/>
        <w:tabs>
          <w:tab w:val="left" w:pos="426"/>
        </w:tabs>
        <w:spacing w:after="0"/>
        <w:ind w:left="0" w:firstLine="0"/>
        <w:jc w:val="both"/>
        <w:textAlignment w:val="baseline"/>
        <w:outlineLvl w:val="1"/>
        <w:rPr>
          <w:rFonts w:ascii="Times New Roman" w:hAnsi="Times New Roman" w:cs="Times New Roman"/>
          <w:sz w:val="28"/>
          <w:szCs w:val="28"/>
        </w:rPr>
      </w:pPr>
      <w:r>
        <w:rPr>
          <w:rFonts w:ascii="Times New Roman" w:hAnsi="Times New Roman" w:cs="Times New Roman"/>
          <w:sz w:val="28"/>
          <w:szCs w:val="28"/>
        </w:rPr>
        <w:t>В связи с аварийным состоянием здания Центра, все объединения работали на базе образовательных организа</w:t>
      </w:r>
      <w:r w:rsidR="00895283">
        <w:rPr>
          <w:rFonts w:ascii="Times New Roman" w:hAnsi="Times New Roman" w:cs="Times New Roman"/>
          <w:sz w:val="28"/>
          <w:szCs w:val="28"/>
        </w:rPr>
        <w:t xml:space="preserve">ций </w:t>
      </w:r>
      <w:proofErr w:type="spellStart"/>
      <w:r w:rsidR="00895283">
        <w:rPr>
          <w:rFonts w:ascii="Times New Roman" w:hAnsi="Times New Roman" w:cs="Times New Roman"/>
          <w:sz w:val="28"/>
          <w:szCs w:val="28"/>
        </w:rPr>
        <w:t>Вахитовского</w:t>
      </w:r>
      <w:proofErr w:type="spellEnd"/>
      <w:r w:rsidR="00895283">
        <w:rPr>
          <w:rFonts w:ascii="Times New Roman" w:hAnsi="Times New Roman" w:cs="Times New Roman"/>
          <w:sz w:val="28"/>
          <w:szCs w:val="28"/>
        </w:rPr>
        <w:t xml:space="preserve"> </w:t>
      </w:r>
      <w:r>
        <w:rPr>
          <w:rFonts w:ascii="Times New Roman" w:hAnsi="Times New Roman" w:cs="Times New Roman"/>
          <w:sz w:val="28"/>
          <w:szCs w:val="28"/>
        </w:rPr>
        <w:t>и Приволжского районов.</w:t>
      </w:r>
      <w:r w:rsidR="004621F6" w:rsidRPr="004621F6">
        <w:rPr>
          <w:rFonts w:ascii="Times New Roman" w:hAnsi="Times New Roman" w:cs="Times New Roman"/>
          <w:sz w:val="28"/>
          <w:szCs w:val="28"/>
        </w:rPr>
        <w:t xml:space="preserve"> </w:t>
      </w:r>
    </w:p>
    <w:p w:rsidR="001648A9" w:rsidRPr="001648A9" w:rsidRDefault="001648A9" w:rsidP="005207E9">
      <w:pPr>
        <w:shd w:val="clear" w:color="auto" w:fill="FFFFFF"/>
        <w:spacing w:before="248" w:after="149"/>
        <w:ind w:firstLine="851"/>
        <w:jc w:val="both"/>
        <w:textAlignment w:val="baseline"/>
        <w:outlineLvl w:val="1"/>
        <w:rPr>
          <w:rFonts w:ascii="Times New Roman" w:hAnsi="Times New Roman" w:cs="Times New Roman"/>
          <w:sz w:val="28"/>
          <w:szCs w:val="28"/>
        </w:rPr>
      </w:pPr>
    </w:p>
    <w:sectPr w:rsidR="001648A9" w:rsidRPr="001648A9" w:rsidSect="00F44AA7">
      <w:footerReference w:type="default" r:id="rId12"/>
      <w:pgSz w:w="11906" w:h="16838"/>
      <w:pgMar w:top="1134"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2455" w:rsidRDefault="00AD2455" w:rsidP="001E0A7C">
      <w:pPr>
        <w:spacing w:after="0" w:line="240" w:lineRule="auto"/>
      </w:pPr>
      <w:r>
        <w:separator/>
      </w:r>
    </w:p>
  </w:endnote>
  <w:endnote w:type="continuationSeparator" w:id="0">
    <w:p w:rsidR="00AD2455" w:rsidRDefault="00AD2455" w:rsidP="001E0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4665360"/>
      <w:docPartObj>
        <w:docPartGallery w:val="Page Numbers (Bottom of Page)"/>
        <w:docPartUnique/>
      </w:docPartObj>
    </w:sdtPr>
    <w:sdtContent>
      <w:p w:rsidR="007D3B14" w:rsidRDefault="007D3B14">
        <w:pPr>
          <w:pStyle w:val="ac"/>
          <w:jc w:val="center"/>
        </w:pPr>
        <w:r>
          <w:fldChar w:fldCharType="begin"/>
        </w:r>
        <w:r>
          <w:instrText xml:space="preserve"> PAGE   \* MERGEFORMAT </w:instrText>
        </w:r>
        <w:r>
          <w:fldChar w:fldCharType="separate"/>
        </w:r>
        <w:r w:rsidR="00DB1099">
          <w:rPr>
            <w:noProof/>
          </w:rPr>
          <w:t>23</w:t>
        </w:r>
        <w:r>
          <w:rPr>
            <w:noProof/>
          </w:rPr>
          <w:fldChar w:fldCharType="end"/>
        </w:r>
      </w:p>
    </w:sdtContent>
  </w:sdt>
  <w:p w:rsidR="007D3B14" w:rsidRDefault="007D3B14">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2455" w:rsidRDefault="00AD2455" w:rsidP="001E0A7C">
      <w:pPr>
        <w:spacing w:after="0" w:line="240" w:lineRule="auto"/>
      </w:pPr>
      <w:r>
        <w:separator/>
      </w:r>
    </w:p>
  </w:footnote>
  <w:footnote w:type="continuationSeparator" w:id="0">
    <w:p w:rsidR="00AD2455" w:rsidRDefault="00AD2455" w:rsidP="001E0A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4511D"/>
    <w:multiLevelType w:val="hybridMultilevel"/>
    <w:tmpl w:val="00DEB5BC"/>
    <w:lvl w:ilvl="0" w:tplc="0A642192">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 w15:restartNumberingAfterBreak="0">
    <w:nsid w:val="0893335F"/>
    <w:multiLevelType w:val="hybridMultilevel"/>
    <w:tmpl w:val="06D434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B806089"/>
    <w:multiLevelType w:val="hybridMultilevel"/>
    <w:tmpl w:val="82D80C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705DF8"/>
    <w:multiLevelType w:val="hybridMultilevel"/>
    <w:tmpl w:val="6FA0F0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5F4624E"/>
    <w:multiLevelType w:val="hybridMultilevel"/>
    <w:tmpl w:val="27E6F26A"/>
    <w:lvl w:ilvl="0" w:tplc="0A64219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B95B40"/>
    <w:multiLevelType w:val="hybridMultilevel"/>
    <w:tmpl w:val="FEA8226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6C2561A"/>
    <w:multiLevelType w:val="hybridMultilevel"/>
    <w:tmpl w:val="D74031F4"/>
    <w:lvl w:ilvl="0" w:tplc="A0AA1688">
      <w:numFmt w:val="bullet"/>
      <w:lvlText w:val="-"/>
      <w:lvlJc w:val="left"/>
      <w:pPr>
        <w:tabs>
          <w:tab w:val="num" w:pos="1560"/>
        </w:tabs>
        <w:ind w:left="1560" w:hanging="360"/>
      </w:pPr>
      <w:rPr>
        <w:rFonts w:ascii="Times New Roman" w:eastAsia="Times New Roman" w:hAnsi="Times New Roman" w:cs="Times New Roman" w:hint="default"/>
      </w:rPr>
    </w:lvl>
    <w:lvl w:ilvl="1" w:tplc="04190003" w:tentative="1">
      <w:start w:val="1"/>
      <w:numFmt w:val="bullet"/>
      <w:lvlText w:val="o"/>
      <w:lvlJc w:val="left"/>
      <w:pPr>
        <w:tabs>
          <w:tab w:val="num" w:pos="2280"/>
        </w:tabs>
        <w:ind w:left="2280" w:hanging="360"/>
      </w:pPr>
      <w:rPr>
        <w:rFonts w:ascii="Courier New" w:hAnsi="Courier New" w:hint="default"/>
      </w:rPr>
    </w:lvl>
    <w:lvl w:ilvl="2" w:tplc="04190005" w:tentative="1">
      <w:start w:val="1"/>
      <w:numFmt w:val="bullet"/>
      <w:lvlText w:val=""/>
      <w:lvlJc w:val="left"/>
      <w:pPr>
        <w:tabs>
          <w:tab w:val="num" w:pos="3000"/>
        </w:tabs>
        <w:ind w:left="3000" w:hanging="360"/>
      </w:pPr>
      <w:rPr>
        <w:rFonts w:ascii="Wingdings" w:hAnsi="Wingdings" w:hint="default"/>
      </w:rPr>
    </w:lvl>
    <w:lvl w:ilvl="3" w:tplc="04190001" w:tentative="1">
      <w:start w:val="1"/>
      <w:numFmt w:val="bullet"/>
      <w:lvlText w:val=""/>
      <w:lvlJc w:val="left"/>
      <w:pPr>
        <w:tabs>
          <w:tab w:val="num" w:pos="3720"/>
        </w:tabs>
        <w:ind w:left="3720" w:hanging="360"/>
      </w:pPr>
      <w:rPr>
        <w:rFonts w:ascii="Symbol" w:hAnsi="Symbol" w:hint="default"/>
      </w:rPr>
    </w:lvl>
    <w:lvl w:ilvl="4" w:tplc="04190003" w:tentative="1">
      <w:start w:val="1"/>
      <w:numFmt w:val="bullet"/>
      <w:lvlText w:val="o"/>
      <w:lvlJc w:val="left"/>
      <w:pPr>
        <w:tabs>
          <w:tab w:val="num" w:pos="4440"/>
        </w:tabs>
        <w:ind w:left="4440" w:hanging="360"/>
      </w:pPr>
      <w:rPr>
        <w:rFonts w:ascii="Courier New" w:hAnsi="Courier New" w:hint="default"/>
      </w:rPr>
    </w:lvl>
    <w:lvl w:ilvl="5" w:tplc="04190005" w:tentative="1">
      <w:start w:val="1"/>
      <w:numFmt w:val="bullet"/>
      <w:lvlText w:val=""/>
      <w:lvlJc w:val="left"/>
      <w:pPr>
        <w:tabs>
          <w:tab w:val="num" w:pos="5160"/>
        </w:tabs>
        <w:ind w:left="5160" w:hanging="360"/>
      </w:pPr>
      <w:rPr>
        <w:rFonts w:ascii="Wingdings" w:hAnsi="Wingdings" w:hint="default"/>
      </w:rPr>
    </w:lvl>
    <w:lvl w:ilvl="6" w:tplc="04190001" w:tentative="1">
      <w:start w:val="1"/>
      <w:numFmt w:val="bullet"/>
      <w:lvlText w:val=""/>
      <w:lvlJc w:val="left"/>
      <w:pPr>
        <w:tabs>
          <w:tab w:val="num" w:pos="5880"/>
        </w:tabs>
        <w:ind w:left="5880" w:hanging="360"/>
      </w:pPr>
      <w:rPr>
        <w:rFonts w:ascii="Symbol" w:hAnsi="Symbol" w:hint="default"/>
      </w:rPr>
    </w:lvl>
    <w:lvl w:ilvl="7" w:tplc="04190003" w:tentative="1">
      <w:start w:val="1"/>
      <w:numFmt w:val="bullet"/>
      <w:lvlText w:val="o"/>
      <w:lvlJc w:val="left"/>
      <w:pPr>
        <w:tabs>
          <w:tab w:val="num" w:pos="6600"/>
        </w:tabs>
        <w:ind w:left="6600" w:hanging="360"/>
      </w:pPr>
      <w:rPr>
        <w:rFonts w:ascii="Courier New" w:hAnsi="Courier New" w:hint="default"/>
      </w:rPr>
    </w:lvl>
    <w:lvl w:ilvl="8" w:tplc="04190005" w:tentative="1">
      <w:start w:val="1"/>
      <w:numFmt w:val="bullet"/>
      <w:lvlText w:val=""/>
      <w:lvlJc w:val="left"/>
      <w:pPr>
        <w:tabs>
          <w:tab w:val="num" w:pos="7320"/>
        </w:tabs>
        <w:ind w:left="7320" w:hanging="360"/>
      </w:pPr>
      <w:rPr>
        <w:rFonts w:ascii="Wingdings" w:hAnsi="Wingdings" w:hint="default"/>
      </w:rPr>
    </w:lvl>
  </w:abstractNum>
  <w:abstractNum w:abstractNumId="7" w15:restartNumberingAfterBreak="0">
    <w:nsid w:val="17636BAF"/>
    <w:multiLevelType w:val="hybridMultilevel"/>
    <w:tmpl w:val="CF1875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78B6DCC"/>
    <w:multiLevelType w:val="hybridMultilevel"/>
    <w:tmpl w:val="1AD4B22E"/>
    <w:lvl w:ilvl="0" w:tplc="0A642192">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15:restartNumberingAfterBreak="0">
    <w:nsid w:val="18AB20AC"/>
    <w:multiLevelType w:val="hybridMultilevel"/>
    <w:tmpl w:val="233E67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02A1C0B"/>
    <w:multiLevelType w:val="hybridMultilevel"/>
    <w:tmpl w:val="0DFE4312"/>
    <w:lvl w:ilvl="0" w:tplc="04190001">
      <w:start w:val="1"/>
      <w:numFmt w:val="bullet"/>
      <w:lvlText w:val=""/>
      <w:lvlJc w:val="left"/>
      <w:pPr>
        <w:tabs>
          <w:tab w:val="num" w:pos="720"/>
        </w:tabs>
        <w:ind w:left="720" w:hanging="360"/>
      </w:pPr>
      <w:rPr>
        <w:rFonts w:ascii="Symbol" w:hAnsi="Symbol" w:hint="default"/>
      </w:rPr>
    </w:lvl>
    <w:lvl w:ilvl="1" w:tplc="509E1592" w:tentative="1">
      <w:start w:val="1"/>
      <w:numFmt w:val="bullet"/>
      <w:lvlText w:val=""/>
      <w:lvlJc w:val="left"/>
      <w:pPr>
        <w:tabs>
          <w:tab w:val="num" w:pos="1440"/>
        </w:tabs>
        <w:ind w:left="1440" w:hanging="360"/>
      </w:pPr>
      <w:rPr>
        <w:rFonts w:ascii="Wingdings" w:hAnsi="Wingdings" w:hint="default"/>
      </w:rPr>
    </w:lvl>
    <w:lvl w:ilvl="2" w:tplc="E23A68C6" w:tentative="1">
      <w:start w:val="1"/>
      <w:numFmt w:val="bullet"/>
      <w:lvlText w:val=""/>
      <w:lvlJc w:val="left"/>
      <w:pPr>
        <w:tabs>
          <w:tab w:val="num" w:pos="2160"/>
        </w:tabs>
        <w:ind w:left="2160" w:hanging="360"/>
      </w:pPr>
      <w:rPr>
        <w:rFonts w:ascii="Wingdings" w:hAnsi="Wingdings" w:hint="default"/>
      </w:rPr>
    </w:lvl>
    <w:lvl w:ilvl="3" w:tplc="E14CC5A2" w:tentative="1">
      <w:start w:val="1"/>
      <w:numFmt w:val="bullet"/>
      <w:lvlText w:val=""/>
      <w:lvlJc w:val="left"/>
      <w:pPr>
        <w:tabs>
          <w:tab w:val="num" w:pos="2880"/>
        </w:tabs>
        <w:ind w:left="2880" w:hanging="360"/>
      </w:pPr>
      <w:rPr>
        <w:rFonts w:ascii="Wingdings" w:hAnsi="Wingdings" w:hint="default"/>
      </w:rPr>
    </w:lvl>
    <w:lvl w:ilvl="4" w:tplc="7B668226" w:tentative="1">
      <w:start w:val="1"/>
      <w:numFmt w:val="bullet"/>
      <w:lvlText w:val=""/>
      <w:lvlJc w:val="left"/>
      <w:pPr>
        <w:tabs>
          <w:tab w:val="num" w:pos="3600"/>
        </w:tabs>
        <w:ind w:left="3600" w:hanging="360"/>
      </w:pPr>
      <w:rPr>
        <w:rFonts w:ascii="Wingdings" w:hAnsi="Wingdings" w:hint="default"/>
      </w:rPr>
    </w:lvl>
    <w:lvl w:ilvl="5" w:tplc="5BD21E00" w:tentative="1">
      <w:start w:val="1"/>
      <w:numFmt w:val="bullet"/>
      <w:lvlText w:val=""/>
      <w:lvlJc w:val="left"/>
      <w:pPr>
        <w:tabs>
          <w:tab w:val="num" w:pos="4320"/>
        </w:tabs>
        <w:ind w:left="4320" w:hanging="360"/>
      </w:pPr>
      <w:rPr>
        <w:rFonts w:ascii="Wingdings" w:hAnsi="Wingdings" w:hint="default"/>
      </w:rPr>
    </w:lvl>
    <w:lvl w:ilvl="6" w:tplc="6016C5D8" w:tentative="1">
      <w:start w:val="1"/>
      <w:numFmt w:val="bullet"/>
      <w:lvlText w:val=""/>
      <w:lvlJc w:val="left"/>
      <w:pPr>
        <w:tabs>
          <w:tab w:val="num" w:pos="5040"/>
        </w:tabs>
        <w:ind w:left="5040" w:hanging="360"/>
      </w:pPr>
      <w:rPr>
        <w:rFonts w:ascii="Wingdings" w:hAnsi="Wingdings" w:hint="default"/>
      </w:rPr>
    </w:lvl>
    <w:lvl w:ilvl="7" w:tplc="AC687D4E" w:tentative="1">
      <w:start w:val="1"/>
      <w:numFmt w:val="bullet"/>
      <w:lvlText w:val=""/>
      <w:lvlJc w:val="left"/>
      <w:pPr>
        <w:tabs>
          <w:tab w:val="num" w:pos="5760"/>
        </w:tabs>
        <w:ind w:left="5760" w:hanging="360"/>
      </w:pPr>
      <w:rPr>
        <w:rFonts w:ascii="Wingdings" w:hAnsi="Wingdings" w:hint="default"/>
      </w:rPr>
    </w:lvl>
    <w:lvl w:ilvl="8" w:tplc="AC18C18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015E3C"/>
    <w:multiLevelType w:val="hybridMultilevel"/>
    <w:tmpl w:val="FC9ED336"/>
    <w:lvl w:ilvl="0" w:tplc="0A64219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31D3876"/>
    <w:multiLevelType w:val="hybridMultilevel"/>
    <w:tmpl w:val="8A64B768"/>
    <w:lvl w:ilvl="0" w:tplc="0A64219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3E95C88"/>
    <w:multiLevelType w:val="hybridMultilevel"/>
    <w:tmpl w:val="374A60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4DD6BB9"/>
    <w:multiLevelType w:val="hybridMultilevel"/>
    <w:tmpl w:val="CAF24282"/>
    <w:lvl w:ilvl="0" w:tplc="0A642192">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27A22F2C"/>
    <w:multiLevelType w:val="hybridMultilevel"/>
    <w:tmpl w:val="EC343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8F5756A"/>
    <w:multiLevelType w:val="hybridMultilevel"/>
    <w:tmpl w:val="7AC68D66"/>
    <w:lvl w:ilvl="0" w:tplc="0419000F">
      <w:start w:val="1"/>
      <w:numFmt w:val="decimal"/>
      <w:lvlText w:val="%1."/>
      <w:lvlJc w:val="left"/>
      <w:pPr>
        <w:tabs>
          <w:tab w:val="num" w:pos="720"/>
        </w:tabs>
        <w:ind w:left="720" w:hanging="360"/>
      </w:pPr>
    </w:lvl>
    <w:lvl w:ilvl="1" w:tplc="0419000B">
      <w:start w:val="1"/>
      <w:numFmt w:val="bullet"/>
      <w:lvlText w:val=""/>
      <w:lvlJc w:val="left"/>
      <w:pPr>
        <w:tabs>
          <w:tab w:val="num" w:pos="1440"/>
        </w:tabs>
        <w:ind w:left="1440" w:hanging="360"/>
      </w:pPr>
      <w:rPr>
        <w:rFonts w:ascii="Wingdings" w:hAnsi="Wingdings" w:hint="default"/>
      </w:rPr>
    </w:lvl>
    <w:lvl w:ilvl="2" w:tplc="0419000F">
      <w:start w:val="1"/>
      <w:numFmt w:val="decimal"/>
      <w:lvlText w:val="%3."/>
      <w:lvlJc w:val="left"/>
      <w:pPr>
        <w:tabs>
          <w:tab w:val="num" w:pos="2340"/>
        </w:tabs>
        <w:ind w:left="2340" w:hanging="36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2A152925"/>
    <w:multiLevelType w:val="hybridMultilevel"/>
    <w:tmpl w:val="0CC89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AD84F2F"/>
    <w:multiLevelType w:val="hybridMultilevel"/>
    <w:tmpl w:val="26DAEE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02F2D74"/>
    <w:multiLevelType w:val="hybridMultilevel"/>
    <w:tmpl w:val="EB76BADC"/>
    <w:lvl w:ilvl="0" w:tplc="0A64219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08639FC"/>
    <w:multiLevelType w:val="hybridMultilevel"/>
    <w:tmpl w:val="705E5690"/>
    <w:lvl w:ilvl="0" w:tplc="0A64219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1C05B30"/>
    <w:multiLevelType w:val="hybridMultilevel"/>
    <w:tmpl w:val="2E62B590"/>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34415534"/>
    <w:multiLevelType w:val="hybridMultilevel"/>
    <w:tmpl w:val="C7C0A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C781581"/>
    <w:multiLevelType w:val="hybridMultilevel"/>
    <w:tmpl w:val="3392B1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C9E334C"/>
    <w:multiLevelType w:val="hybridMultilevel"/>
    <w:tmpl w:val="59801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E5D2545"/>
    <w:multiLevelType w:val="hybridMultilevel"/>
    <w:tmpl w:val="042C6B5C"/>
    <w:lvl w:ilvl="0" w:tplc="0A642192">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15:restartNumberingAfterBreak="0">
    <w:nsid w:val="41D53D50"/>
    <w:multiLevelType w:val="hybridMultilevel"/>
    <w:tmpl w:val="C0D8B5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462D72E6"/>
    <w:multiLevelType w:val="hybridMultilevel"/>
    <w:tmpl w:val="78EC69AC"/>
    <w:lvl w:ilvl="0" w:tplc="0A642192">
      <w:start w:val="1"/>
      <w:numFmt w:val="bullet"/>
      <w:lvlText w:val=""/>
      <w:lvlJc w:val="left"/>
      <w:pPr>
        <w:ind w:left="1635" w:hanging="360"/>
      </w:pPr>
      <w:rPr>
        <w:rFonts w:ascii="Wingdings" w:hAnsi="Wingdings" w:hint="default"/>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28" w15:restartNumberingAfterBreak="0">
    <w:nsid w:val="53010FAB"/>
    <w:multiLevelType w:val="hybridMultilevel"/>
    <w:tmpl w:val="924600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52C3EA3"/>
    <w:multiLevelType w:val="hybridMultilevel"/>
    <w:tmpl w:val="75E200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9FE23F0"/>
    <w:multiLevelType w:val="hybridMultilevel"/>
    <w:tmpl w:val="D862B53A"/>
    <w:lvl w:ilvl="0" w:tplc="0A642192">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15:restartNumberingAfterBreak="0">
    <w:nsid w:val="5A8C073A"/>
    <w:multiLevelType w:val="hybridMultilevel"/>
    <w:tmpl w:val="B6A678BA"/>
    <w:lvl w:ilvl="0" w:tplc="0A642192">
      <w:start w:val="1"/>
      <w:numFmt w:val="bullet"/>
      <w:lvlText w:val=""/>
      <w:lvlJc w:val="left"/>
      <w:pPr>
        <w:ind w:left="775" w:hanging="360"/>
      </w:pPr>
      <w:rPr>
        <w:rFonts w:ascii="Wingdings" w:hAnsi="Wingdings" w:hint="default"/>
      </w:rPr>
    </w:lvl>
    <w:lvl w:ilvl="1" w:tplc="04190003">
      <w:start w:val="1"/>
      <w:numFmt w:val="bullet"/>
      <w:lvlText w:val="o"/>
      <w:lvlJc w:val="left"/>
      <w:pPr>
        <w:ind w:left="1495" w:hanging="360"/>
      </w:pPr>
      <w:rPr>
        <w:rFonts w:ascii="Courier New" w:hAnsi="Courier New" w:cs="Courier New" w:hint="default"/>
      </w:rPr>
    </w:lvl>
    <w:lvl w:ilvl="2" w:tplc="04190005">
      <w:start w:val="1"/>
      <w:numFmt w:val="bullet"/>
      <w:lvlText w:val=""/>
      <w:lvlJc w:val="left"/>
      <w:pPr>
        <w:ind w:left="2215" w:hanging="360"/>
      </w:pPr>
      <w:rPr>
        <w:rFonts w:ascii="Wingdings" w:hAnsi="Wingdings" w:hint="default"/>
      </w:rPr>
    </w:lvl>
    <w:lvl w:ilvl="3" w:tplc="04190001">
      <w:start w:val="1"/>
      <w:numFmt w:val="bullet"/>
      <w:lvlText w:val=""/>
      <w:lvlJc w:val="left"/>
      <w:pPr>
        <w:ind w:left="2935" w:hanging="360"/>
      </w:pPr>
      <w:rPr>
        <w:rFonts w:ascii="Symbol" w:hAnsi="Symbol" w:hint="default"/>
      </w:rPr>
    </w:lvl>
    <w:lvl w:ilvl="4" w:tplc="04190003">
      <w:start w:val="1"/>
      <w:numFmt w:val="bullet"/>
      <w:lvlText w:val="o"/>
      <w:lvlJc w:val="left"/>
      <w:pPr>
        <w:ind w:left="3655" w:hanging="360"/>
      </w:pPr>
      <w:rPr>
        <w:rFonts w:ascii="Courier New" w:hAnsi="Courier New" w:cs="Courier New" w:hint="default"/>
      </w:rPr>
    </w:lvl>
    <w:lvl w:ilvl="5" w:tplc="04190005">
      <w:start w:val="1"/>
      <w:numFmt w:val="bullet"/>
      <w:lvlText w:val=""/>
      <w:lvlJc w:val="left"/>
      <w:pPr>
        <w:ind w:left="4375" w:hanging="360"/>
      </w:pPr>
      <w:rPr>
        <w:rFonts w:ascii="Wingdings" w:hAnsi="Wingdings" w:hint="default"/>
      </w:rPr>
    </w:lvl>
    <w:lvl w:ilvl="6" w:tplc="04190001">
      <w:start w:val="1"/>
      <w:numFmt w:val="bullet"/>
      <w:lvlText w:val=""/>
      <w:lvlJc w:val="left"/>
      <w:pPr>
        <w:ind w:left="5095" w:hanging="360"/>
      </w:pPr>
      <w:rPr>
        <w:rFonts w:ascii="Symbol" w:hAnsi="Symbol" w:hint="default"/>
      </w:rPr>
    </w:lvl>
    <w:lvl w:ilvl="7" w:tplc="04190003">
      <w:start w:val="1"/>
      <w:numFmt w:val="bullet"/>
      <w:lvlText w:val="o"/>
      <w:lvlJc w:val="left"/>
      <w:pPr>
        <w:ind w:left="5815" w:hanging="360"/>
      </w:pPr>
      <w:rPr>
        <w:rFonts w:ascii="Courier New" w:hAnsi="Courier New" w:cs="Courier New" w:hint="default"/>
      </w:rPr>
    </w:lvl>
    <w:lvl w:ilvl="8" w:tplc="04190005">
      <w:start w:val="1"/>
      <w:numFmt w:val="bullet"/>
      <w:lvlText w:val=""/>
      <w:lvlJc w:val="left"/>
      <w:pPr>
        <w:ind w:left="6535" w:hanging="360"/>
      </w:pPr>
      <w:rPr>
        <w:rFonts w:ascii="Wingdings" w:hAnsi="Wingdings" w:hint="default"/>
      </w:rPr>
    </w:lvl>
  </w:abstractNum>
  <w:abstractNum w:abstractNumId="32" w15:restartNumberingAfterBreak="0">
    <w:nsid w:val="5C253DF6"/>
    <w:multiLevelType w:val="hybridMultilevel"/>
    <w:tmpl w:val="6C6CCBA2"/>
    <w:lvl w:ilvl="0" w:tplc="0A64219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CAE589C"/>
    <w:multiLevelType w:val="hybridMultilevel"/>
    <w:tmpl w:val="223E2A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5DC51D6E"/>
    <w:multiLevelType w:val="hybridMultilevel"/>
    <w:tmpl w:val="2A7427B6"/>
    <w:lvl w:ilvl="0" w:tplc="04190001">
      <w:start w:val="1"/>
      <w:numFmt w:val="bullet"/>
      <w:lvlText w:val=""/>
      <w:lvlJc w:val="left"/>
      <w:pPr>
        <w:ind w:left="775" w:hanging="360"/>
      </w:pPr>
      <w:rPr>
        <w:rFonts w:ascii="Symbol" w:hAnsi="Symbol" w:hint="default"/>
      </w:rPr>
    </w:lvl>
    <w:lvl w:ilvl="1" w:tplc="04190003">
      <w:start w:val="1"/>
      <w:numFmt w:val="bullet"/>
      <w:lvlText w:val="o"/>
      <w:lvlJc w:val="left"/>
      <w:pPr>
        <w:ind w:left="1495" w:hanging="360"/>
      </w:pPr>
      <w:rPr>
        <w:rFonts w:ascii="Courier New" w:hAnsi="Courier New" w:cs="Courier New" w:hint="default"/>
      </w:rPr>
    </w:lvl>
    <w:lvl w:ilvl="2" w:tplc="04190005">
      <w:start w:val="1"/>
      <w:numFmt w:val="bullet"/>
      <w:lvlText w:val=""/>
      <w:lvlJc w:val="left"/>
      <w:pPr>
        <w:ind w:left="2215" w:hanging="360"/>
      </w:pPr>
      <w:rPr>
        <w:rFonts w:ascii="Wingdings" w:hAnsi="Wingdings" w:hint="default"/>
      </w:rPr>
    </w:lvl>
    <w:lvl w:ilvl="3" w:tplc="04190001">
      <w:start w:val="1"/>
      <w:numFmt w:val="bullet"/>
      <w:lvlText w:val=""/>
      <w:lvlJc w:val="left"/>
      <w:pPr>
        <w:ind w:left="2935" w:hanging="360"/>
      </w:pPr>
      <w:rPr>
        <w:rFonts w:ascii="Symbol" w:hAnsi="Symbol" w:hint="default"/>
      </w:rPr>
    </w:lvl>
    <w:lvl w:ilvl="4" w:tplc="04190003">
      <w:start w:val="1"/>
      <w:numFmt w:val="bullet"/>
      <w:lvlText w:val="o"/>
      <w:lvlJc w:val="left"/>
      <w:pPr>
        <w:ind w:left="3655" w:hanging="360"/>
      </w:pPr>
      <w:rPr>
        <w:rFonts w:ascii="Courier New" w:hAnsi="Courier New" w:cs="Courier New" w:hint="default"/>
      </w:rPr>
    </w:lvl>
    <w:lvl w:ilvl="5" w:tplc="04190005">
      <w:start w:val="1"/>
      <w:numFmt w:val="bullet"/>
      <w:lvlText w:val=""/>
      <w:lvlJc w:val="left"/>
      <w:pPr>
        <w:ind w:left="4375" w:hanging="360"/>
      </w:pPr>
      <w:rPr>
        <w:rFonts w:ascii="Wingdings" w:hAnsi="Wingdings" w:hint="default"/>
      </w:rPr>
    </w:lvl>
    <w:lvl w:ilvl="6" w:tplc="04190001">
      <w:start w:val="1"/>
      <w:numFmt w:val="bullet"/>
      <w:lvlText w:val=""/>
      <w:lvlJc w:val="left"/>
      <w:pPr>
        <w:ind w:left="5095" w:hanging="360"/>
      </w:pPr>
      <w:rPr>
        <w:rFonts w:ascii="Symbol" w:hAnsi="Symbol" w:hint="default"/>
      </w:rPr>
    </w:lvl>
    <w:lvl w:ilvl="7" w:tplc="04190003">
      <w:start w:val="1"/>
      <w:numFmt w:val="bullet"/>
      <w:lvlText w:val="o"/>
      <w:lvlJc w:val="left"/>
      <w:pPr>
        <w:ind w:left="5815" w:hanging="360"/>
      </w:pPr>
      <w:rPr>
        <w:rFonts w:ascii="Courier New" w:hAnsi="Courier New" w:cs="Courier New" w:hint="default"/>
      </w:rPr>
    </w:lvl>
    <w:lvl w:ilvl="8" w:tplc="04190005">
      <w:start w:val="1"/>
      <w:numFmt w:val="bullet"/>
      <w:lvlText w:val=""/>
      <w:lvlJc w:val="left"/>
      <w:pPr>
        <w:ind w:left="6535" w:hanging="360"/>
      </w:pPr>
      <w:rPr>
        <w:rFonts w:ascii="Wingdings" w:hAnsi="Wingdings" w:hint="default"/>
      </w:rPr>
    </w:lvl>
  </w:abstractNum>
  <w:abstractNum w:abstractNumId="35" w15:restartNumberingAfterBreak="0">
    <w:nsid w:val="5FD06DA6"/>
    <w:multiLevelType w:val="hybridMultilevel"/>
    <w:tmpl w:val="73E6CA2A"/>
    <w:lvl w:ilvl="0" w:tplc="0A642192">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15:restartNumberingAfterBreak="0">
    <w:nsid w:val="5FDD73A9"/>
    <w:multiLevelType w:val="hybridMultilevel"/>
    <w:tmpl w:val="EDF68DB6"/>
    <w:lvl w:ilvl="0" w:tplc="44AE288C">
      <w:start w:val="8"/>
      <w:numFmt w:val="bullet"/>
      <w:lvlText w:val="-"/>
      <w:lvlJc w:val="left"/>
      <w:pPr>
        <w:tabs>
          <w:tab w:val="num" w:pos="720"/>
        </w:tabs>
        <w:ind w:left="720" w:hanging="360"/>
      </w:pPr>
      <w:rPr>
        <w:rFonts w:hint="default"/>
      </w:rPr>
    </w:lvl>
    <w:lvl w:ilvl="1" w:tplc="509E1592" w:tentative="1">
      <w:start w:val="1"/>
      <w:numFmt w:val="bullet"/>
      <w:lvlText w:val=""/>
      <w:lvlJc w:val="left"/>
      <w:pPr>
        <w:tabs>
          <w:tab w:val="num" w:pos="1440"/>
        </w:tabs>
        <w:ind w:left="1440" w:hanging="360"/>
      </w:pPr>
      <w:rPr>
        <w:rFonts w:ascii="Wingdings" w:hAnsi="Wingdings" w:hint="default"/>
      </w:rPr>
    </w:lvl>
    <w:lvl w:ilvl="2" w:tplc="E23A68C6" w:tentative="1">
      <w:start w:val="1"/>
      <w:numFmt w:val="bullet"/>
      <w:lvlText w:val=""/>
      <w:lvlJc w:val="left"/>
      <w:pPr>
        <w:tabs>
          <w:tab w:val="num" w:pos="2160"/>
        </w:tabs>
        <w:ind w:left="2160" w:hanging="360"/>
      </w:pPr>
      <w:rPr>
        <w:rFonts w:ascii="Wingdings" w:hAnsi="Wingdings" w:hint="default"/>
      </w:rPr>
    </w:lvl>
    <w:lvl w:ilvl="3" w:tplc="E14CC5A2" w:tentative="1">
      <w:start w:val="1"/>
      <w:numFmt w:val="bullet"/>
      <w:lvlText w:val=""/>
      <w:lvlJc w:val="left"/>
      <w:pPr>
        <w:tabs>
          <w:tab w:val="num" w:pos="2880"/>
        </w:tabs>
        <w:ind w:left="2880" w:hanging="360"/>
      </w:pPr>
      <w:rPr>
        <w:rFonts w:ascii="Wingdings" w:hAnsi="Wingdings" w:hint="default"/>
      </w:rPr>
    </w:lvl>
    <w:lvl w:ilvl="4" w:tplc="7B668226" w:tentative="1">
      <w:start w:val="1"/>
      <w:numFmt w:val="bullet"/>
      <w:lvlText w:val=""/>
      <w:lvlJc w:val="left"/>
      <w:pPr>
        <w:tabs>
          <w:tab w:val="num" w:pos="3600"/>
        </w:tabs>
        <w:ind w:left="3600" w:hanging="360"/>
      </w:pPr>
      <w:rPr>
        <w:rFonts w:ascii="Wingdings" w:hAnsi="Wingdings" w:hint="default"/>
      </w:rPr>
    </w:lvl>
    <w:lvl w:ilvl="5" w:tplc="5BD21E00" w:tentative="1">
      <w:start w:val="1"/>
      <w:numFmt w:val="bullet"/>
      <w:lvlText w:val=""/>
      <w:lvlJc w:val="left"/>
      <w:pPr>
        <w:tabs>
          <w:tab w:val="num" w:pos="4320"/>
        </w:tabs>
        <w:ind w:left="4320" w:hanging="360"/>
      </w:pPr>
      <w:rPr>
        <w:rFonts w:ascii="Wingdings" w:hAnsi="Wingdings" w:hint="default"/>
      </w:rPr>
    </w:lvl>
    <w:lvl w:ilvl="6" w:tplc="6016C5D8" w:tentative="1">
      <w:start w:val="1"/>
      <w:numFmt w:val="bullet"/>
      <w:lvlText w:val=""/>
      <w:lvlJc w:val="left"/>
      <w:pPr>
        <w:tabs>
          <w:tab w:val="num" w:pos="5040"/>
        </w:tabs>
        <w:ind w:left="5040" w:hanging="360"/>
      </w:pPr>
      <w:rPr>
        <w:rFonts w:ascii="Wingdings" w:hAnsi="Wingdings" w:hint="default"/>
      </w:rPr>
    </w:lvl>
    <w:lvl w:ilvl="7" w:tplc="AC687D4E" w:tentative="1">
      <w:start w:val="1"/>
      <w:numFmt w:val="bullet"/>
      <w:lvlText w:val=""/>
      <w:lvlJc w:val="left"/>
      <w:pPr>
        <w:tabs>
          <w:tab w:val="num" w:pos="5760"/>
        </w:tabs>
        <w:ind w:left="5760" w:hanging="360"/>
      </w:pPr>
      <w:rPr>
        <w:rFonts w:ascii="Wingdings" w:hAnsi="Wingdings" w:hint="default"/>
      </w:rPr>
    </w:lvl>
    <w:lvl w:ilvl="8" w:tplc="AC18C18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0A43EB2"/>
    <w:multiLevelType w:val="hybridMultilevel"/>
    <w:tmpl w:val="010EB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D564524"/>
    <w:multiLevelType w:val="hybridMultilevel"/>
    <w:tmpl w:val="91B68720"/>
    <w:lvl w:ilvl="0" w:tplc="0A642192">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9" w15:restartNumberingAfterBreak="0">
    <w:nsid w:val="6D82633B"/>
    <w:multiLevelType w:val="hybridMultilevel"/>
    <w:tmpl w:val="3C9A4F84"/>
    <w:lvl w:ilvl="0" w:tplc="0A64219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E586E39"/>
    <w:multiLevelType w:val="hybridMultilevel"/>
    <w:tmpl w:val="B7EC8C08"/>
    <w:lvl w:ilvl="0" w:tplc="0A64219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FC06A40"/>
    <w:multiLevelType w:val="hybridMultilevel"/>
    <w:tmpl w:val="F204194A"/>
    <w:lvl w:ilvl="0" w:tplc="0A64219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0C92613"/>
    <w:multiLevelType w:val="hybridMultilevel"/>
    <w:tmpl w:val="0B02C27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B4B3927"/>
    <w:multiLevelType w:val="hybridMultilevel"/>
    <w:tmpl w:val="8DAEC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BF83F3D"/>
    <w:multiLevelType w:val="hybridMultilevel"/>
    <w:tmpl w:val="66AA0D3E"/>
    <w:lvl w:ilvl="0" w:tplc="0A64219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C2455C9"/>
    <w:multiLevelType w:val="hybridMultilevel"/>
    <w:tmpl w:val="7A5EFB1E"/>
    <w:lvl w:ilvl="0" w:tplc="0A642192">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6"/>
  </w:num>
  <w:num w:numId="2">
    <w:abstractNumId w:val="16"/>
  </w:num>
  <w:num w:numId="3">
    <w:abstractNumId w:val="6"/>
  </w:num>
  <w:num w:numId="4">
    <w:abstractNumId w:val="10"/>
  </w:num>
  <w:num w:numId="5">
    <w:abstractNumId w:val="7"/>
  </w:num>
  <w:num w:numId="6">
    <w:abstractNumId w:val="40"/>
  </w:num>
  <w:num w:numId="7">
    <w:abstractNumId w:val="0"/>
  </w:num>
  <w:num w:numId="8">
    <w:abstractNumId w:val="42"/>
  </w:num>
  <w:num w:numId="9">
    <w:abstractNumId w:val="34"/>
  </w:num>
  <w:num w:numId="10">
    <w:abstractNumId w:val="31"/>
  </w:num>
  <w:num w:numId="11">
    <w:abstractNumId w:val="25"/>
  </w:num>
  <w:num w:numId="12">
    <w:abstractNumId w:val="33"/>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4"/>
  </w:num>
  <w:num w:numId="18">
    <w:abstractNumId w:val="8"/>
  </w:num>
  <w:num w:numId="19">
    <w:abstractNumId w:val="19"/>
  </w:num>
  <w:num w:numId="20">
    <w:abstractNumId w:val="45"/>
  </w:num>
  <w:num w:numId="21">
    <w:abstractNumId w:val="39"/>
  </w:num>
  <w:num w:numId="22">
    <w:abstractNumId w:val="4"/>
  </w:num>
  <w:num w:numId="23">
    <w:abstractNumId w:val="12"/>
  </w:num>
  <w:num w:numId="24">
    <w:abstractNumId w:val="28"/>
  </w:num>
  <w:num w:numId="25">
    <w:abstractNumId w:val="20"/>
  </w:num>
  <w:num w:numId="26">
    <w:abstractNumId w:val="32"/>
  </w:num>
  <w:num w:numId="27">
    <w:abstractNumId w:val="37"/>
  </w:num>
  <w:num w:numId="28">
    <w:abstractNumId w:val="11"/>
  </w:num>
  <w:num w:numId="29">
    <w:abstractNumId w:val="41"/>
  </w:num>
  <w:num w:numId="30">
    <w:abstractNumId w:val="29"/>
  </w:num>
  <w:num w:numId="31">
    <w:abstractNumId w:val="13"/>
  </w:num>
  <w:num w:numId="32">
    <w:abstractNumId w:val="15"/>
  </w:num>
  <w:num w:numId="33">
    <w:abstractNumId w:val="5"/>
  </w:num>
  <w:num w:numId="34">
    <w:abstractNumId w:val="35"/>
  </w:num>
  <w:num w:numId="35">
    <w:abstractNumId w:val="17"/>
  </w:num>
  <w:num w:numId="36">
    <w:abstractNumId w:val="24"/>
  </w:num>
  <w:num w:numId="37">
    <w:abstractNumId w:val="9"/>
  </w:num>
  <w:num w:numId="38">
    <w:abstractNumId w:val="43"/>
  </w:num>
  <w:num w:numId="39">
    <w:abstractNumId w:val="44"/>
  </w:num>
  <w:num w:numId="40">
    <w:abstractNumId w:val="22"/>
  </w:num>
  <w:num w:numId="41">
    <w:abstractNumId w:val="27"/>
  </w:num>
  <w:num w:numId="42">
    <w:abstractNumId w:val="30"/>
  </w:num>
  <w:num w:numId="43">
    <w:abstractNumId w:val="2"/>
  </w:num>
  <w:num w:numId="44">
    <w:abstractNumId w:val="23"/>
  </w:num>
  <w:num w:numId="45">
    <w:abstractNumId w:val="18"/>
  </w:num>
  <w:num w:numId="46">
    <w:abstractNumId w:val="3"/>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357"/>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E3C"/>
    <w:rsid w:val="00060AB3"/>
    <w:rsid w:val="0007044B"/>
    <w:rsid w:val="00076738"/>
    <w:rsid w:val="000835E7"/>
    <w:rsid w:val="00096EFA"/>
    <w:rsid w:val="000B02F5"/>
    <w:rsid w:val="000B42F2"/>
    <w:rsid w:val="000C4E6E"/>
    <w:rsid w:val="000D0BF1"/>
    <w:rsid w:val="000D4A00"/>
    <w:rsid w:val="000E4886"/>
    <w:rsid w:val="00101A47"/>
    <w:rsid w:val="00102ECA"/>
    <w:rsid w:val="001100DB"/>
    <w:rsid w:val="001257D5"/>
    <w:rsid w:val="00141427"/>
    <w:rsid w:val="001648A9"/>
    <w:rsid w:val="001721E8"/>
    <w:rsid w:val="00176393"/>
    <w:rsid w:val="001A36E4"/>
    <w:rsid w:val="001D459C"/>
    <w:rsid w:val="001E0A7C"/>
    <w:rsid w:val="001F0F36"/>
    <w:rsid w:val="002128BE"/>
    <w:rsid w:val="0021700A"/>
    <w:rsid w:val="0022117F"/>
    <w:rsid w:val="00243DD9"/>
    <w:rsid w:val="002507BF"/>
    <w:rsid w:val="00274ED4"/>
    <w:rsid w:val="00287C76"/>
    <w:rsid w:val="00296AA5"/>
    <w:rsid w:val="002A1B8C"/>
    <w:rsid w:val="002B06B1"/>
    <w:rsid w:val="002B2D85"/>
    <w:rsid w:val="002D75A1"/>
    <w:rsid w:val="002E2EBB"/>
    <w:rsid w:val="002E4533"/>
    <w:rsid w:val="002E6CEA"/>
    <w:rsid w:val="002F291F"/>
    <w:rsid w:val="00301FD5"/>
    <w:rsid w:val="00306795"/>
    <w:rsid w:val="0032748C"/>
    <w:rsid w:val="003461A1"/>
    <w:rsid w:val="00371B36"/>
    <w:rsid w:val="0039032C"/>
    <w:rsid w:val="003A2A9F"/>
    <w:rsid w:val="003B7611"/>
    <w:rsid w:val="003D7022"/>
    <w:rsid w:val="00412A91"/>
    <w:rsid w:val="004344A1"/>
    <w:rsid w:val="00435E3C"/>
    <w:rsid w:val="00437923"/>
    <w:rsid w:val="0044024F"/>
    <w:rsid w:val="004621F6"/>
    <w:rsid w:val="0047136B"/>
    <w:rsid w:val="00471F50"/>
    <w:rsid w:val="004952B4"/>
    <w:rsid w:val="0049559C"/>
    <w:rsid w:val="004A3ACD"/>
    <w:rsid w:val="004A577A"/>
    <w:rsid w:val="004B3DCB"/>
    <w:rsid w:val="004D284C"/>
    <w:rsid w:val="004E2CFF"/>
    <w:rsid w:val="004F2CA9"/>
    <w:rsid w:val="005178E4"/>
    <w:rsid w:val="005207E9"/>
    <w:rsid w:val="005454A4"/>
    <w:rsid w:val="0056415F"/>
    <w:rsid w:val="005678A7"/>
    <w:rsid w:val="00577FCE"/>
    <w:rsid w:val="00584C2F"/>
    <w:rsid w:val="005A665F"/>
    <w:rsid w:val="005B0A5D"/>
    <w:rsid w:val="005C01DE"/>
    <w:rsid w:val="005C4D86"/>
    <w:rsid w:val="005D4481"/>
    <w:rsid w:val="005F396D"/>
    <w:rsid w:val="00621B44"/>
    <w:rsid w:val="006230C4"/>
    <w:rsid w:val="00626A91"/>
    <w:rsid w:val="00646FFF"/>
    <w:rsid w:val="00647875"/>
    <w:rsid w:val="00654308"/>
    <w:rsid w:val="00696001"/>
    <w:rsid w:val="006E4FCA"/>
    <w:rsid w:val="006F66F7"/>
    <w:rsid w:val="00700712"/>
    <w:rsid w:val="00710E22"/>
    <w:rsid w:val="0072562F"/>
    <w:rsid w:val="00727F24"/>
    <w:rsid w:val="007340F7"/>
    <w:rsid w:val="00797D57"/>
    <w:rsid w:val="007A7189"/>
    <w:rsid w:val="007B016D"/>
    <w:rsid w:val="007C39A7"/>
    <w:rsid w:val="007D3B14"/>
    <w:rsid w:val="007E6AC7"/>
    <w:rsid w:val="007F461B"/>
    <w:rsid w:val="00810A93"/>
    <w:rsid w:val="00810AB5"/>
    <w:rsid w:val="0082258D"/>
    <w:rsid w:val="00840853"/>
    <w:rsid w:val="00856135"/>
    <w:rsid w:val="00856E11"/>
    <w:rsid w:val="00861605"/>
    <w:rsid w:val="0088110F"/>
    <w:rsid w:val="00895283"/>
    <w:rsid w:val="008D0BFB"/>
    <w:rsid w:val="008F1723"/>
    <w:rsid w:val="00900330"/>
    <w:rsid w:val="00901C1B"/>
    <w:rsid w:val="00951ED9"/>
    <w:rsid w:val="00967045"/>
    <w:rsid w:val="00971690"/>
    <w:rsid w:val="009B09B6"/>
    <w:rsid w:val="009C39F7"/>
    <w:rsid w:val="009C3BDD"/>
    <w:rsid w:val="009D2D6D"/>
    <w:rsid w:val="009D5B93"/>
    <w:rsid w:val="009E52F6"/>
    <w:rsid w:val="00A1214B"/>
    <w:rsid w:val="00A255EC"/>
    <w:rsid w:val="00A33D03"/>
    <w:rsid w:val="00A47310"/>
    <w:rsid w:val="00A657CA"/>
    <w:rsid w:val="00A76833"/>
    <w:rsid w:val="00A859CA"/>
    <w:rsid w:val="00AD2455"/>
    <w:rsid w:val="00AD7DF6"/>
    <w:rsid w:val="00AE13FA"/>
    <w:rsid w:val="00AE4D0B"/>
    <w:rsid w:val="00AF68BB"/>
    <w:rsid w:val="00B25652"/>
    <w:rsid w:val="00B45039"/>
    <w:rsid w:val="00B46063"/>
    <w:rsid w:val="00B470BB"/>
    <w:rsid w:val="00B53BC4"/>
    <w:rsid w:val="00B560DD"/>
    <w:rsid w:val="00B704E2"/>
    <w:rsid w:val="00B7385E"/>
    <w:rsid w:val="00B879C3"/>
    <w:rsid w:val="00B90C60"/>
    <w:rsid w:val="00BB05B6"/>
    <w:rsid w:val="00BC3461"/>
    <w:rsid w:val="00C00E2D"/>
    <w:rsid w:val="00C131A0"/>
    <w:rsid w:val="00C52E43"/>
    <w:rsid w:val="00C57EBA"/>
    <w:rsid w:val="00C64271"/>
    <w:rsid w:val="00C742E4"/>
    <w:rsid w:val="00CA76A5"/>
    <w:rsid w:val="00CB56FA"/>
    <w:rsid w:val="00CC16E5"/>
    <w:rsid w:val="00CC3927"/>
    <w:rsid w:val="00D0218B"/>
    <w:rsid w:val="00D23D7D"/>
    <w:rsid w:val="00D639EF"/>
    <w:rsid w:val="00D66C04"/>
    <w:rsid w:val="00D72427"/>
    <w:rsid w:val="00D762B6"/>
    <w:rsid w:val="00D80984"/>
    <w:rsid w:val="00DA2E90"/>
    <w:rsid w:val="00DB1099"/>
    <w:rsid w:val="00DB47CF"/>
    <w:rsid w:val="00DB4AC8"/>
    <w:rsid w:val="00DC0D4B"/>
    <w:rsid w:val="00E0624B"/>
    <w:rsid w:val="00E442FF"/>
    <w:rsid w:val="00E5318E"/>
    <w:rsid w:val="00E54880"/>
    <w:rsid w:val="00E922DE"/>
    <w:rsid w:val="00EC38F1"/>
    <w:rsid w:val="00EC5BEA"/>
    <w:rsid w:val="00EF6A3C"/>
    <w:rsid w:val="00F32297"/>
    <w:rsid w:val="00F3670E"/>
    <w:rsid w:val="00F44AA7"/>
    <w:rsid w:val="00F55A96"/>
    <w:rsid w:val="00F604D1"/>
    <w:rsid w:val="00F654B8"/>
    <w:rsid w:val="00F74B30"/>
    <w:rsid w:val="00F76D8F"/>
    <w:rsid w:val="00F80E01"/>
    <w:rsid w:val="00F8381F"/>
    <w:rsid w:val="00F967A3"/>
    <w:rsid w:val="00FA177B"/>
    <w:rsid w:val="00FC0EA5"/>
    <w:rsid w:val="00FC7BA7"/>
    <w:rsid w:val="00FD1FE6"/>
    <w:rsid w:val="00FF36FF"/>
    <w:rsid w:val="00FF54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15D19"/>
  <w15:docId w15:val="{4EF64AC3-D60C-4A8C-ADFF-84973C4E6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6AA5"/>
  </w:style>
  <w:style w:type="paragraph" w:styleId="1">
    <w:name w:val="heading 1"/>
    <w:basedOn w:val="a"/>
    <w:link w:val="10"/>
    <w:uiPriority w:val="9"/>
    <w:qFormat/>
    <w:rsid w:val="00435E3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435E3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5E3C"/>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435E3C"/>
    <w:rPr>
      <w:rFonts w:ascii="Times New Roman" w:eastAsia="Times New Roman" w:hAnsi="Times New Roman" w:cs="Times New Roman"/>
      <w:b/>
      <w:bCs/>
      <w:sz w:val="36"/>
      <w:szCs w:val="36"/>
    </w:rPr>
  </w:style>
  <w:style w:type="paragraph" w:customStyle="1" w:styleId="headertext">
    <w:name w:val="headertext"/>
    <w:basedOn w:val="a"/>
    <w:rsid w:val="00435E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435E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35E3C"/>
  </w:style>
  <w:style w:type="character" w:styleId="a3">
    <w:name w:val="Hyperlink"/>
    <w:basedOn w:val="a0"/>
    <w:uiPriority w:val="99"/>
    <w:semiHidden/>
    <w:unhideWhenUsed/>
    <w:rsid w:val="00435E3C"/>
    <w:rPr>
      <w:color w:val="0000FF"/>
      <w:u w:val="single"/>
    </w:rPr>
  </w:style>
  <w:style w:type="character" w:styleId="a4">
    <w:name w:val="FollowedHyperlink"/>
    <w:basedOn w:val="a0"/>
    <w:uiPriority w:val="99"/>
    <w:semiHidden/>
    <w:unhideWhenUsed/>
    <w:rsid w:val="00435E3C"/>
    <w:rPr>
      <w:color w:val="800080"/>
      <w:u w:val="single"/>
    </w:rPr>
  </w:style>
  <w:style w:type="paragraph" w:styleId="a5">
    <w:name w:val="Normal (Web)"/>
    <w:basedOn w:val="a"/>
    <w:uiPriority w:val="99"/>
    <w:semiHidden/>
    <w:unhideWhenUsed/>
    <w:rsid w:val="00435E3C"/>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DA2E9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A2E90"/>
    <w:rPr>
      <w:rFonts w:ascii="Tahoma" w:hAnsi="Tahoma" w:cs="Tahoma"/>
      <w:sz w:val="16"/>
      <w:szCs w:val="16"/>
    </w:rPr>
  </w:style>
  <w:style w:type="paragraph" w:customStyle="1" w:styleId="pc">
    <w:name w:val="pc"/>
    <w:basedOn w:val="a"/>
    <w:rsid w:val="002E2EBB"/>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 Spacing"/>
    <w:link w:val="a9"/>
    <w:uiPriority w:val="1"/>
    <w:qFormat/>
    <w:rsid w:val="009C3BDD"/>
    <w:pPr>
      <w:spacing w:after="0" w:line="240" w:lineRule="auto"/>
    </w:pPr>
    <w:rPr>
      <w:rFonts w:ascii="Times New Roman" w:eastAsia="Times New Roman" w:hAnsi="Times New Roman" w:cs="Times New Roman"/>
      <w:sz w:val="20"/>
      <w:szCs w:val="20"/>
    </w:rPr>
  </w:style>
  <w:style w:type="character" w:customStyle="1" w:styleId="a9">
    <w:name w:val="Без интервала Знак"/>
    <w:link w:val="a8"/>
    <w:uiPriority w:val="1"/>
    <w:rsid w:val="009C3BDD"/>
    <w:rPr>
      <w:rFonts w:ascii="Times New Roman" w:eastAsia="Times New Roman" w:hAnsi="Times New Roman" w:cs="Times New Roman"/>
      <w:sz w:val="20"/>
      <w:szCs w:val="20"/>
    </w:rPr>
  </w:style>
  <w:style w:type="paragraph" w:customStyle="1" w:styleId="ConsPlusNormal">
    <w:name w:val="ConsPlusNormal"/>
    <w:rsid w:val="009C3BDD"/>
    <w:pPr>
      <w:suppressAutoHyphens/>
      <w:spacing w:after="0" w:line="240" w:lineRule="auto"/>
    </w:pPr>
    <w:rPr>
      <w:rFonts w:ascii="Arial" w:eastAsia="Arial" w:hAnsi="Arial" w:cs="Courier New"/>
      <w:kern w:val="1"/>
      <w:sz w:val="20"/>
      <w:szCs w:val="24"/>
      <w:lang w:eastAsia="zh-CN" w:bidi="hi-IN"/>
    </w:rPr>
  </w:style>
  <w:style w:type="paragraph" w:styleId="aa">
    <w:name w:val="header"/>
    <w:basedOn w:val="a"/>
    <w:link w:val="ab"/>
    <w:uiPriority w:val="99"/>
    <w:semiHidden/>
    <w:unhideWhenUsed/>
    <w:rsid w:val="001E0A7C"/>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1E0A7C"/>
  </w:style>
  <w:style w:type="paragraph" w:styleId="ac">
    <w:name w:val="footer"/>
    <w:basedOn w:val="a"/>
    <w:link w:val="ad"/>
    <w:uiPriority w:val="99"/>
    <w:unhideWhenUsed/>
    <w:rsid w:val="001E0A7C"/>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E0A7C"/>
  </w:style>
  <w:style w:type="paragraph" w:styleId="ae">
    <w:name w:val="List Paragraph"/>
    <w:basedOn w:val="a"/>
    <w:uiPriority w:val="34"/>
    <w:qFormat/>
    <w:rsid w:val="004344A1"/>
    <w:pPr>
      <w:ind w:left="720"/>
      <w:contextualSpacing/>
    </w:pPr>
  </w:style>
  <w:style w:type="table" w:styleId="af">
    <w:name w:val="Table Grid"/>
    <w:basedOn w:val="a1"/>
    <w:uiPriority w:val="39"/>
    <w:rsid w:val="002B06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uiPriority w:val="59"/>
    <w:rsid w:val="00D23D7D"/>
    <w:pPr>
      <w:spacing w:after="0" w:line="240" w:lineRule="auto"/>
    </w:pPr>
    <w:rPr>
      <w:rFonts w:eastAsia="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Body Text"/>
    <w:basedOn w:val="a"/>
    <w:link w:val="af1"/>
    <w:uiPriority w:val="99"/>
    <w:unhideWhenUsed/>
    <w:rsid w:val="007F461B"/>
    <w:pPr>
      <w:spacing w:after="120" w:line="240" w:lineRule="auto"/>
    </w:pPr>
    <w:rPr>
      <w:rFonts w:ascii="Times New Roman" w:eastAsia="Times New Roman" w:hAnsi="Times New Roman" w:cs="Times New Roman"/>
      <w:sz w:val="20"/>
      <w:szCs w:val="20"/>
      <w:lang w:val="en-GB"/>
    </w:rPr>
  </w:style>
  <w:style w:type="character" w:customStyle="1" w:styleId="af1">
    <w:name w:val="Основной текст Знак"/>
    <w:basedOn w:val="a0"/>
    <w:link w:val="af0"/>
    <w:uiPriority w:val="99"/>
    <w:rsid w:val="007F461B"/>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588821">
      <w:bodyDiv w:val="1"/>
      <w:marLeft w:val="0"/>
      <w:marRight w:val="0"/>
      <w:marTop w:val="0"/>
      <w:marBottom w:val="0"/>
      <w:divBdr>
        <w:top w:val="none" w:sz="0" w:space="0" w:color="auto"/>
        <w:left w:val="none" w:sz="0" w:space="0" w:color="auto"/>
        <w:bottom w:val="none" w:sz="0" w:space="0" w:color="auto"/>
        <w:right w:val="none" w:sz="0" w:space="0" w:color="auto"/>
      </w:divBdr>
    </w:div>
    <w:div w:id="268389333">
      <w:bodyDiv w:val="1"/>
      <w:marLeft w:val="0"/>
      <w:marRight w:val="0"/>
      <w:marTop w:val="0"/>
      <w:marBottom w:val="0"/>
      <w:divBdr>
        <w:top w:val="none" w:sz="0" w:space="0" w:color="auto"/>
        <w:left w:val="none" w:sz="0" w:space="0" w:color="auto"/>
        <w:bottom w:val="none" w:sz="0" w:space="0" w:color="auto"/>
        <w:right w:val="none" w:sz="0" w:space="0" w:color="auto"/>
      </w:divBdr>
    </w:div>
    <w:div w:id="279805622">
      <w:bodyDiv w:val="1"/>
      <w:marLeft w:val="0"/>
      <w:marRight w:val="0"/>
      <w:marTop w:val="0"/>
      <w:marBottom w:val="0"/>
      <w:divBdr>
        <w:top w:val="none" w:sz="0" w:space="0" w:color="auto"/>
        <w:left w:val="none" w:sz="0" w:space="0" w:color="auto"/>
        <w:bottom w:val="none" w:sz="0" w:space="0" w:color="auto"/>
        <w:right w:val="none" w:sz="0" w:space="0" w:color="auto"/>
      </w:divBdr>
    </w:div>
    <w:div w:id="427702769">
      <w:bodyDiv w:val="1"/>
      <w:marLeft w:val="0"/>
      <w:marRight w:val="0"/>
      <w:marTop w:val="0"/>
      <w:marBottom w:val="0"/>
      <w:divBdr>
        <w:top w:val="none" w:sz="0" w:space="0" w:color="auto"/>
        <w:left w:val="none" w:sz="0" w:space="0" w:color="auto"/>
        <w:bottom w:val="none" w:sz="0" w:space="0" w:color="auto"/>
        <w:right w:val="none" w:sz="0" w:space="0" w:color="auto"/>
      </w:divBdr>
    </w:div>
    <w:div w:id="909075468">
      <w:bodyDiv w:val="1"/>
      <w:marLeft w:val="0"/>
      <w:marRight w:val="0"/>
      <w:marTop w:val="0"/>
      <w:marBottom w:val="0"/>
      <w:divBdr>
        <w:top w:val="none" w:sz="0" w:space="0" w:color="auto"/>
        <w:left w:val="none" w:sz="0" w:space="0" w:color="auto"/>
        <w:bottom w:val="none" w:sz="0" w:space="0" w:color="auto"/>
        <w:right w:val="none" w:sz="0" w:space="0" w:color="auto"/>
      </w:divBdr>
    </w:div>
    <w:div w:id="1148060703">
      <w:bodyDiv w:val="1"/>
      <w:marLeft w:val="0"/>
      <w:marRight w:val="0"/>
      <w:marTop w:val="0"/>
      <w:marBottom w:val="0"/>
      <w:divBdr>
        <w:top w:val="none" w:sz="0" w:space="0" w:color="auto"/>
        <w:left w:val="none" w:sz="0" w:space="0" w:color="auto"/>
        <w:bottom w:val="none" w:sz="0" w:space="0" w:color="auto"/>
        <w:right w:val="none" w:sz="0" w:space="0" w:color="auto"/>
      </w:divBdr>
      <w:divsChild>
        <w:div w:id="718673686">
          <w:marLeft w:val="0"/>
          <w:marRight w:val="0"/>
          <w:marTop w:val="0"/>
          <w:marBottom w:val="0"/>
          <w:divBdr>
            <w:top w:val="none" w:sz="0" w:space="0" w:color="auto"/>
            <w:left w:val="none" w:sz="0" w:space="0" w:color="auto"/>
            <w:bottom w:val="none" w:sz="0" w:space="0" w:color="auto"/>
            <w:right w:val="none" w:sz="0" w:space="0" w:color="auto"/>
          </w:divBdr>
          <w:divsChild>
            <w:div w:id="1788309262">
              <w:marLeft w:val="0"/>
              <w:marRight w:val="0"/>
              <w:marTop w:val="0"/>
              <w:marBottom w:val="0"/>
              <w:divBdr>
                <w:top w:val="none" w:sz="0" w:space="0" w:color="auto"/>
                <w:left w:val="none" w:sz="0" w:space="0" w:color="auto"/>
                <w:bottom w:val="none" w:sz="0" w:space="0" w:color="auto"/>
                <w:right w:val="none" w:sz="0" w:space="0" w:color="auto"/>
              </w:divBdr>
            </w:div>
            <w:div w:id="460659909">
              <w:marLeft w:val="0"/>
              <w:marRight w:val="0"/>
              <w:marTop w:val="0"/>
              <w:marBottom w:val="0"/>
              <w:divBdr>
                <w:top w:val="none" w:sz="0" w:space="0" w:color="auto"/>
                <w:left w:val="none" w:sz="0" w:space="0" w:color="auto"/>
                <w:bottom w:val="none" w:sz="0" w:space="0" w:color="auto"/>
                <w:right w:val="none" w:sz="0" w:space="0" w:color="auto"/>
              </w:divBdr>
            </w:div>
            <w:div w:id="1340888892">
              <w:marLeft w:val="0"/>
              <w:marRight w:val="0"/>
              <w:marTop w:val="0"/>
              <w:marBottom w:val="0"/>
              <w:divBdr>
                <w:top w:val="none" w:sz="0" w:space="0" w:color="auto"/>
                <w:left w:val="none" w:sz="0" w:space="0" w:color="auto"/>
                <w:bottom w:val="none" w:sz="0" w:space="0" w:color="auto"/>
                <w:right w:val="none" w:sz="0" w:space="0" w:color="auto"/>
              </w:divBdr>
            </w:div>
            <w:div w:id="1250188264">
              <w:marLeft w:val="0"/>
              <w:marRight w:val="0"/>
              <w:marTop w:val="0"/>
              <w:marBottom w:val="0"/>
              <w:divBdr>
                <w:top w:val="none" w:sz="0" w:space="0" w:color="auto"/>
                <w:left w:val="none" w:sz="0" w:space="0" w:color="auto"/>
                <w:bottom w:val="none" w:sz="0" w:space="0" w:color="auto"/>
                <w:right w:val="none" w:sz="0" w:space="0" w:color="auto"/>
              </w:divBdr>
            </w:div>
            <w:div w:id="29646848">
              <w:marLeft w:val="0"/>
              <w:marRight w:val="0"/>
              <w:marTop w:val="0"/>
              <w:marBottom w:val="0"/>
              <w:divBdr>
                <w:top w:val="none" w:sz="0" w:space="0" w:color="auto"/>
                <w:left w:val="none" w:sz="0" w:space="0" w:color="auto"/>
                <w:bottom w:val="none" w:sz="0" w:space="0" w:color="auto"/>
                <w:right w:val="none" w:sz="0" w:space="0" w:color="auto"/>
              </w:divBdr>
            </w:div>
            <w:div w:id="207574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900193">
      <w:bodyDiv w:val="1"/>
      <w:marLeft w:val="0"/>
      <w:marRight w:val="0"/>
      <w:marTop w:val="0"/>
      <w:marBottom w:val="0"/>
      <w:divBdr>
        <w:top w:val="none" w:sz="0" w:space="0" w:color="auto"/>
        <w:left w:val="none" w:sz="0" w:space="0" w:color="auto"/>
        <w:bottom w:val="none" w:sz="0" w:space="0" w:color="auto"/>
        <w:right w:val="none" w:sz="0" w:space="0" w:color="auto"/>
      </w:divBdr>
    </w:div>
    <w:div w:id="1300262553">
      <w:bodyDiv w:val="1"/>
      <w:marLeft w:val="0"/>
      <w:marRight w:val="0"/>
      <w:marTop w:val="0"/>
      <w:marBottom w:val="0"/>
      <w:divBdr>
        <w:top w:val="none" w:sz="0" w:space="0" w:color="auto"/>
        <w:left w:val="none" w:sz="0" w:space="0" w:color="auto"/>
        <w:bottom w:val="none" w:sz="0" w:space="0" w:color="auto"/>
        <w:right w:val="none" w:sz="0" w:space="0" w:color="auto"/>
      </w:divBdr>
    </w:div>
    <w:div w:id="1603031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273-&#1092;&#1079;.&#1088;&#1092;/zakonodatelstvo/federalnyy-zakon-ot-29-dekabrya-2012-g-no-273-fz-ob-obrazovanii-v-r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cat>
            <c:strRef>
              <c:f>Лист1!$A$2:$A$4</c:f>
              <c:strCache>
                <c:ptCount val="3"/>
                <c:pt idx="0">
                  <c:v>на высоком уровне</c:v>
                </c:pt>
                <c:pt idx="1">
                  <c:v>на среднем уровне</c:v>
                </c:pt>
                <c:pt idx="2">
                  <c:v>на низком уровне</c:v>
                </c:pt>
              </c:strCache>
            </c:strRef>
          </c:cat>
          <c:val>
            <c:numRef>
              <c:f>Лист1!$B$2:$B$4</c:f>
              <c:numCache>
                <c:formatCode>0.00%</c:formatCode>
                <c:ptCount val="3"/>
                <c:pt idx="0">
                  <c:v>0.58900000000000008</c:v>
                </c:pt>
                <c:pt idx="1">
                  <c:v>0.40100000000000002</c:v>
                </c:pt>
                <c:pt idx="2" formatCode="0%">
                  <c:v>1.0000000000000005E-2</c:v>
                </c:pt>
              </c:numCache>
            </c:numRef>
          </c:val>
          <c:extLst>
            <c:ext xmlns:c16="http://schemas.microsoft.com/office/drawing/2014/chart" uri="{C3380CC4-5D6E-409C-BE32-E72D297353CC}">
              <c16:uniqueId val="{00000000-100F-4C87-84EA-A1216B17D281}"/>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DD60E-3F2C-411D-BA60-B80DCFBFB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3084</TotalTime>
  <Pages>28</Pages>
  <Words>6853</Words>
  <Characters>39065</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Olimp001</cp:lastModifiedBy>
  <cp:revision>18</cp:revision>
  <cp:lastPrinted>2018-04-13T12:29:00Z</cp:lastPrinted>
  <dcterms:created xsi:type="dcterms:W3CDTF">2025-03-20T11:29:00Z</dcterms:created>
  <dcterms:modified xsi:type="dcterms:W3CDTF">2025-03-28T10:21:00Z</dcterms:modified>
</cp:coreProperties>
</file>